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CF969" w14:textId="77777777" w:rsidR="005B38DB" w:rsidRPr="005B38DB" w:rsidRDefault="005B38DB" w:rsidP="005B38DB">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58240" behindDoc="0" locked="0" layoutInCell="1" allowOverlap="1" wp14:anchorId="08FA55EF" wp14:editId="06BF67B4">
            <wp:simplePos x="0" y="0"/>
            <wp:positionH relativeFrom="column">
              <wp:posOffset>-1143000</wp:posOffset>
            </wp:positionH>
            <wp:positionV relativeFrom="paragraph">
              <wp:posOffset>-914400</wp:posOffset>
            </wp:positionV>
            <wp:extent cx="7772400" cy="7086600"/>
            <wp:effectExtent l="0" t="0" r="0" b="0"/>
            <wp:wrapTight wrapText="bothSides">
              <wp:wrapPolygon edited="0">
                <wp:start x="0" y="0"/>
                <wp:lineTo x="0" y="21523"/>
                <wp:lineTo x="21529" y="21523"/>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 Map.jpg"/>
                    <pic:cNvPicPr/>
                  </pic:nvPicPr>
                  <pic:blipFill>
                    <a:blip r:embed="rId8">
                      <a:extLst>
                        <a:ext uri="{28A0092B-C50C-407E-A947-70E740481C1C}">
                          <a14:useLocalDpi xmlns:a14="http://schemas.microsoft.com/office/drawing/2010/main" val="0"/>
                        </a:ext>
                      </a:extLst>
                    </a:blip>
                    <a:stretch>
                      <a:fillRect/>
                    </a:stretch>
                  </pic:blipFill>
                  <pic:spPr>
                    <a:xfrm>
                      <a:off x="0" y="0"/>
                      <a:ext cx="7772400" cy="7086600"/>
                    </a:xfrm>
                    <a:prstGeom prst="rect">
                      <a:avLst/>
                    </a:prstGeom>
                  </pic:spPr>
                </pic:pic>
              </a:graphicData>
            </a:graphic>
            <wp14:sizeRelH relativeFrom="page">
              <wp14:pctWidth>0</wp14:pctWidth>
            </wp14:sizeRelH>
            <wp14:sizeRelV relativeFrom="page">
              <wp14:pctHeight>0</wp14:pctHeight>
            </wp14:sizeRelV>
          </wp:anchor>
        </w:drawing>
      </w:r>
    </w:p>
    <w:p w14:paraId="2DD9364B" w14:textId="77777777" w:rsidR="005B38DB" w:rsidRDefault="005B38DB" w:rsidP="005B38DB">
      <w:pPr>
        <w:jc w:val="center"/>
        <w:rPr>
          <w:rFonts w:ascii="Avenir Black" w:hAnsi="Avenir Black"/>
          <w:sz w:val="52"/>
          <w:szCs w:val="52"/>
        </w:rPr>
      </w:pPr>
    </w:p>
    <w:p w14:paraId="0104AC8C" w14:textId="77777777" w:rsidR="005B38DB" w:rsidRPr="005B38DB" w:rsidRDefault="005B38DB" w:rsidP="005B38DB">
      <w:pPr>
        <w:jc w:val="center"/>
        <w:rPr>
          <w:rFonts w:ascii="Avenir Black" w:hAnsi="Avenir Black"/>
          <w:color w:val="3EBDD4"/>
          <w:sz w:val="40"/>
          <w:szCs w:val="40"/>
        </w:rPr>
      </w:pPr>
      <w:r w:rsidRPr="005B38DB">
        <w:rPr>
          <w:rFonts w:ascii="Avenir Black" w:hAnsi="Avenir Black"/>
          <w:color w:val="3EBDD4"/>
          <w:sz w:val="52"/>
          <w:szCs w:val="52"/>
        </w:rPr>
        <w:t>Neuroscience, Consciousness and Transformational Coaching</w:t>
      </w:r>
      <w:r w:rsidRPr="005B38DB">
        <w:rPr>
          <w:rFonts w:ascii="Avenir Black" w:hAnsi="Avenir Black"/>
          <w:color w:val="3EBDD4"/>
          <w:sz w:val="40"/>
          <w:szCs w:val="40"/>
        </w:rPr>
        <w:t xml:space="preserve"> </w:t>
      </w:r>
      <w:r w:rsidRPr="005B38DB">
        <w:rPr>
          <w:rFonts w:ascii="Avenir Black" w:hAnsi="Avenir Black"/>
          <w:color w:val="3EBDD4"/>
          <w:sz w:val="40"/>
          <w:szCs w:val="40"/>
        </w:rPr>
        <w:br/>
      </w:r>
    </w:p>
    <w:p w14:paraId="2B5C2D69" w14:textId="77777777" w:rsidR="005B38DB" w:rsidRPr="005B38DB" w:rsidRDefault="005B38DB" w:rsidP="005B38DB">
      <w:pPr>
        <w:jc w:val="center"/>
        <w:rPr>
          <w:rFonts w:ascii="Avenir Black" w:hAnsi="Avenir Black"/>
          <w:sz w:val="40"/>
          <w:szCs w:val="40"/>
        </w:rPr>
      </w:pPr>
      <w:r>
        <w:rPr>
          <w:rFonts w:ascii="Avenir Black" w:hAnsi="Avenir Black"/>
          <w:sz w:val="40"/>
          <w:szCs w:val="40"/>
        </w:rPr>
        <w:t>Certification Program Handbook</w:t>
      </w:r>
    </w:p>
    <w:p w14:paraId="0A46D19E" w14:textId="77777777" w:rsidR="00791B4B" w:rsidRPr="00407E05" w:rsidRDefault="005B38DB" w:rsidP="005B38DB">
      <w:pPr>
        <w:jc w:val="center"/>
        <w:rPr>
          <w:rFonts w:ascii="Avenir Black" w:hAnsi="Avenir Black"/>
          <w:sz w:val="40"/>
          <w:szCs w:val="40"/>
        </w:rPr>
      </w:pPr>
      <w:r w:rsidRPr="00407E05">
        <w:rPr>
          <w:rFonts w:ascii="Avenir Black" w:hAnsi="Avenir Black"/>
          <w:sz w:val="40"/>
          <w:szCs w:val="40"/>
        </w:rPr>
        <w:lastRenderedPageBreak/>
        <w:t>TABLE OF CONTENTS</w:t>
      </w:r>
    </w:p>
    <w:p w14:paraId="59E4496A" w14:textId="77777777" w:rsidR="005B38DB" w:rsidRDefault="005B38DB" w:rsidP="005B38DB">
      <w:pPr>
        <w:jc w:val="center"/>
        <w:rPr>
          <w:rFonts w:ascii="Avenir Black" w:hAnsi="Avenir Black"/>
        </w:rPr>
      </w:pPr>
    </w:p>
    <w:p w14:paraId="25E153BE" w14:textId="77777777" w:rsidR="005B38DB" w:rsidRDefault="005B38DB" w:rsidP="005B38DB">
      <w:pPr>
        <w:jc w:val="center"/>
        <w:rPr>
          <w:rFonts w:ascii="Avenir Black" w:hAnsi="Avenir Black"/>
        </w:rPr>
      </w:pPr>
    </w:p>
    <w:p w14:paraId="5056754B" w14:textId="749E60AA" w:rsidR="005B38DB" w:rsidRPr="00407E05" w:rsidRDefault="00C72C1F" w:rsidP="005B38DB">
      <w:pPr>
        <w:rPr>
          <w:rFonts w:ascii="Avenir Black" w:hAnsi="Avenir Black"/>
          <w:sz w:val="32"/>
          <w:szCs w:val="32"/>
        </w:rPr>
      </w:pPr>
      <w:r w:rsidRPr="00407E05">
        <w:rPr>
          <w:rFonts w:ascii="Avenir Black" w:hAnsi="Avenir Black"/>
          <w:sz w:val="32"/>
          <w:szCs w:val="32"/>
        </w:rPr>
        <w:t xml:space="preserve">Page </w:t>
      </w:r>
      <w:proofErr w:type="gramStart"/>
      <w:r w:rsidRPr="00407E05">
        <w:rPr>
          <w:rFonts w:ascii="Avenir Black" w:hAnsi="Avenir Black"/>
          <w:sz w:val="32"/>
          <w:szCs w:val="32"/>
        </w:rPr>
        <w:t>3</w:t>
      </w:r>
      <w:r w:rsidR="005B38DB" w:rsidRPr="00407E05">
        <w:rPr>
          <w:rFonts w:ascii="Avenir Black" w:hAnsi="Avenir Black"/>
          <w:sz w:val="32"/>
          <w:szCs w:val="32"/>
        </w:rPr>
        <w:tab/>
      </w:r>
      <w:r w:rsidR="00407E05">
        <w:rPr>
          <w:rFonts w:ascii="Avenir Black" w:hAnsi="Avenir Black"/>
          <w:sz w:val="32"/>
          <w:szCs w:val="32"/>
        </w:rPr>
        <w:tab/>
      </w:r>
      <w:r w:rsidR="005B38DB" w:rsidRPr="00407E05">
        <w:rPr>
          <w:rFonts w:ascii="Avenir Black" w:hAnsi="Avenir Black"/>
          <w:sz w:val="32"/>
          <w:szCs w:val="32"/>
        </w:rPr>
        <w:t>Program Overview</w:t>
      </w:r>
      <w:proofErr w:type="gramEnd"/>
    </w:p>
    <w:p w14:paraId="06E73CB7" w14:textId="7AEF4594" w:rsidR="00383B92" w:rsidRPr="00407E05" w:rsidRDefault="00383B92" w:rsidP="00383B92">
      <w:pPr>
        <w:rPr>
          <w:rFonts w:ascii="Avenir Black" w:hAnsi="Avenir Black"/>
          <w:sz w:val="32"/>
          <w:szCs w:val="32"/>
        </w:rPr>
      </w:pPr>
      <w:r w:rsidRPr="00407E05">
        <w:rPr>
          <w:rFonts w:ascii="Avenir Black" w:hAnsi="Avenir Black"/>
          <w:sz w:val="32"/>
          <w:szCs w:val="32"/>
        </w:rPr>
        <w:t xml:space="preserve">Page </w:t>
      </w:r>
      <w:proofErr w:type="gramStart"/>
      <w:r w:rsidRPr="00407E05">
        <w:rPr>
          <w:rFonts w:ascii="Avenir Black" w:hAnsi="Avenir Black"/>
          <w:sz w:val="32"/>
          <w:szCs w:val="32"/>
        </w:rPr>
        <w:t>3</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Pod Communication</w:t>
      </w:r>
      <w:proofErr w:type="gramEnd"/>
    </w:p>
    <w:p w14:paraId="588BD125" w14:textId="484D274A" w:rsidR="00383B92" w:rsidRPr="00407E05" w:rsidRDefault="00383B92" w:rsidP="00383B92">
      <w:pPr>
        <w:rPr>
          <w:rFonts w:ascii="Avenir Black" w:hAnsi="Avenir Black"/>
          <w:sz w:val="32"/>
          <w:szCs w:val="32"/>
        </w:rPr>
      </w:pPr>
      <w:r w:rsidRPr="00407E05">
        <w:rPr>
          <w:rFonts w:ascii="Avenir Black" w:hAnsi="Avenir Black"/>
          <w:sz w:val="32"/>
          <w:szCs w:val="32"/>
        </w:rPr>
        <w:t>Page 3</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Pod Calls</w:t>
      </w:r>
    </w:p>
    <w:p w14:paraId="41EE874D" w14:textId="52E92AB5" w:rsidR="00383B92" w:rsidRPr="00407E05" w:rsidRDefault="00383B92" w:rsidP="00383B92">
      <w:pPr>
        <w:rPr>
          <w:rFonts w:ascii="Avenir Black" w:hAnsi="Avenir Black"/>
          <w:sz w:val="32"/>
          <w:szCs w:val="32"/>
        </w:rPr>
      </w:pPr>
      <w:r w:rsidRPr="00407E05">
        <w:rPr>
          <w:rFonts w:ascii="Avenir Black" w:hAnsi="Avenir Black"/>
          <w:sz w:val="32"/>
          <w:szCs w:val="32"/>
        </w:rPr>
        <w:t>Page 3</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Coaching on the Call</w:t>
      </w:r>
    </w:p>
    <w:p w14:paraId="4DEEE103" w14:textId="69110C46" w:rsidR="00BE157D" w:rsidRPr="00407E05" w:rsidRDefault="00BE157D" w:rsidP="00383B92">
      <w:pPr>
        <w:rPr>
          <w:rFonts w:ascii="Avenir Black" w:hAnsi="Avenir Black"/>
          <w:sz w:val="32"/>
          <w:szCs w:val="32"/>
        </w:rPr>
      </w:pPr>
      <w:r w:rsidRPr="00407E05">
        <w:rPr>
          <w:rFonts w:ascii="Avenir Black" w:hAnsi="Avenir Black"/>
          <w:sz w:val="32"/>
          <w:szCs w:val="32"/>
        </w:rPr>
        <w:t xml:space="preserve">Page </w:t>
      </w:r>
      <w:r w:rsidR="00F65BB8">
        <w:rPr>
          <w:rFonts w:ascii="Avenir Black" w:hAnsi="Avenir Black"/>
          <w:sz w:val="32"/>
          <w:szCs w:val="32"/>
        </w:rPr>
        <w:t>5</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Triad Calls</w:t>
      </w:r>
    </w:p>
    <w:p w14:paraId="32C31141" w14:textId="7B5CA042" w:rsidR="00A51E7E" w:rsidRPr="00407E05" w:rsidRDefault="00A51E7E" w:rsidP="00383B92">
      <w:pPr>
        <w:rPr>
          <w:rFonts w:ascii="Avenir Black" w:hAnsi="Avenir Black"/>
          <w:sz w:val="32"/>
          <w:szCs w:val="32"/>
        </w:rPr>
      </w:pPr>
      <w:r w:rsidRPr="00407E05">
        <w:rPr>
          <w:rFonts w:ascii="Avenir Black" w:hAnsi="Avenir Black"/>
          <w:sz w:val="32"/>
          <w:szCs w:val="32"/>
        </w:rPr>
        <w:t xml:space="preserve">Page </w:t>
      </w:r>
      <w:proofErr w:type="gramStart"/>
      <w:r w:rsidRPr="00407E05">
        <w:rPr>
          <w:rFonts w:ascii="Avenir Black" w:hAnsi="Avenir Black"/>
          <w:sz w:val="32"/>
          <w:szCs w:val="32"/>
        </w:rPr>
        <w:t>5</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 xml:space="preserve">One-to-One </w:t>
      </w:r>
      <w:r w:rsidR="00407E05" w:rsidRPr="00407E05">
        <w:rPr>
          <w:rFonts w:ascii="Avenir Black" w:hAnsi="Avenir Black"/>
          <w:sz w:val="32"/>
          <w:szCs w:val="32"/>
        </w:rPr>
        <w:t>M</w:t>
      </w:r>
      <w:r w:rsidRPr="00407E05">
        <w:rPr>
          <w:rFonts w:ascii="Avenir Black" w:hAnsi="Avenir Black"/>
          <w:sz w:val="32"/>
          <w:szCs w:val="32"/>
        </w:rPr>
        <w:t>id-Program Connection</w:t>
      </w:r>
      <w:proofErr w:type="gramEnd"/>
    </w:p>
    <w:p w14:paraId="29AFA799" w14:textId="2B7CF6C5" w:rsidR="00383B92" w:rsidRPr="00407E05" w:rsidRDefault="00383B92" w:rsidP="00383B92">
      <w:pPr>
        <w:rPr>
          <w:rFonts w:ascii="Avenir Black" w:hAnsi="Avenir Black"/>
          <w:sz w:val="32"/>
          <w:szCs w:val="32"/>
        </w:rPr>
      </w:pPr>
      <w:r w:rsidRPr="00407E05">
        <w:rPr>
          <w:rFonts w:ascii="Avenir Black" w:hAnsi="Avenir Black"/>
          <w:sz w:val="32"/>
          <w:szCs w:val="32"/>
        </w:rPr>
        <w:t xml:space="preserve">Page </w:t>
      </w:r>
      <w:r w:rsidR="00BE157D" w:rsidRPr="00407E05">
        <w:rPr>
          <w:rFonts w:ascii="Avenir Black" w:hAnsi="Avenir Black"/>
          <w:sz w:val="32"/>
          <w:szCs w:val="32"/>
        </w:rPr>
        <w:t>5</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Pre-Work and Homework</w:t>
      </w:r>
    </w:p>
    <w:p w14:paraId="0CFE78B5" w14:textId="7413A187" w:rsidR="00383B92" w:rsidRPr="00407E05" w:rsidRDefault="00383B92" w:rsidP="00383B92">
      <w:pPr>
        <w:rPr>
          <w:rFonts w:ascii="Avenir Black" w:hAnsi="Avenir Black"/>
          <w:sz w:val="32"/>
          <w:szCs w:val="32"/>
        </w:rPr>
      </w:pPr>
      <w:r w:rsidRPr="00407E05">
        <w:rPr>
          <w:rFonts w:ascii="Avenir Black" w:hAnsi="Avenir Black"/>
          <w:sz w:val="32"/>
          <w:szCs w:val="32"/>
        </w:rPr>
        <w:t xml:space="preserve">Page </w:t>
      </w:r>
      <w:r w:rsidR="00BF49A9" w:rsidRPr="00407E05">
        <w:rPr>
          <w:rFonts w:ascii="Avenir Black" w:hAnsi="Avenir Black"/>
          <w:sz w:val="32"/>
          <w:szCs w:val="32"/>
        </w:rPr>
        <w:t>6</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Practice Clients</w:t>
      </w:r>
    </w:p>
    <w:p w14:paraId="7A46BEFE" w14:textId="3028C090" w:rsidR="00383B92" w:rsidRPr="00407E05" w:rsidRDefault="00383B92" w:rsidP="00383B92">
      <w:pPr>
        <w:rPr>
          <w:rFonts w:ascii="Avenir Black" w:hAnsi="Avenir Black"/>
          <w:sz w:val="32"/>
          <w:szCs w:val="32"/>
        </w:rPr>
      </w:pPr>
      <w:r w:rsidRPr="00407E05">
        <w:rPr>
          <w:rFonts w:ascii="Avenir Black" w:hAnsi="Avenir Black"/>
          <w:sz w:val="32"/>
          <w:szCs w:val="32"/>
        </w:rPr>
        <w:t xml:space="preserve">Page </w:t>
      </w:r>
      <w:r w:rsidR="008F5AB2" w:rsidRPr="00407E05">
        <w:rPr>
          <w:rFonts w:ascii="Avenir Black" w:hAnsi="Avenir Black"/>
          <w:sz w:val="32"/>
          <w:szCs w:val="32"/>
        </w:rPr>
        <w:t>6</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Exams</w:t>
      </w:r>
    </w:p>
    <w:p w14:paraId="6E8C95AA" w14:textId="580A3E1C" w:rsidR="00383B92" w:rsidRPr="00407E05" w:rsidRDefault="00383B92" w:rsidP="00383B92">
      <w:pPr>
        <w:rPr>
          <w:rFonts w:ascii="Avenir Black" w:hAnsi="Avenir Black"/>
          <w:sz w:val="32"/>
          <w:szCs w:val="32"/>
        </w:rPr>
      </w:pPr>
      <w:r w:rsidRPr="00407E05">
        <w:rPr>
          <w:rFonts w:ascii="Avenir Black" w:hAnsi="Avenir Black"/>
          <w:sz w:val="32"/>
          <w:szCs w:val="32"/>
        </w:rPr>
        <w:t xml:space="preserve">Page </w:t>
      </w:r>
      <w:proofErr w:type="gramStart"/>
      <w:r w:rsidR="00F65BB8">
        <w:rPr>
          <w:rFonts w:ascii="Avenir Black" w:hAnsi="Avenir Black"/>
          <w:sz w:val="32"/>
          <w:szCs w:val="32"/>
        </w:rPr>
        <w:t>7</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Completion</w:t>
      </w:r>
      <w:proofErr w:type="gramEnd"/>
      <w:r w:rsidRPr="00407E05">
        <w:rPr>
          <w:rFonts w:ascii="Avenir Black" w:hAnsi="Avenir Black"/>
          <w:sz w:val="32"/>
          <w:szCs w:val="32"/>
        </w:rPr>
        <w:t xml:space="preserve"> and Designation</w:t>
      </w:r>
    </w:p>
    <w:p w14:paraId="1FDE8CD9" w14:textId="749E03DC" w:rsidR="005B38DB" w:rsidRPr="00407E05" w:rsidRDefault="005B38DB" w:rsidP="005B38DB">
      <w:pPr>
        <w:rPr>
          <w:rFonts w:ascii="Avenir Black" w:hAnsi="Avenir Black"/>
          <w:sz w:val="32"/>
          <w:szCs w:val="32"/>
        </w:rPr>
      </w:pPr>
      <w:r w:rsidRPr="00407E05">
        <w:rPr>
          <w:rFonts w:ascii="Avenir Black" w:hAnsi="Avenir Black"/>
          <w:sz w:val="32"/>
          <w:szCs w:val="32"/>
        </w:rPr>
        <w:t xml:space="preserve">Page </w:t>
      </w:r>
      <w:r w:rsidR="00F65BB8">
        <w:rPr>
          <w:rFonts w:ascii="Avenir Black" w:hAnsi="Avenir Black"/>
          <w:sz w:val="32"/>
          <w:szCs w:val="32"/>
        </w:rPr>
        <w:t>7</w:t>
      </w:r>
      <w:r w:rsidRPr="00407E05">
        <w:rPr>
          <w:rFonts w:ascii="Avenir Black" w:hAnsi="Avenir Black"/>
          <w:sz w:val="32"/>
          <w:szCs w:val="32"/>
        </w:rPr>
        <w:tab/>
      </w:r>
      <w:r w:rsidR="00407E05">
        <w:rPr>
          <w:rFonts w:ascii="Avenir Black" w:hAnsi="Avenir Black"/>
          <w:sz w:val="32"/>
          <w:szCs w:val="32"/>
        </w:rPr>
        <w:tab/>
      </w:r>
      <w:proofErr w:type="gramStart"/>
      <w:r w:rsidR="00BE157D" w:rsidRPr="00407E05">
        <w:rPr>
          <w:rFonts w:ascii="Avenir Black" w:hAnsi="Avenir Black"/>
          <w:sz w:val="32"/>
          <w:szCs w:val="32"/>
        </w:rPr>
        <w:t xml:space="preserve">Call by </w:t>
      </w:r>
      <w:r w:rsidR="00407E05" w:rsidRPr="00407E05">
        <w:rPr>
          <w:rFonts w:ascii="Avenir Black" w:hAnsi="Avenir Black"/>
          <w:sz w:val="32"/>
          <w:szCs w:val="32"/>
        </w:rPr>
        <w:t>C</w:t>
      </w:r>
      <w:r w:rsidR="00BE157D" w:rsidRPr="00407E05">
        <w:rPr>
          <w:rFonts w:ascii="Avenir Black" w:hAnsi="Avenir Black"/>
          <w:sz w:val="32"/>
          <w:szCs w:val="32"/>
        </w:rPr>
        <w:t>all</w:t>
      </w:r>
      <w:proofErr w:type="gramEnd"/>
      <w:r w:rsidRPr="00407E05">
        <w:rPr>
          <w:rFonts w:ascii="Avenir Black" w:hAnsi="Avenir Black"/>
          <w:sz w:val="32"/>
          <w:szCs w:val="32"/>
        </w:rPr>
        <w:t xml:space="preserve"> </w:t>
      </w:r>
      <w:r w:rsidR="00407E05" w:rsidRPr="00407E05">
        <w:rPr>
          <w:rFonts w:ascii="Avenir Black" w:hAnsi="Avenir Black"/>
          <w:sz w:val="32"/>
          <w:szCs w:val="32"/>
        </w:rPr>
        <w:t>S</w:t>
      </w:r>
      <w:r w:rsidRPr="00407E05">
        <w:rPr>
          <w:rFonts w:ascii="Avenir Black" w:hAnsi="Avenir Black"/>
          <w:sz w:val="32"/>
          <w:szCs w:val="32"/>
        </w:rPr>
        <w:t>chedule</w:t>
      </w:r>
    </w:p>
    <w:p w14:paraId="70511405" w14:textId="3B3D4B9C" w:rsidR="00881AE3" w:rsidRDefault="00881AE3" w:rsidP="005B38DB">
      <w:pPr>
        <w:rPr>
          <w:rFonts w:ascii="Avenir Black" w:hAnsi="Avenir Black"/>
          <w:sz w:val="32"/>
          <w:szCs w:val="32"/>
        </w:rPr>
      </w:pPr>
      <w:r w:rsidRPr="00407E05">
        <w:rPr>
          <w:rFonts w:ascii="Avenir Black" w:hAnsi="Avenir Black"/>
          <w:sz w:val="32"/>
          <w:szCs w:val="32"/>
        </w:rPr>
        <w:t xml:space="preserve">Page </w:t>
      </w:r>
      <w:r w:rsidR="002C596C" w:rsidRPr="00407E05">
        <w:rPr>
          <w:rFonts w:ascii="Avenir Black" w:hAnsi="Avenir Black"/>
          <w:sz w:val="32"/>
          <w:szCs w:val="32"/>
        </w:rPr>
        <w:t>1</w:t>
      </w:r>
      <w:r w:rsidR="00190880">
        <w:rPr>
          <w:rFonts w:ascii="Avenir Black" w:hAnsi="Avenir Black"/>
          <w:sz w:val="32"/>
          <w:szCs w:val="32"/>
        </w:rPr>
        <w:t>3</w:t>
      </w:r>
      <w:r w:rsidRPr="00407E05">
        <w:rPr>
          <w:rFonts w:ascii="Avenir Black" w:hAnsi="Avenir Black"/>
          <w:sz w:val="32"/>
          <w:szCs w:val="32"/>
        </w:rPr>
        <w:tab/>
      </w:r>
      <w:r w:rsidR="00407E05">
        <w:rPr>
          <w:rFonts w:ascii="Avenir Black" w:hAnsi="Avenir Black"/>
          <w:sz w:val="32"/>
          <w:szCs w:val="32"/>
        </w:rPr>
        <w:tab/>
      </w:r>
      <w:r w:rsidRPr="00407E05">
        <w:rPr>
          <w:rFonts w:ascii="Avenir Black" w:hAnsi="Avenir Black"/>
          <w:sz w:val="32"/>
          <w:szCs w:val="32"/>
        </w:rPr>
        <w:t xml:space="preserve">Tools and </w:t>
      </w:r>
      <w:r w:rsidR="00407E05" w:rsidRPr="00407E05">
        <w:rPr>
          <w:rFonts w:ascii="Avenir Black" w:hAnsi="Avenir Black"/>
          <w:sz w:val="32"/>
          <w:szCs w:val="32"/>
        </w:rPr>
        <w:t>H</w:t>
      </w:r>
      <w:r w:rsidRPr="00407E05">
        <w:rPr>
          <w:rFonts w:ascii="Avenir Black" w:hAnsi="Avenir Black"/>
          <w:sz w:val="32"/>
          <w:szCs w:val="32"/>
        </w:rPr>
        <w:t>andouts</w:t>
      </w:r>
    </w:p>
    <w:p w14:paraId="35B905BA" w14:textId="77777777" w:rsidR="007777AB" w:rsidRPr="007777AB" w:rsidRDefault="007777AB" w:rsidP="007777AB">
      <w:pPr>
        <w:rPr>
          <w:rFonts w:ascii="Avenir Black" w:hAnsi="Avenir Black"/>
          <w:sz w:val="32"/>
          <w:szCs w:val="32"/>
        </w:rPr>
      </w:pPr>
    </w:p>
    <w:p w14:paraId="37CE2910" w14:textId="77777777" w:rsidR="00C72C1F" w:rsidRDefault="00C72C1F" w:rsidP="005B38DB">
      <w:pPr>
        <w:rPr>
          <w:rFonts w:ascii="Avenir Black" w:hAnsi="Avenir Black"/>
        </w:rPr>
      </w:pPr>
    </w:p>
    <w:p w14:paraId="7B0A288B" w14:textId="77777777" w:rsidR="00C72C1F" w:rsidRDefault="00C72C1F" w:rsidP="005B38DB">
      <w:pPr>
        <w:rPr>
          <w:rFonts w:ascii="Avenir Black" w:hAnsi="Avenir Black"/>
        </w:rPr>
      </w:pPr>
    </w:p>
    <w:p w14:paraId="4FC2659D" w14:textId="77777777" w:rsidR="00C72C1F" w:rsidRDefault="00C72C1F" w:rsidP="005B38DB">
      <w:pPr>
        <w:rPr>
          <w:rFonts w:ascii="Avenir Black" w:hAnsi="Avenir Black"/>
        </w:rPr>
      </w:pPr>
    </w:p>
    <w:p w14:paraId="6FC12175" w14:textId="77777777" w:rsidR="00C72C1F" w:rsidRDefault="00C72C1F" w:rsidP="005B38DB">
      <w:pPr>
        <w:rPr>
          <w:rFonts w:ascii="Avenir Black" w:hAnsi="Avenir Black"/>
        </w:rPr>
      </w:pPr>
    </w:p>
    <w:p w14:paraId="5F2D7525" w14:textId="77777777" w:rsidR="00C72C1F" w:rsidRDefault="00C72C1F" w:rsidP="005B38DB">
      <w:pPr>
        <w:rPr>
          <w:rFonts w:ascii="Avenir Black" w:hAnsi="Avenir Black"/>
        </w:rPr>
      </w:pPr>
    </w:p>
    <w:p w14:paraId="6DF3FF27" w14:textId="77777777" w:rsidR="00C72C1F" w:rsidRDefault="00C72C1F" w:rsidP="005B38DB">
      <w:pPr>
        <w:rPr>
          <w:rFonts w:ascii="Avenir Black" w:hAnsi="Avenir Black"/>
        </w:rPr>
      </w:pPr>
    </w:p>
    <w:p w14:paraId="44907EE4" w14:textId="77777777" w:rsidR="00C72C1F" w:rsidRDefault="00C72C1F">
      <w:pPr>
        <w:rPr>
          <w:rFonts w:ascii="Avenir Black" w:hAnsi="Avenir Black"/>
        </w:rPr>
      </w:pPr>
      <w:r>
        <w:rPr>
          <w:rFonts w:ascii="Avenir Black" w:hAnsi="Avenir Black"/>
        </w:rPr>
        <w:br w:type="page"/>
      </w:r>
    </w:p>
    <w:p w14:paraId="7660D741" w14:textId="77777777" w:rsidR="00C72C1F" w:rsidRDefault="00C72C1F" w:rsidP="005B38DB">
      <w:pPr>
        <w:rPr>
          <w:rFonts w:ascii="Avenir Black" w:hAnsi="Avenir Black"/>
        </w:rPr>
      </w:pPr>
    </w:p>
    <w:p w14:paraId="7C2EBE10" w14:textId="06684560" w:rsidR="005B38DB" w:rsidRPr="00A27BB8" w:rsidRDefault="00A27BB8" w:rsidP="00C72C1F">
      <w:pPr>
        <w:jc w:val="center"/>
        <w:rPr>
          <w:rFonts w:ascii="Avenir Black" w:hAnsi="Avenir Black"/>
          <w:sz w:val="32"/>
          <w:szCs w:val="32"/>
        </w:rPr>
      </w:pPr>
      <w:r>
        <w:rPr>
          <w:rFonts w:ascii="Avenir Black" w:hAnsi="Avenir Black"/>
          <w:sz w:val="32"/>
          <w:szCs w:val="32"/>
        </w:rPr>
        <w:t xml:space="preserve">CNTC </w:t>
      </w:r>
      <w:r w:rsidR="00C72C1F" w:rsidRPr="00A27BB8">
        <w:rPr>
          <w:rFonts w:ascii="Avenir Black" w:hAnsi="Avenir Black"/>
          <w:sz w:val="32"/>
          <w:szCs w:val="32"/>
        </w:rPr>
        <w:t>Program Overview</w:t>
      </w:r>
    </w:p>
    <w:p w14:paraId="283E69EB" w14:textId="77777777" w:rsidR="00C72C1F" w:rsidRDefault="00C72C1F" w:rsidP="00C72C1F">
      <w:pPr>
        <w:jc w:val="center"/>
        <w:rPr>
          <w:rFonts w:ascii="Avenir Black" w:hAnsi="Avenir Black"/>
        </w:rPr>
      </w:pPr>
    </w:p>
    <w:p w14:paraId="7D722AD1" w14:textId="12E7B9DB" w:rsidR="00C72C1F" w:rsidRDefault="00C72C1F" w:rsidP="00C72C1F">
      <w:pPr>
        <w:rPr>
          <w:rFonts w:ascii="Avenir Book" w:hAnsi="Avenir Book"/>
        </w:rPr>
      </w:pPr>
      <w:r>
        <w:rPr>
          <w:rFonts w:ascii="Avenir Book" w:hAnsi="Avenir Book"/>
        </w:rPr>
        <w:t xml:space="preserve">Welcome to </w:t>
      </w:r>
      <w:r w:rsidR="001F4BDB">
        <w:rPr>
          <w:rFonts w:ascii="Avenir Book" w:hAnsi="Avenir Book"/>
        </w:rPr>
        <w:t>CNTC (</w:t>
      </w:r>
      <w:r w:rsidR="001F4BDB" w:rsidRPr="00A27BB8">
        <w:rPr>
          <w:rFonts w:ascii="Avenir Book" w:hAnsi="Avenir Book"/>
          <w:b/>
        </w:rPr>
        <w:t>C</w:t>
      </w:r>
      <w:r w:rsidR="001F4BDB">
        <w:rPr>
          <w:rFonts w:ascii="Avenir Book" w:hAnsi="Avenir Book"/>
        </w:rPr>
        <w:t xml:space="preserve">ertified </w:t>
      </w:r>
      <w:proofErr w:type="spellStart"/>
      <w:r w:rsidR="001F4BDB" w:rsidRPr="00A27BB8">
        <w:rPr>
          <w:rFonts w:ascii="Avenir Book" w:hAnsi="Avenir Book"/>
          <w:b/>
        </w:rPr>
        <w:t>N</w:t>
      </w:r>
      <w:r w:rsidR="001F4BDB">
        <w:rPr>
          <w:rFonts w:ascii="Avenir Book" w:hAnsi="Avenir Book"/>
        </w:rPr>
        <w:t>euro</w:t>
      </w:r>
      <w:r w:rsidR="001F4BDB" w:rsidRPr="00A27BB8">
        <w:rPr>
          <w:rFonts w:ascii="Avenir Book" w:hAnsi="Avenir Book"/>
          <w:b/>
        </w:rPr>
        <w:t>T</w:t>
      </w:r>
      <w:r w:rsidR="001F4BDB">
        <w:rPr>
          <w:rFonts w:ascii="Avenir Book" w:hAnsi="Avenir Book"/>
        </w:rPr>
        <w:t>ransformational</w:t>
      </w:r>
      <w:proofErr w:type="spellEnd"/>
      <w:r w:rsidR="001F4BDB">
        <w:rPr>
          <w:rFonts w:ascii="Avenir Book" w:hAnsi="Avenir Book"/>
        </w:rPr>
        <w:t xml:space="preserve"> </w:t>
      </w:r>
      <w:r w:rsidR="001F4BDB" w:rsidRPr="00A27BB8">
        <w:rPr>
          <w:rFonts w:ascii="Avenir Book" w:hAnsi="Avenir Book"/>
          <w:b/>
        </w:rPr>
        <w:t>C</w:t>
      </w:r>
      <w:r w:rsidR="001F4BDB">
        <w:rPr>
          <w:rFonts w:ascii="Avenir Book" w:hAnsi="Avenir Book"/>
        </w:rPr>
        <w:t xml:space="preserve">oach) </w:t>
      </w:r>
      <w:r>
        <w:rPr>
          <w:rFonts w:ascii="Avenir Book" w:hAnsi="Avenir Book"/>
        </w:rPr>
        <w:t xml:space="preserve">Certification! This manual is provided to help you navigate the program and (hopefully) answer all your questions. </w:t>
      </w:r>
    </w:p>
    <w:p w14:paraId="3BC816CD" w14:textId="77777777" w:rsidR="004520F8" w:rsidRDefault="004520F8" w:rsidP="00C72C1F">
      <w:pPr>
        <w:rPr>
          <w:rFonts w:ascii="Avenir Book" w:hAnsi="Avenir Book"/>
        </w:rPr>
      </w:pPr>
    </w:p>
    <w:p w14:paraId="061F9C01" w14:textId="150A29B3" w:rsidR="004520F8" w:rsidRPr="004520F8" w:rsidRDefault="00383B92" w:rsidP="00C72C1F">
      <w:pPr>
        <w:rPr>
          <w:rFonts w:ascii="Avenir Book" w:hAnsi="Avenir Book"/>
          <w:b/>
        </w:rPr>
      </w:pPr>
      <w:r>
        <w:rPr>
          <w:rFonts w:ascii="Avenir Book" w:hAnsi="Avenir Book"/>
          <w:b/>
        </w:rPr>
        <w:t xml:space="preserve">Pod Communication – </w:t>
      </w:r>
      <w:r w:rsidR="004520F8" w:rsidRPr="004520F8">
        <w:rPr>
          <w:rFonts w:ascii="Avenir Book" w:hAnsi="Avenir Book"/>
          <w:b/>
        </w:rPr>
        <w:t>Facebook</w:t>
      </w:r>
    </w:p>
    <w:p w14:paraId="05B08A90" w14:textId="77777777" w:rsidR="004520F8" w:rsidRDefault="004520F8" w:rsidP="00C72C1F">
      <w:pPr>
        <w:rPr>
          <w:rFonts w:ascii="Avenir Book" w:hAnsi="Avenir Book"/>
        </w:rPr>
      </w:pPr>
    </w:p>
    <w:p w14:paraId="51FA6CCB" w14:textId="188EEF49" w:rsidR="004520F8" w:rsidRDefault="004520F8" w:rsidP="00C72C1F">
      <w:pPr>
        <w:rPr>
          <w:rFonts w:ascii="Avenir Book" w:hAnsi="Avenir Book"/>
        </w:rPr>
      </w:pPr>
      <w:r>
        <w:rPr>
          <w:rFonts w:ascii="Avenir Book" w:hAnsi="Avenir Book"/>
        </w:rPr>
        <w:t xml:space="preserve">Please be sure to friend ANN BETZ on Facebook so that she can add you to the closed group for your pod. (If you are not currently on Facebook, sorry, but you will need to join for the duration of this pod.) We use this platform for homework (see below for more details), pod communications, inspiration and sharing. </w:t>
      </w:r>
    </w:p>
    <w:p w14:paraId="1FE19AF3" w14:textId="77777777" w:rsidR="00C72C1F" w:rsidRDefault="00C72C1F" w:rsidP="00C72C1F">
      <w:pPr>
        <w:rPr>
          <w:rFonts w:ascii="Avenir Book" w:hAnsi="Avenir Book"/>
        </w:rPr>
      </w:pPr>
    </w:p>
    <w:p w14:paraId="2D021C0B" w14:textId="77777777" w:rsidR="00C72C1F" w:rsidRPr="00C72C1F" w:rsidRDefault="00C72C1F" w:rsidP="00C72C1F">
      <w:pPr>
        <w:rPr>
          <w:rFonts w:ascii="Avenir Book" w:hAnsi="Avenir Book"/>
          <w:b/>
        </w:rPr>
      </w:pPr>
      <w:r w:rsidRPr="00C72C1F">
        <w:rPr>
          <w:rFonts w:ascii="Avenir Book" w:hAnsi="Avenir Book"/>
          <w:b/>
        </w:rPr>
        <w:t>Calls</w:t>
      </w:r>
    </w:p>
    <w:p w14:paraId="44FA9B93" w14:textId="77777777" w:rsidR="00C72C1F" w:rsidRDefault="00C72C1F" w:rsidP="00C72C1F">
      <w:pPr>
        <w:rPr>
          <w:rFonts w:ascii="Avenir Book" w:hAnsi="Avenir Book"/>
        </w:rPr>
      </w:pPr>
    </w:p>
    <w:p w14:paraId="787CB39F" w14:textId="2E467EC8" w:rsidR="00C72C1F" w:rsidRDefault="00C72C1F" w:rsidP="00C72C1F">
      <w:pPr>
        <w:rPr>
          <w:rFonts w:ascii="Avenir Book" w:hAnsi="Avenir Book"/>
        </w:rPr>
      </w:pPr>
      <w:r>
        <w:rPr>
          <w:rFonts w:ascii="Avenir Book" w:hAnsi="Avenir Book"/>
        </w:rPr>
        <w:t>Certification is a</w:t>
      </w:r>
      <w:r w:rsidR="00667225">
        <w:rPr>
          <w:rFonts w:ascii="Avenir Book" w:hAnsi="Avenir Book"/>
        </w:rPr>
        <w:t>n</w:t>
      </w:r>
      <w:r>
        <w:rPr>
          <w:rFonts w:ascii="Avenir Book" w:hAnsi="Avenir Book"/>
        </w:rPr>
        <w:t xml:space="preserve"> 1</w:t>
      </w:r>
      <w:r w:rsidR="008E3C00">
        <w:rPr>
          <w:rFonts w:ascii="Avenir Book" w:hAnsi="Avenir Book"/>
        </w:rPr>
        <w:t>8</w:t>
      </w:r>
      <w:r>
        <w:rPr>
          <w:rFonts w:ascii="Avenir Book" w:hAnsi="Avenir Book"/>
        </w:rPr>
        <w:t>-week class, broken down as follows:</w:t>
      </w:r>
    </w:p>
    <w:p w14:paraId="6303CAC7" w14:textId="56CFC300" w:rsidR="00C72C1F" w:rsidRDefault="008E3C00" w:rsidP="008E28E5">
      <w:pPr>
        <w:pStyle w:val="ListParagraph"/>
        <w:numPr>
          <w:ilvl w:val="0"/>
          <w:numId w:val="1"/>
        </w:numPr>
        <w:rPr>
          <w:rFonts w:ascii="Avenir Book" w:hAnsi="Avenir Book"/>
        </w:rPr>
      </w:pPr>
      <w:r>
        <w:rPr>
          <w:rFonts w:ascii="Avenir Book" w:hAnsi="Avenir Book"/>
        </w:rPr>
        <w:t>Fou</w:t>
      </w:r>
      <w:r w:rsidR="00C72C1F">
        <w:rPr>
          <w:rFonts w:ascii="Avenir Book" w:hAnsi="Avenir Book"/>
        </w:rPr>
        <w:t>rteen 1.5 hour pod calls with entire group of six</w:t>
      </w:r>
    </w:p>
    <w:p w14:paraId="2387236A" w14:textId="77777777" w:rsidR="00C72C1F" w:rsidRDefault="00C72C1F" w:rsidP="008E28E5">
      <w:pPr>
        <w:pStyle w:val="ListParagraph"/>
        <w:numPr>
          <w:ilvl w:val="0"/>
          <w:numId w:val="1"/>
        </w:numPr>
        <w:rPr>
          <w:rFonts w:ascii="Avenir Book" w:hAnsi="Avenir Book"/>
        </w:rPr>
      </w:pPr>
      <w:r>
        <w:rPr>
          <w:rFonts w:ascii="Avenir Book" w:hAnsi="Avenir Book"/>
        </w:rPr>
        <w:t>Three 1.5 hour calls with small groups of three</w:t>
      </w:r>
    </w:p>
    <w:p w14:paraId="51C8E3C3" w14:textId="77777777" w:rsidR="003716D3" w:rsidRDefault="00C72C1F" w:rsidP="008E28E5">
      <w:pPr>
        <w:pStyle w:val="ListParagraph"/>
        <w:numPr>
          <w:ilvl w:val="0"/>
          <w:numId w:val="1"/>
        </w:numPr>
        <w:rPr>
          <w:rFonts w:ascii="Avenir Book" w:hAnsi="Avenir Book"/>
        </w:rPr>
      </w:pPr>
      <w:r>
        <w:rPr>
          <w:rFonts w:ascii="Avenir Book" w:hAnsi="Avenir Book"/>
        </w:rPr>
        <w:t>1 one-to-one check in call with one of the leaders</w:t>
      </w:r>
    </w:p>
    <w:p w14:paraId="718A0BD9" w14:textId="6821611C" w:rsidR="00C72C1F" w:rsidRPr="003716D3" w:rsidRDefault="00C72C1F" w:rsidP="008E28E5">
      <w:pPr>
        <w:pStyle w:val="ListParagraph"/>
        <w:numPr>
          <w:ilvl w:val="0"/>
          <w:numId w:val="1"/>
        </w:numPr>
        <w:rPr>
          <w:rFonts w:ascii="Avenir Book" w:hAnsi="Avenir Book"/>
        </w:rPr>
      </w:pPr>
      <w:r w:rsidRPr="003716D3">
        <w:rPr>
          <w:rFonts w:ascii="Avenir Book" w:hAnsi="Avenir Book"/>
        </w:rPr>
        <w:t>Please see the Xcel spreadsheet for your pod for exact dates of each of these calls, a</w:t>
      </w:r>
      <w:r w:rsidR="00BE157D">
        <w:rPr>
          <w:rFonts w:ascii="Avenir Book" w:hAnsi="Avenir Book"/>
        </w:rPr>
        <w:t>s well as triad assignments and dial-in number.</w:t>
      </w:r>
    </w:p>
    <w:p w14:paraId="57F57340" w14:textId="77777777" w:rsidR="00C72C1F" w:rsidRDefault="00C72C1F" w:rsidP="00C72C1F">
      <w:pPr>
        <w:rPr>
          <w:rFonts w:ascii="Avenir Book" w:hAnsi="Avenir Book"/>
        </w:rPr>
      </w:pPr>
    </w:p>
    <w:p w14:paraId="7E533BFB" w14:textId="77777777" w:rsidR="00C72C1F" w:rsidRDefault="00C72C1F" w:rsidP="00C72C1F">
      <w:pPr>
        <w:rPr>
          <w:rFonts w:ascii="Avenir Book" w:hAnsi="Avenir Book"/>
        </w:rPr>
      </w:pPr>
      <w:r>
        <w:rPr>
          <w:rFonts w:ascii="Avenir Book" w:hAnsi="Avenir Book"/>
        </w:rPr>
        <w:t>Each 1</w:t>
      </w:r>
      <w:proofErr w:type="gramStart"/>
      <w:r>
        <w:rPr>
          <w:rFonts w:ascii="Avenir Book" w:hAnsi="Avenir Book"/>
        </w:rPr>
        <w:t>.5 hour</w:t>
      </w:r>
      <w:proofErr w:type="gramEnd"/>
      <w:r>
        <w:rPr>
          <w:rFonts w:ascii="Avenir Book" w:hAnsi="Avenir Book"/>
        </w:rPr>
        <w:t xml:space="preserve"> pod call is loosely structured as follows:</w:t>
      </w:r>
    </w:p>
    <w:p w14:paraId="24F1E943" w14:textId="5E5AACB3" w:rsidR="00C72C1F" w:rsidRPr="001F4BDB" w:rsidRDefault="00C72C1F" w:rsidP="008E28E5">
      <w:pPr>
        <w:pStyle w:val="ListParagraph"/>
        <w:numPr>
          <w:ilvl w:val="0"/>
          <w:numId w:val="2"/>
        </w:numPr>
        <w:rPr>
          <w:rFonts w:ascii="Avenir Book" w:hAnsi="Avenir Book"/>
        </w:rPr>
      </w:pPr>
      <w:r w:rsidRPr="001F4BDB">
        <w:rPr>
          <w:rFonts w:ascii="Avenir Book" w:hAnsi="Avenir Book"/>
        </w:rPr>
        <w:t>60 minutes teaching, discussion or process</w:t>
      </w:r>
      <w:r w:rsidR="001F4BDB">
        <w:rPr>
          <w:rFonts w:ascii="Avenir Book" w:hAnsi="Avenir Book"/>
        </w:rPr>
        <w:t xml:space="preserve"> on the topic for the week</w:t>
      </w:r>
    </w:p>
    <w:p w14:paraId="07040B7D" w14:textId="30BC18F1" w:rsidR="003716D3" w:rsidRDefault="00C72C1F" w:rsidP="008E28E5">
      <w:pPr>
        <w:pStyle w:val="ListParagraph"/>
        <w:numPr>
          <w:ilvl w:val="0"/>
          <w:numId w:val="2"/>
        </w:numPr>
        <w:rPr>
          <w:rFonts w:ascii="Avenir Book" w:hAnsi="Avenir Book"/>
        </w:rPr>
      </w:pPr>
      <w:r w:rsidRPr="001F4BDB">
        <w:rPr>
          <w:rFonts w:ascii="Avenir Book" w:hAnsi="Avenir Book"/>
        </w:rPr>
        <w:t xml:space="preserve">15 minutes coaching with 15 minutes feedback – </w:t>
      </w:r>
      <w:r w:rsidR="00667225">
        <w:rPr>
          <w:rFonts w:ascii="Avenir Book" w:hAnsi="Avenir Book"/>
        </w:rPr>
        <w:t xml:space="preserve">usually </w:t>
      </w:r>
      <w:proofErr w:type="gramStart"/>
      <w:r w:rsidRPr="001F4BDB">
        <w:rPr>
          <w:rFonts w:ascii="Avenir Book" w:hAnsi="Avenir Book"/>
        </w:rPr>
        <w:t>1 person</w:t>
      </w:r>
      <w:proofErr w:type="gramEnd"/>
      <w:r w:rsidRPr="001F4BDB">
        <w:rPr>
          <w:rFonts w:ascii="Avenir Book" w:hAnsi="Avenir Book"/>
        </w:rPr>
        <w:t xml:space="preserve"> coaches each time; </w:t>
      </w:r>
      <w:r w:rsidR="00667225">
        <w:rPr>
          <w:rFonts w:ascii="Avenir Book" w:hAnsi="Avenir Book"/>
        </w:rPr>
        <w:t>however, on two calls there will be two coaches. E</w:t>
      </w:r>
      <w:r w:rsidRPr="001F4BDB">
        <w:rPr>
          <w:rFonts w:ascii="Avenir Book" w:hAnsi="Avenir Book"/>
        </w:rPr>
        <w:t xml:space="preserve">ach </w:t>
      </w:r>
      <w:r w:rsidR="001F4BDB">
        <w:rPr>
          <w:rFonts w:ascii="Avenir Book" w:hAnsi="Avenir Book"/>
        </w:rPr>
        <w:t>person</w:t>
      </w:r>
      <w:r w:rsidRPr="001F4BDB">
        <w:rPr>
          <w:rFonts w:ascii="Avenir Book" w:hAnsi="Avenir Book"/>
        </w:rPr>
        <w:t xml:space="preserve"> coaches twice in program</w:t>
      </w:r>
      <w:r w:rsidR="001F4BDB">
        <w:rPr>
          <w:rFonts w:ascii="Avenir Book" w:hAnsi="Avenir Book"/>
        </w:rPr>
        <w:t xml:space="preserve"> and is client twice</w:t>
      </w:r>
    </w:p>
    <w:p w14:paraId="57499E04" w14:textId="2E73DFF0" w:rsidR="001F4BDB" w:rsidRPr="003716D3" w:rsidRDefault="001F4BDB" w:rsidP="008E28E5">
      <w:pPr>
        <w:pStyle w:val="ListParagraph"/>
        <w:numPr>
          <w:ilvl w:val="0"/>
          <w:numId w:val="2"/>
        </w:numPr>
        <w:rPr>
          <w:rFonts w:ascii="Avenir Book" w:hAnsi="Avenir Book"/>
        </w:rPr>
      </w:pPr>
      <w:r w:rsidRPr="003716D3">
        <w:rPr>
          <w:rFonts w:ascii="Avenir Book" w:hAnsi="Avenir Book"/>
        </w:rPr>
        <w:t xml:space="preserve">Please see week-by-week breakdown </w:t>
      </w:r>
      <w:r w:rsidR="003716D3">
        <w:rPr>
          <w:rFonts w:ascii="Avenir Book" w:hAnsi="Avenir Book"/>
        </w:rPr>
        <w:t xml:space="preserve">below </w:t>
      </w:r>
      <w:r w:rsidRPr="003716D3">
        <w:rPr>
          <w:rFonts w:ascii="Avenir Book" w:hAnsi="Avenir Book"/>
        </w:rPr>
        <w:t>or Xcel spreadsheet for topics by week</w:t>
      </w:r>
      <w:r w:rsidR="003716D3">
        <w:rPr>
          <w:rFonts w:ascii="Avenir Book" w:hAnsi="Avenir Book"/>
        </w:rPr>
        <w:t xml:space="preserve"> and coach/client assignments</w:t>
      </w:r>
      <w:r w:rsidRPr="003716D3">
        <w:rPr>
          <w:rFonts w:ascii="Avenir Book" w:hAnsi="Avenir Book"/>
        </w:rPr>
        <w:t>.</w:t>
      </w:r>
    </w:p>
    <w:p w14:paraId="4B5A3C46" w14:textId="77777777" w:rsidR="001F4BDB" w:rsidRDefault="001F4BDB" w:rsidP="001F4BDB">
      <w:pPr>
        <w:rPr>
          <w:rFonts w:ascii="Avenir Book" w:hAnsi="Avenir Book"/>
        </w:rPr>
      </w:pPr>
    </w:p>
    <w:p w14:paraId="4D3842CF" w14:textId="0AA607B6" w:rsidR="001F4BDB" w:rsidRDefault="001F4BDB" w:rsidP="001F4BDB">
      <w:pPr>
        <w:rPr>
          <w:rFonts w:ascii="Avenir Book" w:hAnsi="Avenir Book"/>
        </w:rPr>
      </w:pPr>
      <w:r>
        <w:rPr>
          <w:rFonts w:ascii="Avenir Book" w:hAnsi="Avenir Book"/>
        </w:rPr>
        <w:t xml:space="preserve">There are 25 CCEUs available from CNTC Certification, which will be sent within two weeks of final call. </w:t>
      </w:r>
    </w:p>
    <w:p w14:paraId="0267E7CE" w14:textId="77777777" w:rsidR="001F4BDB" w:rsidRDefault="001F4BDB" w:rsidP="001F4BDB">
      <w:pPr>
        <w:rPr>
          <w:rFonts w:ascii="Avenir Book" w:hAnsi="Avenir Book"/>
        </w:rPr>
      </w:pPr>
    </w:p>
    <w:p w14:paraId="5BD21FE3" w14:textId="72438765" w:rsidR="001F4BDB" w:rsidRPr="001F4BDB" w:rsidRDefault="001F4BDB" w:rsidP="001F4BDB">
      <w:pPr>
        <w:rPr>
          <w:rFonts w:ascii="Avenir Book" w:hAnsi="Avenir Book"/>
          <w:b/>
        </w:rPr>
      </w:pPr>
      <w:r w:rsidRPr="001F4BDB">
        <w:rPr>
          <w:rFonts w:ascii="Avenir Book" w:hAnsi="Avenir Book"/>
          <w:b/>
        </w:rPr>
        <w:t xml:space="preserve">Coaching on the </w:t>
      </w:r>
      <w:r w:rsidR="00BE157D">
        <w:rPr>
          <w:rFonts w:ascii="Avenir Book" w:hAnsi="Avenir Book"/>
          <w:b/>
        </w:rPr>
        <w:t xml:space="preserve">Pod </w:t>
      </w:r>
      <w:r w:rsidRPr="001F4BDB">
        <w:rPr>
          <w:rFonts w:ascii="Avenir Book" w:hAnsi="Avenir Book"/>
          <w:b/>
        </w:rPr>
        <w:t>Call</w:t>
      </w:r>
    </w:p>
    <w:p w14:paraId="4C6BC26D" w14:textId="77777777" w:rsidR="001F4BDB" w:rsidRDefault="001F4BDB" w:rsidP="001F4BDB">
      <w:pPr>
        <w:rPr>
          <w:rFonts w:ascii="Avenir Book" w:hAnsi="Avenir Book"/>
        </w:rPr>
      </w:pPr>
    </w:p>
    <w:p w14:paraId="292BC33F" w14:textId="5EFE4059" w:rsidR="003716D3" w:rsidRPr="003716D3" w:rsidRDefault="003716D3" w:rsidP="001F4BDB">
      <w:pPr>
        <w:rPr>
          <w:rFonts w:ascii="Avenir Book" w:hAnsi="Avenir Book"/>
          <w:u w:val="single"/>
        </w:rPr>
      </w:pPr>
      <w:r w:rsidRPr="003716D3">
        <w:rPr>
          <w:rFonts w:ascii="Avenir Book" w:hAnsi="Avenir Book"/>
          <w:u w:val="single"/>
        </w:rPr>
        <w:t xml:space="preserve">Assignment of coaches and </w:t>
      </w:r>
      <w:proofErr w:type="spellStart"/>
      <w:r w:rsidRPr="003716D3">
        <w:rPr>
          <w:rFonts w:ascii="Avenir Book" w:hAnsi="Avenir Book"/>
          <w:u w:val="single"/>
        </w:rPr>
        <w:t>coachees</w:t>
      </w:r>
      <w:proofErr w:type="spellEnd"/>
    </w:p>
    <w:p w14:paraId="693A1E5B" w14:textId="20FEBE54" w:rsidR="00A27BB8" w:rsidRDefault="00A27BB8" w:rsidP="001F4BDB">
      <w:pPr>
        <w:rPr>
          <w:rFonts w:ascii="Avenir Book" w:hAnsi="Avenir Book"/>
        </w:rPr>
      </w:pPr>
      <w:r>
        <w:rPr>
          <w:rFonts w:ascii="Avenir Book" w:hAnsi="Avenir Book"/>
        </w:rPr>
        <w:t xml:space="preserve">Each week, one </w:t>
      </w:r>
      <w:r w:rsidR="00667225">
        <w:rPr>
          <w:rFonts w:ascii="Avenir Book" w:hAnsi="Avenir Book"/>
        </w:rPr>
        <w:t xml:space="preserve">or two </w:t>
      </w:r>
      <w:r>
        <w:rPr>
          <w:rFonts w:ascii="Avenir Book" w:hAnsi="Avenir Book"/>
        </w:rPr>
        <w:t xml:space="preserve">pre-assigned </w:t>
      </w:r>
      <w:r w:rsidR="00667225">
        <w:rPr>
          <w:rFonts w:ascii="Avenir Book" w:hAnsi="Avenir Book"/>
        </w:rPr>
        <w:t>coaches</w:t>
      </w:r>
      <w:r>
        <w:rPr>
          <w:rFonts w:ascii="Avenir Book" w:hAnsi="Avenir Book"/>
        </w:rPr>
        <w:t xml:space="preserve"> wi</w:t>
      </w:r>
      <w:r w:rsidR="00AD52CA">
        <w:rPr>
          <w:rFonts w:ascii="Avenir Book" w:hAnsi="Avenir Book"/>
        </w:rPr>
        <w:t>ll</w:t>
      </w:r>
      <w:r>
        <w:rPr>
          <w:rFonts w:ascii="Avenir Book" w:hAnsi="Avenir Book"/>
        </w:rPr>
        <w:t xml:space="preserve"> coach </w:t>
      </w:r>
      <w:r w:rsidR="00667225">
        <w:rPr>
          <w:rFonts w:ascii="Avenir Book" w:hAnsi="Avenir Book"/>
        </w:rPr>
        <w:t>one or two</w:t>
      </w:r>
      <w:r>
        <w:rPr>
          <w:rFonts w:ascii="Avenir Book" w:hAnsi="Avenir Book"/>
        </w:rPr>
        <w:t xml:space="preserve"> pre-assigned </w:t>
      </w:r>
      <w:proofErr w:type="spellStart"/>
      <w:r w:rsidR="00452C6D">
        <w:rPr>
          <w:rFonts w:ascii="Avenir Book" w:hAnsi="Avenir Book"/>
        </w:rPr>
        <w:t>coachee</w:t>
      </w:r>
      <w:r w:rsidR="00667225">
        <w:rPr>
          <w:rFonts w:ascii="Avenir Book" w:hAnsi="Avenir Book"/>
        </w:rPr>
        <w:t>s</w:t>
      </w:r>
      <w:proofErr w:type="spellEnd"/>
      <w:r>
        <w:rPr>
          <w:rFonts w:ascii="Avenir Book" w:hAnsi="Avenir Book"/>
        </w:rPr>
        <w:t xml:space="preserve"> from the group. We give you these assignments in advance so that you can prepare the tool you are using, and the client can prepare a topic</w:t>
      </w:r>
      <w:r w:rsidR="00452C6D">
        <w:rPr>
          <w:rFonts w:ascii="Avenir Book" w:hAnsi="Avenir Book"/>
        </w:rPr>
        <w:t>,</w:t>
      </w:r>
      <w:r>
        <w:rPr>
          <w:rFonts w:ascii="Avenir Book" w:hAnsi="Avenir Book"/>
        </w:rPr>
        <w:t xml:space="preserve"> which, although real, is coachable </w:t>
      </w:r>
      <w:r w:rsidR="00452C6D">
        <w:rPr>
          <w:rFonts w:ascii="Avenir Book" w:hAnsi="Avenir Book"/>
        </w:rPr>
        <w:t>using</w:t>
      </w:r>
      <w:r>
        <w:rPr>
          <w:rFonts w:ascii="Avenir Book" w:hAnsi="Avenir Book"/>
        </w:rPr>
        <w:t xml:space="preserve"> that tool. </w:t>
      </w:r>
    </w:p>
    <w:p w14:paraId="0499E5E5" w14:textId="77777777" w:rsidR="003716D3" w:rsidRDefault="003716D3" w:rsidP="001F4BDB">
      <w:pPr>
        <w:rPr>
          <w:rFonts w:ascii="Avenir Book" w:hAnsi="Avenir Book"/>
        </w:rPr>
      </w:pPr>
    </w:p>
    <w:p w14:paraId="1F152F4D" w14:textId="33C3FFA1" w:rsidR="003716D3" w:rsidRDefault="003716D3" w:rsidP="001F4BDB">
      <w:pPr>
        <w:rPr>
          <w:rFonts w:ascii="Avenir Book" w:hAnsi="Avenir Book"/>
        </w:rPr>
      </w:pPr>
      <w:r>
        <w:rPr>
          <w:rFonts w:ascii="Avenir Book" w:hAnsi="Avenir Book"/>
        </w:rPr>
        <w:lastRenderedPageBreak/>
        <w:t xml:space="preserve">If you are unable to be the coach or client on your assigned week, please reach out to the group to see if someone can swap with you. (Your pod leaders will </w:t>
      </w:r>
      <w:r w:rsidRPr="003716D3">
        <w:rPr>
          <w:rFonts w:ascii="Avenir Book" w:hAnsi="Avenir Book"/>
          <w:b/>
          <w:i/>
        </w:rPr>
        <w:t>not</w:t>
      </w:r>
      <w:r>
        <w:rPr>
          <w:rFonts w:ascii="Avenir Book" w:hAnsi="Avenir Book"/>
        </w:rPr>
        <w:t xml:space="preserve"> do this for you </w:t>
      </w:r>
      <w:r w:rsidRPr="003716D3">
        <w:rPr>
          <w:rFonts w:ascii="Avenir Book" w:hAnsi="Avenir Book"/>
        </w:rPr>
        <w:sym w:font="Wingdings" w:char="F04A"/>
      </w:r>
      <w:r>
        <w:rPr>
          <w:rFonts w:ascii="Avenir Book" w:hAnsi="Avenir Book"/>
        </w:rPr>
        <w:t>.)</w:t>
      </w:r>
    </w:p>
    <w:p w14:paraId="2C865E0F" w14:textId="77777777" w:rsidR="00452C6D" w:rsidRDefault="00452C6D" w:rsidP="001F4BDB">
      <w:pPr>
        <w:rPr>
          <w:rFonts w:ascii="Avenir Book" w:hAnsi="Avenir Book"/>
        </w:rPr>
      </w:pPr>
    </w:p>
    <w:p w14:paraId="5AF77138" w14:textId="61BF57D8" w:rsidR="003716D3" w:rsidRPr="003716D3" w:rsidRDefault="003716D3" w:rsidP="001F4BDB">
      <w:pPr>
        <w:rPr>
          <w:rFonts w:ascii="Avenir Book" w:hAnsi="Avenir Book"/>
          <w:u w:val="single"/>
        </w:rPr>
      </w:pPr>
      <w:r w:rsidRPr="003716D3">
        <w:rPr>
          <w:rFonts w:ascii="Avenir Book" w:hAnsi="Avenir Book"/>
          <w:u w:val="single"/>
        </w:rPr>
        <w:t>Setting up the coaching</w:t>
      </w:r>
    </w:p>
    <w:p w14:paraId="39D33D6A" w14:textId="7694ADBD" w:rsidR="00452C6D" w:rsidRDefault="00452C6D" w:rsidP="001F4BDB">
      <w:pPr>
        <w:rPr>
          <w:rFonts w:ascii="Avenir Book" w:hAnsi="Avenir Book"/>
        </w:rPr>
      </w:pPr>
      <w:r>
        <w:rPr>
          <w:rFonts w:ascii="Avenir Book" w:hAnsi="Avenir Book"/>
        </w:rPr>
        <w:t xml:space="preserve">As the coach, we ask that you assume the </w:t>
      </w:r>
      <w:proofErr w:type="spellStart"/>
      <w:r>
        <w:rPr>
          <w:rFonts w:ascii="Avenir Book" w:hAnsi="Avenir Book"/>
        </w:rPr>
        <w:t>coachee</w:t>
      </w:r>
      <w:proofErr w:type="spellEnd"/>
      <w:r>
        <w:rPr>
          <w:rFonts w:ascii="Avenir Book" w:hAnsi="Avenir Book"/>
        </w:rPr>
        <w:t xml:space="preserve"> does not have a background or familiarity with either the Seven Levels or the neuroscience concept be</w:t>
      </w:r>
      <w:r w:rsidR="008D287E">
        <w:rPr>
          <w:rFonts w:ascii="Avenir Book" w:hAnsi="Avenir Book"/>
        </w:rPr>
        <w:t>ing used. This is the only role-</w:t>
      </w:r>
      <w:r>
        <w:rPr>
          <w:rFonts w:ascii="Avenir Book" w:hAnsi="Avenir Book"/>
        </w:rPr>
        <w:t xml:space="preserve">play of the coaching—the rest should be authentic, on a real topic of importance to the </w:t>
      </w:r>
      <w:proofErr w:type="spellStart"/>
      <w:r>
        <w:rPr>
          <w:rFonts w:ascii="Avenir Book" w:hAnsi="Avenir Book"/>
        </w:rPr>
        <w:t>coachee</w:t>
      </w:r>
      <w:proofErr w:type="spellEnd"/>
      <w:r>
        <w:rPr>
          <w:rFonts w:ascii="Avenir Book" w:hAnsi="Avenir Book"/>
        </w:rPr>
        <w:t>. The reason for this is that we want to give you experience practicing introducing the tool and/or concept, as well as a chance for the rest of the pod to hear how you do it!</w:t>
      </w:r>
    </w:p>
    <w:p w14:paraId="14A876B6" w14:textId="77777777" w:rsidR="00452C6D" w:rsidRDefault="00452C6D" w:rsidP="001F4BDB">
      <w:pPr>
        <w:rPr>
          <w:rFonts w:ascii="Avenir Book" w:hAnsi="Avenir Book"/>
        </w:rPr>
      </w:pPr>
    </w:p>
    <w:p w14:paraId="01329CF5" w14:textId="13783534" w:rsidR="003716D3" w:rsidRPr="003716D3" w:rsidRDefault="00727546" w:rsidP="00A649A2">
      <w:pPr>
        <w:rPr>
          <w:rFonts w:ascii="Avenir Book" w:hAnsi="Avenir Book"/>
          <w:u w:val="single"/>
        </w:rPr>
      </w:pPr>
      <w:r>
        <w:rPr>
          <w:rFonts w:ascii="Avenir Book" w:hAnsi="Avenir Book"/>
          <w:u w:val="single"/>
        </w:rPr>
        <w:t>Coaching p</w:t>
      </w:r>
      <w:r w:rsidR="003716D3" w:rsidRPr="003716D3">
        <w:rPr>
          <w:rFonts w:ascii="Avenir Book" w:hAnsi="Avenir Book"/>
          <w:u w:val="single"/>
        </w:rPr>
        <w:t>reparation—important!</w:t>
      </w:r>
    </w:p>
    <w:p w14:paraId="3E892839" w14:textId="61E0275F" w:rsidR="00727546" w:rsidRDefault="00452C6D" w:rsidP="00A649A2">
      <w:pPr>
        <w:rPr>
          <w:rFonts w:ascii="Avenir Book" w:hAnsi="Avenir Book"/>
        </w:rPr>
      </w:pPr>
      <w:r>
        <w:rPr>
          <w:rFonts w:ascii="Avenir Book" w:hAnsi="Avenir Book"/>
        </w:rPr>
        <w:t>Please also be thoroughly prepared to u</w:t>
      </w:r>
      <w:r w:rsidR="00572F4E">
        <w:rPr>
          <w:rFonts w:ascii="Avenir Book" w:hAnsi="Avenir Book"/>
        </w:rPr>
        <w:t xml:space="preserve">se the tool and concept. </w:t>
      </w:r>
      <w:r>
        <w:rPr>
          <w:rFonts w:ascii="Avenir Book" w:hAnsi="Avenir Book"/>
        </w:rPr>
        <w:t>All handouts and background are included in th</w:t>
      </w:r>
      <w:r w:rsidR="00572F4E">
        <w:rPr>
          <w:rFonts w:ascii="Avenir Book" w:hAnsi="Avenir Book"/>
        </w:rPr>
        <w:t>is manual for your convenience.</w:t>
      </w:r>
      <w:r>
        <w:rPr>
          <w:rFonts w:ascii="Avenir Book" w:hAnsi="Avenir Book"/>
        </w:rPr>
        <w:t xml:space="preserve"> If you don’t remember it well or don’t feel confident using it, we ask that you reach out to your fellow pod members for help and advice. </w:t>
      </w:r>
      <w:r w:rsidR="00727546">
        <w:rPr>
          <w:rFonts w:ascii="Avenir Book" w:hAnsi="Avenir Book"/>
        </w:rPr>
        <w:t>(We ask that you do this instead of asking your pod leaders because we know the answers are within the group, and it deepens the learning for everyone.)</w:t>
      </w:r>
    </w:p>
    <w:p w14:paraId="53030803" w14:textId="77777777" w:rsidR="00727546" w:rsidRDefault="00727546" w:rsidP="00A649A2">
      <w:pPr>
        <w:rPr>
          <w:rFonts w:ascii="Avenir Book" w:hAnsi="Avenir Book"/>
        </w:rPr>
      </w:pPr>
    </w:p>
    <w:p w14:paraId="7CC4C1A8" w14:textId="2ED8ECD9" w:rsidR="00A649A2" w:rsidRDefault="00A649A2" w:rsidP="00A649A2">
      <w:pPr>
        <w:rPr>
          <w:rFonts w:ascii="Avenir Book" w:hAnsi="Avenir Book"/>
        </w:rPr>
      </w:pPr>
      <w:r>
        <w:rPr>
          <w:rFonts w:ascii="Avenir Book" w:hAnsi="Avenir Book"/>
        </w:rPr>
        <w:t xml:space="preserve">The purpose of this coaching is two-fold: one, to give each of you two chances to coach in front of the group and receive feedback. The second is for the entire group to experience the tool demonstrated, which is why it is very important that each coach be fully prepared. Because of this, if you, as the coach, come onto the call not prepared to coach the tool you have been assigned, we’ll pass the coaching baton to someone else who is ready, and you will miss one of your opportunities for coaching and feedback. </w:t>
      </w:r>
    </w:p>
    <w:p w14:paraId="2601D48A" w14:textId="77777777" w:rsidR="001F4BDB" w:rsidRDefault="001F4BDB" w:rsidP="001F4BDB">
      <w:pPr>
        <w:rPr>
          <w:rFonts w:ascii="Avenir Book" w:hAnsi="Avenir Book"/>
        </w:rPr>
      </w:pPr>
    </w:p>
    <w:p w14:paraId="04AFC610" w14:textId="75EC7F4E" w:rsidR="00F65BB8" w:rsidRPr="00F65BB8" w:rsidRDefault="00F65BB8" w:rsidP="001F4BDB">
      <w:pPr>
        <w:rPr>
          <w:rFonts w:ascii="Avenir Book" w:hAnsi="Avenir Book"/>
          <w:u w:val="single"/>
        </w:rPr>
      </w:pPr>
      <w:r w:rsidRPr="00F65BB8">
        <w:rPr>
          <w:rFonts w:ascii="Avenir Book" w:hAnsi="Avenir Book"/>
          <w:u w:val="single"/>
        </w:rPr>
        <w:t>Feedback on Your Coaching</w:t>
      </w:r>
    </w:p>
    <w:p w14:paraId="57ABD3E3" w14:textId="481DA37F" w:rsidR="00F65BB8" w:rsidRDefault="00F65BB8" w:rsidP="001F4BDB">
      <w:pPr>
        <w:rPr>
          <w:rFonts w:ascii="Avenir Book" w:hAnsi="Avenir Book"/>
        </w:rPr>
      </w:pPr>
      <w:r>
        <w:rPr>
          <w:rFonts w:ascii="Avenir Book" w:hAnsi="Avenir Book"/>
        </w:rPr>
        <w:t xml:space="preserve">Even the word “feedback” can evoke an amygdala hijack in the best of us. We also often know a fair amount about what worked </w:t>
      </w:r>
      <w:r w:rsidR="00773CDE">
        <w:rPr>
          <w:rFonts w:ascii="Avenir Book" w:hAnsi="Avenir Book"/>
        </w:rPr>
        <w:t>or didn’t work ourselves. In this</w:t>
      </w:r>
      <w:r>
        <w:rPr>
          <w:rFonts w:ascii="Avenir Book" w:hAnsi="Avenir Book"/>
        </w:rPr>
        <w:t xml:space="preserve"> program, we want to make sure that feedback is both relevant and accessible to you, the coach, so we have developed the following process:</w:t>
      </w:r>
    </w:p>
    <w:p w14:paraId="7CF95B0D" w14:textId="77777777" w:rsidR="00F65BB8" w:rsidRDefault="00F65BB8" w:rsidP="001F4BDB">
      <w:pPr>
        <w:rPr>
          <w:rFonts w:ascii="Avenir Book" w:hAnsi="Avenir Book"/>
        </w:rPr>
      </w:pPr>
    </w:p>
    <w:p w14:paraId="41E1111B" w14:textId="471B87B5" w:rsidR="00F65BB8" w:rsidRDefault="00F65BB8" w:rsidP="00F65BB8">
      <w:pPr>
        <w:pStyle w:val="ListParagraph"/>
        <w:numPr>
          <w:ilvl w:val="0"/>
          <w:numId w:val="31"/>
        </w:numPr>
        <w:rPr>
          <w:rFonts w:ascii="Avenir Book" w:hAnsi="Avenir Book"/>
        </w:rPr>
      </w:pPr>
      <w:r>
        <w:rPr>
          <w:rFonts w:ascii="Avenir Book" w:hAnsi="Avenir Book"/>
        </w:rPr>
        <w:t xml:space="preserve">Step One—we ask what you are most proud of in your coaching. This is important, and is also often the most difficult part. </w:t>
      </w:r>
    </w:p>
    <w:p w14:paraId="028518F8" w14:textId="71A9C5E2" w:rsidR="00F65BB8" w:rsidRDefault="00F65BB8" w:rsidP="00F65BB8">
      <w:pPr>
        <w:pStyle w:val="ListParagraph"/>
        <w:numPr>
          <w:ilvl w:val="0"/>
          <w:numId w:val="31"/>
        </w:numPr>
        <w:rPr>
          <w:rFonts w:ascii="Avenir Book" w:hAnsi="Avenir Book"/>
        </w:rPr>
      </w:pPr>
      <w:r>
        <w:rPr>
          <w:rFonts w:ascii="Avenir Book" w:hAnsi="Avenir Book"/>
        </w:rPr>
        <w:t xml:space="preserve">Step Two—we ask where you would point yourself for your greatest learning. </w:t>
      </w:r>
    </w:p>
    <w:p w14:paraId="14C8AD37" w14:textId="6F81F299" w:rsidR="00F65BB8" w:rsidRDefault="00F65BB8" w:rsidP="00F65BB8">
      <w:pPr>
        <w:pStyle w:val="ListParagraph"/>
        <w:numPr>
          <w:ilvl w:val="0"/>
          <w:numId w:val="31"/>
        </w:numPr>
        <w:rPr>
          <w:rFonts w:ascii="Avenir Book" w:hAnsi="Avenir Book"/>
        </w:rPr>
      </w:pPr>
      <w:r>
        <w:rPr>
          <w:rFonts w:ascii="Avenir Book" w:hAnsi="Avenir Book"/>
        </w:rPr>
        <w:t>Step Three—we ask what feedback YOU would like from the leader, the client and/or the group. This is your chance to design what is most useful to your growth.</w:t>
      </w:r>
    </w:p>
    <w:p w14:paraId="575EEB9E" w14:textId="50596FD3" w:rsidR="00F65BB8" w:rsidRDefault="00F65BB8" w:rsidP="00F65BB8">
      <w:pPr>
        <w:pStyle w:val="ListParagraph"/>
        <w:numPr>
          <w:ilvl w:val="0"/>
          <w:numId w:val="31"/>
        </w:numPr>
        <w:rPr>
          <w:rFonts w:ascii="Avenir Book" w:hAnsi="Avenir Book"/>
        </w:rPr>
      </w:pPr>
      <w:r>
        <w:rPr>
          <w:rFonts w:ascii="Avenir Book" w:hAnsi="Avenir Book"/>
        </w:rPr>
        <w:t>Step Four—the leader provides some verbal feedback per your design/request.</w:t>
      </w:r>
    </w:p>
    <w:p w14:paraId="4629E595" w14:textId="0847CE8D" w:rsidR="00F65BB8" w:rsidRDefault="00F65BB8" w:rsidP="00F65BB8">
      <w:pPr>
        <w:pStyle w:val="ListParagraph"/>
        <w:numPr>
          <w:ilvl w:val="0"/>
          <w:numId w:val="31"/>
        </w:numPr>
        <w:rPr>
          <w:rFonts w:ascii="Avenir Book" w:hAnsi="Avenir Book"/>
        </w:rPr>
      </w:pPr>
      <w:r>
        <w:rPr>
          <w:rFonts w:ascii="Avenir Book" w:hAnsi="Avenir Book"/>
        </w:rPr>
        <w:t xml:space="preserve">Step Five—the group offers their feedback per your design/request. </w:t>
      </w:r>
    </w:p>
    <w:p w14:paraId="664DF48E" w14:textId="0412D8CD" w:rsidR="00F65BB8" w:rsidRDefault="00F65BB8" w:rsidP="001F4BDB">
      <w:pPr>
        <w:pStyle w:val="ListParagraph"/>
        <w:numPr>
          <w:ilvl w:val="0"/>
          <w:numId w:val="31"/>
        </w:numPr>
        <w:rPr>
          <w:rFonts w:ascii="Avenir Book" w:hAnsi="Avenir Book"/>
        </w:rPr>
      </w:pPr>
      <w:r>
        <w:rPr>
          <w:rFonts w:ascii="Avenir Book" w:hAnsi="Avenir Book"/>
        </w:rPr>
        <w:lastRenderedPageBreak/>
        <w:t>Step Six—the leader sends a written feedback form, which focuses on both technical aspects (</w:t>
      </w:r>
      <w:r w:rsidR="00667225">
        <w:rPr>
          <w:rFonts w:ascii="Avenir Book" w:hAnsi="Avenir Book"/>
        </w:rPr>
        <w:t xml:space="preserve">for example, </w:t>
      </w:r>
      <w:r>
        <w:rPr>
          <w:rFonts w:ascii="Avenir Book" w:hAnsi="Avenir Book"/>
        </w:rPr>
        <w:t xml:space="preserve">were you accurate with the neuroscience?) as well as feedback on the space you held for the client.  </w:t>
      </w:r>
    </w:p>
    <w:p w14:paraId="2BC571DB" w14:textId="77777777" w:rsidR="00E749C0" w:rsidRPr="00E749C0" w:rsidRDefault="00E749C0" w:rsidP="00E749C0">
      <w:pPr>
        <w:ind w:left="360"/>
        <w:rPr>
          <w:rFonts w:ascii="Avenir Book" w:hAnsi="Avenir Book"/>
        </w:rPr>
      </w:pPr>
    </w:p>
    <w:p w14:paraId="57263C88" w14:textId="4A144181" w:rsidR="00BE157D" w:rsidRDefault="00BE157D" w:rsidP="001F4BDB">
      <w:pPr>
        <w:rPr>
          <w:rFonts w:ascii="Avenir Book" w:hAnsi="Avenir Book"/>
          <w:b/>
        </w:rPr>
      </w:pPr>
      <w:r>
        <w:rPr>
          <w:rFonts w:ascii="Avenir Book" w:hAnsi="Avenir Book"/>
          <w:b/>
        </w:rPr>
        <w:t>Triad Calls</w:t>
      </w:r>
    </w:p>
    <w:p w14:paraId="539D06A1" w14:textId="77777777" w:rsidR="00BE157D" w:rsidRDefault="00BE157D" w:rsidP="001F4BDB">
      <w:pPr>
        <w:rPr>
          <w:rFonts w:ascii="Avenir Book" w:hAnsi="Avenir Book"/>
          <w:b/>
        </w:rPr>
      </w:pPr>
    </w:p>
    <w:p w14:paraId="0621C4BD" w14:textId="6213E7C5" w:rsidR="00BE157D" w:rsidRPr="00BE157D" w:rsidRDefault="00BE157D" w:rsidP="001F4BDB">
      <w:pPr>
        <w:rPr>
          <w:rFonts w:ascii="Avenir Book" w:hAnsi="Avenir Book"/>
        </w:rPr>
      </w:pPr>
      <w:r>
        <w:rPr>
          <w:rFonts w:ascii="Avenir Book" w:hAnsi="Avenir Book"/>
        </w:rPr>
        <w:t xml:space="preserve">There will be three Triad Calls during the program. Each pod’s triads are scheduled on slightly different weeks, so please refer to your pod’s spreadsheet for times and who is in each triad (we </w:t>
      </w:r>
      <w:r w:rsidR="00667225">
        <w:rPr>
          <w:rFonts w:ascii="Avenir Book" w:hAnsi="Avenir Book"/>
        </w:rPr>
        <w:t xml:space="preserve">usually </w:t>
      </w:r>
      <w:r>
        <w:rPr>
          <w:rFonts w:ascii="Avenir Book" w:hAnsi="Avenir Book"/>
        </w:rPr>
        <w:t xml:space="preserve">mix up the groups so that you are not with the same people each time). You are responsible for how you want to connect—through a conference line, Skype, or other group call technology. </w:t>
      </w:r>
    </w:p>
    <w:p w14:paraId="70ED1DCC" w14:textId="77777777" w:rsidR="00BE157D" w:rsidRDefault="00BE157D" w:rsidP="001F4BDB">
      <w:pPr>
        <w:rPr>
          <w:rFonts w:ascii="Avenir Book" w:hAnsi="Avenir Book"/>
          <w:b/>
        </w:rPr>
      </w:pPr>
    </w:p>
    <w:p w14:paraId="17753F62" w14:textId="62AA8671" w:rsidR="00ED65E0" w:rsidRDefault="00667225">
      <w:pPr>
        <w:rPr>
          <w:rFonts w:ascii="Avenir Book" w:hAnsi="Avenir Book"/>
        </w:rPr>
      </w:pPr>
      <w:r>
        <w:rPr>
          <w:rFonts w:ascii="Avenir Book" w:hAnsi="Avenir Book"/>
        </w:rPr>
        <w:t xml:space="preserve">The purpose of these calls is to practice coaching. </w:t>
      </w:r>
      <w:r w:rsidR="00BE157D">
        <w:rPr>
          <w:rFonts w:ascii="Avenir Book" w:hAnsi="Avenir Book"/>
        </w:rPr>
        <w:t>On the triad call, arrange to have each person coach for at least 15 minutes, with time for feedback. Use any of the tools we have discussed to date—we recommend that e</w:t>
      </w:r>
      <w:r>
        <w:rPr>
          <w:rFonts w:ascii="Avenir Book" w:hAnsi="Avenir Book"/>
        </w:rPr>
        <w:t xml:space="preserve">ach person use a different tool. </w:t>
      </w:r>
    </w:p>
    <w:p w14:paraId="42F497DC" w14:textId="77777777" w:rsidR="00667225" w:rsidRDefault="00667225">
      <w:pPr>
        <w:rPr>
          <w:rFonts w:ascii="Avenir Book" w:hAnsi="Avenir Book"/>
          <w:b/>
        </w:rPr>
      </w:pPr>
    </w:p>
    <w:p w14:paraId="5EA552DE" w14:textId="2A3A3E50" w:rsidR="006A64CA" w:rsidRDefault="006A64CA" w:rsidP="001F4BDB">
      <w:pPr>
        <w:rPr>
          <w:rFonts w:ascii="Avenir Book" w:hAnsi="Avenir Book"/>
          <w:b/>
        </w:rPr>
      </w:pPr>
      <w:r>
        <w:rPr>
          <w:rFonts w:ascii="Avenir Book" w:hAnsi="Avenir Book"/>
          <w:b/>
        </w:rPr>
        <w:t>One to One Mid-Program Connection</w:t>
      </w:r>
    </w:p>
    <w:p w14:paraId="6157F64D" w14:textId="77777777" w:rsidR="006A64CA" w:rsidRDefault="006A64CA" w:rsidP="001F4BDB">
      <w:pPr>
        <w:rPr>
          <w:rFonts w:ascii="Avenir Book" w:hAnsi="Avenir Book"/>
          <w:b/>
        </w:rPr>
      </w:pPr>
    </w:p>
    <w:p w14:paraId="7CD4FE4C" w14:textId="08FB7BA5" w:rsidR="006A64CA" w:rsidRPr="006A64CA" w:rsidRDefault="006A64CA" w:rsidP="001F4BDB">
      <w:pPr>
        <w:rPr>
          <w:rFonts w:ascii="Avenir Book" w:hAnsi="Avenir Book"/>
        </w:rPr>
      </w:pPr>
      <w:r>
        <w:rPr>
          <w:rFonts w:ascii="Avenir Book" w:hAnsi="Avenir Book"/>
        </w:rPr>
        <w:t>Approximately midway through the program</w:t>
      </w:r>
      <w:r w:rsidR="00A23B4C">
        <w:rPr>
          <w:rFonts w:ascii="Avenir Book" w:hAnsi="Avenir Book"/>
        </w:rPr>
        <w:t xml:space="preserve"> </w:t>
      </w:r>
      <w:r w:rsidR="00A51E7E">
        <w:rPr>
          <w:rFonts w:ascii="Avenir Book" w:hAnsi="Avenir Book"/>
        </w:rPr>
        <w:t xml:space="preserve">(again, see spreadsheet for your pod’s week) </w:t>
      </w:r>
      <w:r w:rsidR="00A23B4C">
        <w:rPr>
          <w:rFonts w:ascii="Avenir Book" w:hAnsi="Avenir Book"/>
        </w:rPr>
        <w:t xml:space="preserve">you have the chance to connect </w:t>
      </w:r>
      <w:r w:rsidR="00A51E7E">
        <w:rPr>
          <w:rFonts w:ascii="Avenir Book" w:hAnsi="Avenir Book"/>
        </w:rPr>
        <w:t xml:space="preserve">one to one with one of the leaders. The purpose of this call is simply to check in, see how you are doing, and be available for any questions. It’s not an assessment or test, just time for you to share or ask what you want. About two weeks beforehand, we’ll send out a list of which leader you are meeting with, and possible times for this conversation. </w:t>
      </w:r>
    </w:p>
    <w:p w14:paraId="0768FA53" w14:textId="77777777" w:rsidR="006A64CA" w:rsidRDefault="006A64CA" w:rsidP="001F4BDB">
      <w:pPr>
        <w:rPr>
          <w:rFonts w:ascii="Avenir Book" w:hAnsi="Avenir Book"/>
          <w:b/>
        </w:rPr>
      </w:pPr>
    </w:p>
    <w:p w14:paraId="4D67FB98" w14:textId="059DD673" w:rsidR="003716D3" w:rsidRPr="00727546" w:rsidRDefault="00727546" w:rsidP="001F4BDB">
      <w:pPr>
        <w:rPr>
          <w:rFonts w:ascii="Avenir Book" w:hAnsi="Avenir Book"/>
          <w:b/>
        </w:rPr>
      </w:pPr>
      <w:r w:rsidRPr="00727546">
        <w:rPr>
          <w:rFonts w:ascii="Avenir Book" w:hAnsi="Avenir Book"/>
          <w:b/>
        </w:rPr>
        <w:t>Pre-Work and Homework</w:t>
      </w:r>
    </w:p>
    <w:p w14:paraId="08EDCDEE" w14:textId="77777777" w:rsidR="001F4BDB" w:rsidRDefault="001F4BDB" w:rsidP="001F4BDB">
      <w:pPr>
        <w:rPr>
          <w:rFonts w:ascii="Avenir Book" w:hAnsi="Avenir Book"/>
        </w:rPr>
      </w:pPr>
    </w:p>
    <w:p w14:paraId="740172A4" w14:textId="40B6BBAD" w:rsidR="008D287E" w:rsidRPr="008D287E" w:rsidRDefault="008D287E" w:rsidP="00C72C1F">
      <w:pPr>
        <w:rPr>
          <w:rFonts w:ascii="Avenir Book" w:hAnsi="Avenir Book"/>
          <w:u w:val="single"/>
        </w:rPr>
      </w:pPr>
      <w:r w:rsidRPr="008D287E">
        <w:rPr>
          <w:rFonts w:ascii="Avenir Book" w:hAnsi="Avenir Book"/>
          <w:u w:val="single"/>
        </w:rPr>
        <w:t>Prep</w:t>
      </w:r>
      <w:r>
        <w:rPr>
          <w:rFonts w:ascii="Avenir Book" w:hAnsi="Avenir Book"/>
          <w:u w:val="single"/>
        </w:rPr>
        <w:t xml:space="preserve"> work</w:t>
      </w:r>
    </w:p>
    <w:p w14:paraId="10D5E10F" w14:textId="21EE0A29" w:rsidR="00C72C1F" w:rsidRDefault="00DF6D14" w:rsidP="00C72C1F">
      <w:pPr>
        <w:rPr>
          <w:rFonts w:ascii="Avenir Book" w:hAnsi="Avenir Book"/>
        </w:rPr>
      </w:pPr>
      <w:r>
        <w:rPr>
          <w:rFonts w:ascii="Avenir Book" w:hAnsi="Avenir Book"/>
        </w:rPr>
        <w:t xml:space="preserve">Each week, there will be readings and/or videos </w:t>
      </w:r>
      <w:r w:rsidR="008D287E">
        <w:rPr>
          <w:rFonts w:ascii="Avenir Book" w:hAnsi="Avenir Book"/>
        </w:rPr>
        <w:t xml:space="preserve">to review in preparation for the call. See the </w:t>
      </w:r>
      <w:r w:rsidR="000C3459">
        <w:rPr>
          <w:rFonts w:ascii="Avenir Book" w:hAnsi="Avenir Book"/>
        </w:rPr>
        <w:t>call</w:t>
      </w:r>
      <w:r w:rsidR="008D287E">
        <w:rPr>
          <w:rFonts w:ascii="Avenir Book" w:hAnsi="Avenir Book"/>
        </w:rPr>
        <w:t>-by-</w:t>
      </w:r>
      <w:r w:rsidR="000C3459">
        <w:rPr>
          <w:rFonts w:ascii="Avenir Book" w:hAnsi="Avenir Book"/>
        </w:rPr>
        <w:t>call</w:t>
      </w:r>
      <w:r w:rsidR="008D287E">
        <w:rPr>
          <w:rFonts w:ascii="Avenir Book" w:hAnsi="Avenir Book"/>
        </w:rPr>
        <w:t xml:space="preserve"> breakdown below for links to each </w:t>
      </w:r>
      <w:r w:rsidR="00A61A10">
        <w:rPr>
          <w:rFonts w:ascii="Avenir Book" w:hAnsi="Avenir Book"/>
        </w:rPr>
        <w:t>call’s</w:t>
      </w:r>
      <w:r w:rsidR="008D287E">
        <w:rPr>
          <w:rFonts w:ascii="Avenir Book" w:hAnsi="Avenir Book"/>
        </w:rPr>
        <w:t xml:space="preserve"> prep work. Generally, readings or videos should take no more than 30 minutes at most. </w:t>
      </w:r>
    </w:p>
    <w:p w14:paraId="50C34787" w14:textId="77777777" w:rsidR="006C4C51" w:rsidRDefault="006C4C51" w:rsidP="00C72C1F">
      <w:pPr>
        <w:rPr>
          <w:rFonts w:ascii="Avenir Book" w:hAnsi="Avenir Book"/>
        </w:rPr>
      </w:pPr>
    </w:p>
    <w:p w14:paraId="6E9BF29D" w14:textId="1819D458" w:rsidR="006C4C51" w:rsidRDefault="006C4C51" w:rsidP="00C72C1F">
      <w:pPr>
        <w:rPr>
          <w:rFonts w:ascii="Avenir Book" w:hAnsi="Avenir Book"/>
        </w:rPr>
      </w:pPr>
      <w:r>
        <w:rPr>
          <w:rFonts w:ascii="Avenir Book" w:hAnsi="Avenir Book"/>
        </w:rPr>
        <w:t xml:space="preserve">Also, please review the coaching tool that will be used on that week’s call, whether or not you are </w:t>
      </w:r>
      <w:r w:rsidR="00A03FCF">
        <w:rPr>
          <w:rFonts w:ascii="Avenir Book" w:hAnsi="Avenir Book"/>
        </w:rPr>
        <w:t xml:space="preserve">the assigned </w:t>
      </w:r>
      <w:r>
        <w:rPr>
          <w:rFonts w:ascii="Avenir Book" w:hAnsi="Avenir Book"/>
        </w:rPr>
        <w:t>coach or client!</w:t>
      </w:r>
    </w:p>
    <w:p w14:paraId="63B91F2F" w14:textId="77777777" w:rsidR="00DF6D14" w:rsidRDefault="00DF6D14" w:rsidP="00C72C1F">
      <w:pPr>
        <w:rPr>
          <w:rFonts w:ascii="Avenir Book" w:hAnsi="Avenir Book"/>
        </w:rPr>
      </w:pPr>
    </w:p>
    <w:p w14:paraId="01DC66E3" w14:textId="3E042971" w:rsidR="00DF6D14" w:rsidRPr="008D287E" w:rsidRDefault="008D287E" w:rsidP="00C72C1F">
      <w:pPr>
        <w:rPr>
          <w:rFonts w:ascii="Avenir Book" w:hAnsi="Avenir Book"/>
          <w:u w:val="single"/>
        </w:rPr>
      </w:pPr>
      <w:r w:rsidRPr="008D287E">
        <w:rPr>
          <w:rFonts w:ascii="Avenir Book" w:hAnsi="Avenir Book"/>
          <w:u w:val="single"/>
        </w:rPr>
        <w:t>Homework</w:t>
      </w:r>
    </w:p>
    <w:p w14:paraId="2C57948E" w14:textId="2202DD7D" w:rsidR="008D287E" w:rsidRDefault="004520F8" w:rsidP="00C72C1F">
      <w:pPr>
        <w:rPr>
          <w:rFonts w:ascii="Avenir Book" w:hAnsi="Avenir Book"/>
        </w:rPr>
      </w:pPr>
      <w:r>
        <w:rPr>
          <w:rFonts w:ascii="Avenir Book" w:hAnsi="Avenir Book"/>
        </w:rPr>
        <w:t xml:space="preserve">Please post your answers to </w:t>
      </w:r>
      <w:r w:rsidR="008E3C00">
        <w:rPr>
          <w:rFonts w:ascii="Avenir Book" w:hAnsi="Avenir Book"/>
        </w:rPr>
        <w:t xml:space="preserve">the homework </w:t>
      </w:r>
      <w:r>
        <w:rPr>
          <w:rFonts w:ascii="Avenir Book" w:hAnsi="Avenir Book"/>
        </w:rPr>
        <w:t>assignment</w:t>
      </w:r>
      <w:r w:rsidR="008E3C00">
        <w:rPr>
          <w:rFonts w:ascii="Avenir Book" w:hAnsi="Avenir Book"/>
        </w:rPr>
        <w:t>(</w:t>
      </w:r>
      <w:r>
        <w:rPr>
          <w:rFonts w:ascii="Avenir Book" w:hAnsi="Avenir Book"/>
        </w:rPr>
        <w:t>s</w:t>
      </w:r>
      <w:r w:rsidR="008E3C00">
        <w:rPr>
          <w:rFonts w:ascii="Avenir Book" w:hAnsi="Avenir Book"/>
        </w:rPr>
        <w:t>) (some weeks there are both theory and practice assignments)</w:t>
      </w:r>
      <w:r>
        <w:rPr>
          <w:rFonts w:ascii="Avenir Book" w:hAnsi="Avenir Book"/>
        </w:rPr>
        <w:t xml:space="preserve"> in the appropriate HOMEWORK document (listed by week) in the </w:t>
      </w:r>
      <w:r w:rsidR="003D76B2">
        <w:rPr>
          <w:rFonts w:ascii="Avenir Book" w:hAnsi="Avenir Book"/>
        </w:rPr>
        <w:t xml:space="preserve">FILES section of the </w:t>
      </w:r>
      <w:r>
        <w:rPr>
          <w:rFonts w:ascii="Avenir Book" w:hAnsi="Avenir Book"/>
        </w:rPr>
        <w:t xml:space="preserve">closed Facebook group for your pod. You can see each week’s assignment in the </w:t>
      </w:r>
      <w:r w:rsidR="003D76B2">
        <w:rPr>
          <w:rFonts w:ascii="Avenir Book" w:hAnsi="Avenir Book"/>
        </w:rPr>
        <w:t>call</w:t>
      </w:r>
      <w:r>
        <w:rPr>
          <w:rFonts w:ascii="Avenir Book" w:hAnsi="Avenir Book"/>
        </w:rPr>
        <w:t>-by-</w:t>
      </w:r>
      <w:r w:rsidR="003D76B2">
        <w:rPr>
          <w:rFonts w:ascii="Avenir Book" w:hAnsi="Avenir Book"/>
        </w:rPr>
        <w:t>call</w:t>
      </w:r>
      <w:r>
        <w:rPr>
          <w:rFonts w:ascii="Avenir Book" w:hAnsi="Avenir Book"/>
        </w:rPr>
        <w:t xml:space="preserve"> breakdown; they are also listed at the top of each document on Facebook. </w:t>
      </w:r>
      <w:r w:rsidR="00BA5E75">
        <w:rPr>
          <w:rFonts w:ascii="Avenir Book" w:hAnsi="Avenir Book"/>
        </w:rPr>
        <w:t xml:space="preserve">In addition, please note completion of each week’s homework in </w:t>
      </w:r>
      <w:r w:rsidR="00BA5E75">
        <w:rPr>
          <w:rFonts w:ascii="Avenir Book" w:hAnsi="Avenir Book"/>
        </w:rPr>
        <w:lastRenderedPageBreak/>
        <w:t xml:space="preserve">your Homework and Hours Log (we will send this to you as a Word doc). This log must be sent to </w:t>
      </w:r>
      <w:hyperlink r:id="rId9" w:history="1">
        <w:r w:rsidR="00BA5E75" w:rsidRPr="00A7644C">
          <w:rPr>
            <w:rStyle w:val="Hyperlink"/>
            <w:rFonts w:ascii="Avenir Book" w:hAnsi="Avenir Book"/>
          </w:rPr>
          <w:t>patricia@beaboveleadership.com</w:t>
        </w:r>
      </w:hyperlink>
      <w:r w:rsidR="00BA5E75">
        <w:rPr>
          <w:rFonts w:ascii="Avenir Book" w:hAnsi="Avenir Book"/>
        </w:rPr>
        <w:t xml:space="preserve"> before scheduling your final exam.</w:t>
      </w:r>
    </w:p>
    <w:p w14:paraId="2711A9AD" w14:textId="77777777" w:rsidR="004520F8" w:rsidRDefault="004520F8" w:rsidP="00C72C1F">
      <w:pPr>
        <w:rPr>
          <w:rFonts w:ascii="Avenir Book" w:hAnsi="Avenir Book"/>
        </w:rPr>
      </w:pPr>
    </w:p>
    <w:p w14:paraId="0927ECAE" w14:textId="67CF9A5F" w:rsidR="00ED65E0" w:rsidRDefault="004520F8" w:rsidP="00ED65E0">
      <w:pPr>
        <w:rPr>
          <w:rFonts w:ascii="Avenir Book" w:hAnsi="Avenir Book"/>
          <w:u w:val="single"/>
        </w:rPr>
      </w:pPr>
      <w:r w:rsidRPr="004520F8">
        <w:rPr>
          <w:rFonts w:ascii="Avenir Book" w:hAnsi="Avenir Book"/>
          <w:u w:val="single"/>
        </w:rPr>
        <w:t>Posting on FB</w:t>
      </w:r>
    </w:p>
    <w:p w14:paraId="6EB988B5" w14:textId="40690272" w:rsidR="00ED65E0" w:rsidRPr="00ED65E0" w:rsidRDefault="002B595A" w:rsidP="00ED65E0">
      <w:pPr>
        <w:rPr>
          <w:rFonts w:ascii="Avenir Book" w:hAnsi="Avenir Book"/>
          <w:u w:val="single"/>
        </w:rPr>
      </w:pPr>
      <w:r>
        <w:rPr>
          <w:rFonts w:ascii="Avenir Book" w:eastAsia="Times New Roman" w:hAnsi="Avenir Book" w:cs="Times New Roman"/>
          <w:color w:val="141823"/>
        </w:rPr>
        <w:t>In the FILES section of your pod’s closed group t</w:t>
      </w:r>
      <w:r w:rsidR="00ED65E0" w:rsidRPr="00ED65E0">
        <w:rPr>
          <w:rFonts w:ascii="Avenir Book" w:eastAsia="Times New Roman" w:hAnsi="Avenir Book" w:cs="Times New Roman"/>
          <w:color w:val="141823"/>
        </w:rPr>
        <w:t xml:space="preserve">here is a homework </w:t>
      </w:r>
      <w:r>
        <w:rPr>
          <w:rFonts w:ascii="Avenir Book" w:eastAsia="Times New Roman" w:hAnsi="Avenir Book" w:cs="Times New Roman"/>
          <w:color w:val="141823"/>
        </w:rPr>
        <w:t>document</w:t>
      </w:r>
      <w:r w:rsidR="00ED65E0" w:rsidRPr="00ED65E0">
        <w:rPr>
          <w:rFonts w:ascii="Avenir Book" w:eastAsia="Times New Roman" w:hAnsi="Avenir Book" w:cs="Times New Roman"/>
          <w:color w:val="141823"/>
        </w:rPr>
        <w:t xml:space="preserve"> for you to post in following each group call. We ask that you post your homework followi</w:t>
      </w:r>
      <w:r w:rsidR="00ED65E0">
        <w:rPr>
          <w:rFonts w:ascii="Avenir Book" w:eastAsia="Times New Roman" w:hAnsi="Avenir Book" w:cs="Times New Roman"/>
          <w:color w:val="141823"/>
        </w:rPr>
        <w:t xml:space="preserve">ng the group call for that week, </w:t>
      </w:r>
      <w:r w:rsidR="00ED65E0" w:rsidRPr="00ED65E0">
        <w:rPr>
          <w:rFonts w:ascii="Avenir Book" w:eastAsia="Times New Roman" w:hAnsi="Avenir Book" w:cs="Times New Roman"/>
          <w:color w:val="141823"/>
        </w:rPr>
        <w:t xml:space="preserve">and before the next group call. There is no </w:t>
      </w:r>
      <w:r w:rsidR="002C596C">
        <w:rPr>
          <w:rFonts w:ascii="Avenir Book" w:eastAsia="Times New Roman" w:hAnsi="Avenir Book" w:cs="Times New Roman"/>
          <w:color w:val="141823"/>
        </w:rPr>
        <w:t>homework on</w:t>
      </w:r>
      <w:r w:rsidR="00ED65E0" w:rsidRPr="00ED65E0">
        <w:rPr>
          <w:rFonts w:ascii="Avenir Book" w:eastAsia="Times New Roman" w:hAnsi="Avenir Book" w:cs="Times New Roman"/>
          <w:color w:val="141823"/>
        </w:rPr>
        <w:t xml:space="preserve"> the weeks where there are triad calls. </w:t>
      </w:r>
    </w:p>
    <w:p w14:paraId="5EBE6B68" w14:textId="017E90FA" w:rsidR="00ED65E0" w:rsidRPr="00667225" w:rsidRDefault="00ED65E0" w:rsidP="00ED65E0">
      <w:pPr>
        <w:shd w:val="clear" w:color="auto" w:fill="FFFFFF"/>
        <w:spacing w:before="100" w:beforeAutospacing="1" w:after="100" w:afterAutospacing="1" w:line="300" w:lineRule="atLeast"/>
        <w:rPr>
          <w:rFonts w:ascii="Avenir Book" w:eastAsia="Times New Roman" w:hAnsi="Avenir Book" w:cs="Times New Roman"/>
          <w:color w:val="141823"/>
        </w:rPr>
      </w:pPr>
      <w:r w:rsidRPr="00ED65E0">
        <w:rPr>
          <w:rFonts w:ascii="Avenir Book" w:eastAsia="Times New Roman" w:hAnsi="Avenir Book" w:cs="Times New Roman"/>
          <w:color w:val="141823"/>
        </w:rPr>
        <w:t>To post your homework, click on "edit doc" and put your name in bold, followed by your answers and reflections on that week's homework. If others have already written in, just scroll down to the bottom and add yours after the most recent person. </w:t>
      </w:r>
      <w:r w:rsidR="00667225">
        <w:rPr>
          <w:rFonts w:ascii="Avenir Book" w:eastAsia="Times New Roman" w:hAnsi="Avenir Book" w:cs="Times New Roman"/>
          <w:color w:val="141823"/>
        </w:rPr>
        <w:t xml:space="preserve">Please </w:t>
      </w:r>
      <w:r w:rsidR="00667225" w:rsidRPr="00667225">
        <w:rPr>
          <w:rFonts w:ascii="Avenir Book" w:eastAsia="Times New Roman" w:hAnsi="Avenir Book" w:cs="Times New Roman"/>
          <w:color w:val="141823"/>
        </w:rPr>
        <w:t xml:space="preserve">don’t add additional documents – </w:t>
      </w:r>
      <w:r w:rsidR="00667225">
        <w:rPr>
          <w:rFonts w:ascii="Avenir Book" w:eastAsia="Times New Roman" w:hAnsi="Avenir Book" w:cs="Times New Roman"/>
          <w:color w:val="141823"/>
        </w:rPr>
        <w:t xml:space="preserve">it’s important that the homework all be in one place for your fellow pod members and leader’s ease of access. </w:t>
      </w:r>
      <w:r w:rsidR="00667225" w:rsidRPr="00667225">
        <w:rPr>
          <w:rFonts w:ascii="Avenir Book" w:eastAsia="Times New Roman" w:hAnsi="Avenir Book" w:cs="Times New Roman"/>
          <w:color w:val="141823"/>
        </w:rPr>
        <w:t xml:space="preserve"> </w:t>
      </w:r>
    </w:p>
    <w:p w14:paraId="1FE443A0" w14:textId="112C5F4F" w:rsidR="00F65BB8" w:rsidRDefault="00667225" w:rsidP="00F65BB8">
      <w:pPr>
        <w:shd w:val="clear" w:color="auto" w:fill="FFFFFF"/>
        <w:spacing w:before="100" w:beforeAutospacing="1" w:after="100" w:afterAutospacing="1" w:line="300" w:lineRule="atLeast"/>
        <w:rPr>
          <w:rFonts w:ascii="Avenir Book" w:hAnsi="Avenir Book"/>
          <w:b/>
        </w:rPr>
      </w:pPr>
      <w:r w:rsidRPr="00667225">
        <w:rPr>
          <w:rFonts w:ascii="Avenir Book" w:eastAsia="Times New Roman" w:hAnsi="Avenir Book" w:cs="Times New Roman"/>
          <w:color w:val="141823"/>
        </w:rPr>
        <w:t xml:space="preserve">Also, </w:t>
      </w:r>
      <w:r w:rsidRPr="00667225">
        <w:rPr>
          <w:rFonts w:ascii="Avenir Book" w:eastAsia="Times New Roman" w:hAnsi="Avenir Book" w:cs="Times New Roman"/>
          <w:b/>
          <w:color w:val="141823"/>
        </w:rPr>
        <w:t>p</w:t>
      </w:r>
      <w:r w:rsidR="00ED65E0" w:rsidRPr="00667225">
        <w:rPr>
          <w:rFonts w:ascii="Avenir Book" w:eastAsia="Times New Roman" w:hAnsi="Avenir Book" w:cs="Times New Roman"/>
          <w:b/>
          <w:color w:val="141823"/>
        </w:rPr>
        <w:t>lease</w:t>
      </w:r>
      <w:r w:rsidR="00ED65E0" w:rsidRPr="00667225">
        <w:rPr>
          <w:rFonts w:ascii="Avenir Book" w:eastAsia="Times New Roman" w:hAnsi="Avenir Book" w:cs="Times New Roman"/>
          <w:color w:val="141823"/>
        </w:rPr>
        <w:t xml:space="preserve"> don't post homework on the main page</w:t>
      </w:r>
      <w:r w:rsidRPr="00667225">
        <w:rPr>
          <w:rFonts w:ascii="Avenir Book" w:eastAsia="Times New Roman" w:hAnsi="Avenir Book" w:cs="Times New Roman"/>
          <w:color w:val="141823"/>
        </w:rPr>
        <w:t>.</w:t>
      </w:r>
      <w:r>
        <w:rPr>
          <w:rFonts w:ascii="Avenir Book" w:eastAsia="Times New Roman" w:hAnsi="Avenir Book" w:cs="Times New Roman"/>
          <w:b/>
          <w:color w:val="141823"/>
        </w:rPr>
        <w:t xml:space="preserve"> </w:t>
      </w:r>
      <w:r w:rsidR="00ED65E0" w:rsidRPr="00ED65E0">
        <w:rPr>
          <w:rFonts w:ascii="Avenir Book" w:eastAsia="Times New Roman" w:hAnsi="Avenir Book" w:cs="Times New Roman"/>
          <w:color w:val="141823"/>
        </w:rPr>
        <w:t>We'll use that for more casual connections, interesting articles, funny stuff, and general community</w:t>
      </w:r>
      <w:r w:rsidR="00ED65E0">
        <w:rPr>
          <w:rFonts w:ascii="Avenir Book" w:eastAsia="Times New Roman" w:hAnsi="Avenir Book" w:cs="Times New Roman"/>
          <w:color w:val="141823"/>
        </w:rPr>
        <w:t xml:space="preserve"> connections</w:t>
      </w:r>
      <w:r w:rsidR="00ED65E0" w:rsidRPr="00ED65E0">
        <w:rPr>
          <w:rFonts w:ascii="Avenir Book" w:eastAsia="Times New Roman" w:hAnsi="Avenir Book" w:cs="Times New Roman"/>
          <w:color w:val="141823"/>
        </w:rPr>
        <w:t>.</w:t>
      </w:r>
      <w:r w:rsidR="00BF49A9">
        <w:rPr>
          <w:rFonts w:ascii="Avenir Book" w:eastAsia="Times New Roman" w:hAnsi="Avenir Book" w:cs="Times New Roman"/>
          <w:color w:val="141823"/>
        </w:rPr>
        <w:t xml:space="preserve"> (The only exception is when the homework requires posting of a drawing or photo, which will need to be done on the main page and not in the FILES section.)</w:t>
      </w:r>
    </w:p>
    <w:p w14:paraId="4A0DE6E3" w14:textId="7ACAE074" w:rsidR="00727546" w:rsidRPr="00F65BB8" w:rsidRDefault="00572F4E" w:rsidP="00F65BB8">
      <w:pPr>
        <w:shd w:val="clear" w:color="auto" w:fill="FFFFFF"/>
        <w:spacing w:before="100" w:beforeAutospacing="1" w:after="100" w:afterAutospacing="1" w:line="300" w:lineRule="atLeast"/>
        <w:rPr>
          <w:rFonts w:ascii="Avenir Book" w:eastAsia="Times New Roman" w:hAnsi="Avenir Book" w:cs="Times New Roman"/>
          <w:color w:val="141823"/>
        </w:rPr>
      </w:pPr>
      <w:r>
        <w:rPr>
          <w:rFonts w:ascii="Avenir Book" w:hAnsi="Avenir Book"/>
          <w:b/>
        </w:rPr>
        <w:t>Practice Clients</w:t>
      </w:r>
    </w:p>
    <w:p w14:paraId="125F7A18" w14:textId="39ECB5A2" w:rsidR="00727546" w:rsidRDefault="00572F4E" w:rsidP="00C72C1F">
      <w:pPr>
        <w:rPr>
          <w:rFonts w:ascii="Avenir Book" w:hAnsi="Avenir Book"/>
        </w:rPr>
      </w:pPr>
      <w:r>
        <w:rPr>
          <w:rFonts w:ascii="Avenir Book" w:hAnsi="Avenir Book"/>
        </w:rPr>
        <w:t xml:space="preserve">You are required to have </w:t>
      </w:r>
      <w:r w:rsidR="00727546" w:rsidRPr="00C72C1F">
        <w:rPr>
          <w:rFonts w:ascii="Avenir Book" w:hAnsi="Avenir Book"/>
        </w:rPr>
        <w:t xml:space="preserve">5 </w:t>
      </w:r>
      <w:r>
        <w:rPr>
          <w:rFonts w:ascii="Avenir Book" w:hAnsi="Avenir Book"/>
        </w:rPr>
        <w:t xml:space="preserve">practice clients with whom you will be using neuroscience and Seven Levels tools with during this program, for a total of 20 coaching hours (you can track these hours from the start of your certification program). We provide you with </w:t>
      </w:r>
      <w:proofErr w:type="gramStart"/>
      <w:r>
        <w:rPr>
          <w:rFonts w:ascii="Avenir Book" w:hAnsi="Avenir Book"/>
        </w:rPr>
        <w:t>a homework</w:t>
      </w:r>
      <w:proofErr w:type="gramEnd"/>
      <w:r>
        <w:rPr>
          <w:rFonts w:ascii="Avenir Book" w:hAnsi="Avenir Book"/>
        </w:rPr>
        <w:t xml:space="preserve"> and hours log in a Word doc format </w:t>
      </w:r>
      <w:r w:rsidR="00BA5E75">
        <w:rPr>
          <w:rFonts w:ascii="Avenir Book" w:hAnsi="Avenir Book"/>
        </w:rPr>
        <w:t>for tracking</w:t>
      </w:r>
      <w:r>
        <w:rPr>
          <w:rFonts w:ascii="Avenir Book" w:hAnsi="Avenir Book"/>
        </w:rPr>
        <w:t xml:space="preserve">. This </w:t>
      </w:r>
      <w:r w:rsidR="00BA5E75">
        <w:rPr>
          <w:rFonts w:ascii="Avenir Book" w:hAnsi="Avenir Book"/>
        </w:rPr>
        <w:t xml:space="preserve">log </w:t>
      </w:r>
      <w:r>
        <w:rPr>
          <w:rFonts w:ascii="Avenir Book" w:hAnsi="Avenir Book"/>
        </w:rPr>
        <w:t xml:space="preserve">needs to be turned in </w:t>
      </w:r>
      <w:r w:rsidR="002B0AC2">
        <w:rPr>
          <w:rFonts w:ascii="Avenir Book" w:hAnsi="Avenir Book"/>
        </w:rPr>
        <w:t xml:space="preserve">to </w:t>
      </w:r>
      <w:hyperlink r:id="rId10" w:history="1">
        <w:r w:rsidR="002B0AC2" w:rsidRPr="00A7644C">
          <w:rPr>
            <w:rStyle w:val="Hyperlink"/>
            <w:rFonts w:ascii="Avenir Book" w:hAnsi="Avenir Book"/>
          </w:rPr>
          <w:t>patricia@beaboveleadership.com</w:t>
        </w:r>
      </w:hyperlink>
      <w:r w:rsidR="002B0AC2">
        <w:rPr>
          <w:rFonts w:ascii="Avenir Book" w:hAnsi="Avenir Book"/>
        </w:rPr>
        <w:t xml:space="preserve"> </w:t>
      </w:r>
      <w:r>
        <w:rPr>
          <w:rFonts w:ascii="Avenir Book" w:hAnsi="Avenir Book"/>
        </w:rPr>
        <w:t xml:space="preserve">before </w:t>
      </w:r>
      <w:r w:rsidR="002B0AC2">
        <w:rPr>
          <w:rFonts w:ascii="Avenir Book" w:hAnsi="Avenir Book"/>
        </w:rPr>
        <w:t>scheduling</w:t>
      </w:r>
      <w:r>
        <w:rPr>
          <w:rFonts w:ascii="Avenir Book" w:hAnsi="Avenir Book"/>
        </w:rPr>
        <w:t xml:space="preserve"> your final exam. </w:t>
      </w:r>
    </w:p>
    <w:p w14:paraId="080D4E8C" w14:textId="77777777" w:rsidR="00ED65E0" w:rsidRDefault="00ED65E0" w:rsidP="00C72C1F">
      <w:pPr>
        <w:rPr>
          <w:rFonts w:ascii="Avenir Book" w:hAnsi="Avenir Book"/>
          <w:b/>
        </w:rPr>
      </w:pPr>
    </w:p>
    <w:p w14:paraId="283EACDB" w14:textId="6F699DB9" w:rsidR="00572F4E" w:rsidRPr="00572F4E" w:rsidRDefault="00572F4E" w:rsidP="00C72C1F">
      <w:pPr>
        <w:rPr>
          <w:rFonts w:ascii="Avenir Book" w:hAnsi="Avenir Book"/>
          <w:b/>
        </w:rPr>
      </w:pPr>
      <w:r w:rsidRPr="00572F4E">
        <w:rPr>
          <w:rFonts w:ascii="Avenir Book" w:hAnsi="Avenir Book"/>
          <w:b/>
        </w:rPr>
        <w:t>Exams</w:t>
      </w:r>
    </w:p>
    <w:p w14:paraId="077A06F5" w14:textId="77777777" w:rsidR="00572F4E" w:rsidRDefault="00572F4E" w:rsidP="00C72C1F">
      <w:pPr>
        <w:rPr>
          <w:rFonts w:ascii="Avenir Book" w:hAnsi="Avenir Book"/>
        </w:rPr>
      </w:pPr>
    </w:p>
    <w:p w14:paraId="41D4AF4E" w14:textId="77777777" w:rsidR="00572F4E" w:rsidRPr="00572F4E" w:rsidRDefault="00C72C1F" w:rsidP="00C72C1F">
      <w:pPr>
        <w:rPr>
          <w:rFonts w:ascii="Avenir Book" w:hAnsi="Avenir Book"/>
          <w:u w:val="single"/>
        </w:rPr>
      </w:pPr>
      <w:r w:rsidRPr="00572F4E">
        <w:rPr>
          <w:rFonts w:ascii="Avenir Book" w:hAnsi="Avenir Book"/>
          <w:u w:val="single"/>
        </w:rPr>
        <w:t xml:space="preserve">Written exam </w:t>
      </w:r>
    </w:p>
    <w:p w14:paraId="34DFF0FB" w14:textId="5F6FBCDD" w:rsidR="00C72C1F" w:rsidRDefault="00572F4E" w:rsidP="00C72C1F">
      <w:pPr>
        <w:rPr>
          <w:rFonts w:ascii="Avenir Book" w:hAnsi="Avenir Book"/>
        </w:rPr>
      </w:pPr>
      <w:r>
        <w:rPr>
          <w:rFonts w:ascii="Avenir Book" w:hAnsi="Avenir Book"/>
        </w:rPr>
        <w:t xml:space="preserve">The written exam covers the main concepts of the Seven Levels and Neuroscience, and is </w:t>
      </w:r>
      <w:r w:rsidR="00C72C1F" w:rsidRPr="00572F4E">
        <w:rPr>
          <w:rFonts w:ascii="Avenir Book" w:hAnsi="Avenir Book"/>
        </w:rPr>
        <w:t>pass</w:t>
      </w:r>
      <w:r w:rsidR="00C72C1F" w:rsidRPr="00C72C1F">
        <w:rPr>
          <w:rFonts w:ascii="Avenir Book" w:hAnsi="Avenir Book"/>
        </w:rPr>
        <w:t>/fail</w:t>
      </w:r>
      <w:r>
        <w:rPr>
          <w:rFonts w:ascii="Avenir Book" w:hAnsi="Avenir Book"/>
        </w:rPr>
        <w:t>. We don’t grade these other than that – if you pass, you pass! If you don’t pass, we’ll let you know the specific questions we need more/better/different on, and give you another chance to pass. There is no additional charge for this. (If you don’t pass a second time, we’ll design a strategy with you – there may or may not be an additional charge at that point.)</w:t>
      </w:r>
    </w:p>
    <w:p w14:paraId="0293F12D" w14:textId="77777777" w:rsidR="00E605BE" w:rsidRDefault="00E605BE" w:rsidP="00C72C1F">
      <w:pPr>
        <w:rPr>
          <w:rFonts w:ascii="Avenir Book" w:hAnsi="Avenir Book"/>
        </w:rPr>
      </w:pPr>
    </w:p>
    <w:p w14:paraId="0097F4F0" w14:textId="588E2B79" w:rsidR="00E605BE" w:rsidRPr="00C72C1F" w:rsidRDefault="00E605BE" w:rsidP="00C72C1F">
      <w:pPr>
        <w:rPr>
          <w:rFonts w:ascii="Avenir Book" w:hAnsi="Avenir Book"/>
        </w:rPr>
      </w:pPr>
      <w:r>
        <w:rPr>
          <w:rFonts w:ascii="Avenir Book" w:hAnsi="Avenir Book"/>
        </w:rPr>
        <w:t xml:space="preserve">The written exam will be sent out as a Word doc </w:t>
      </w:r>
      <w:r w:rsidR="00F543B5">
        <w:rPr>
          <w:rFonts w:ascii="Avenir Book" w:hAnsi="Avenir Book"/>
        </w:rPr>
        <w:t>immediately after the final call</w:t>
      </w:r>
      <w:r>
        <w:rPr>
          <w:rFonts w:ascii="Avenir Book" w:hAnsi="Avenir Book"/>
        </w:rPr>
        <w:t xml:space="preserve">. It is due back to both leaders </w:t>
      </w:r>
      <w:r w:rsidR="00F543B5">
        <w:rPr>
          <w:rFonts w:ascii="Avenir Book" w:hAnsi="Avenir Book"/>
        </w:rPr>
        <w:t>within two weeks</w:t>
      </w:r>
      <w:r>
        <w:rPr>
          <w:rFonts w:ascii="Avenir Book" w:hAnsi="Avenir Book"/>
        </w:rPr>
        <w:t xml:space="preserve">. </w:t>
      </w:r>
    </w:p>
    <w:p w14:paraId="0E2CA095" w14:textId="77777777" w:rsidR="00C72C1F" w:rsidRPr="00C72C1F" w:rsidRDefault="00C72C1F" w:rsidP="00C72C1F">
      <w:pPr>
        <w:rPr>
          <w:rFonts w:ascii="Avenir Book" w:hAnsi="Avenir Book"/>
        </w:rPr>
      </w:pPr>
    </w:p>
    <w:p w14:paraId="22622606" w14:textId="77777777" w:rsidR="007E7D87" w:rsidRDefault="007E7D87" w:rsidP="00C72C1F">
      <w:pPr>
        <w:rPr>
          <w:rFonts w:ascii="Avenir Book" w:hAnsi="Avenir Book"/>
          <w:u w:val="single"/>
        </w:rPr>
      </w:pPr>
    </w:p>
    <w:p w14:paraId="2A598328" w14:textId="77777777" w:rsidR="007E7D87" w:rsidRDefault="007E7D87" w:rsidP="00C72C1F">
      <w:pPr>
        <w:rPr>
          <w:rFonts w:ascii="Avenir Book" w:hAnsi="Avenir Book"/>
          <w:u w:val="single"/>
        </w:rPr>
      </w:pPr>
    </w:p>
    <w:p w14:paraId="5CAD4698" w14:textId="301E5064" w:rsidR="00572F4E" w:rsidRPr="00572F4E" w:rsidRDefault="00572F4E" w:rsidP="00C72C1F">
      <w:pPr>
        <w:rPr>
          <w:rFonts w:ascii="Avenir Book" w:hAnsi="Avenir Book"/>
          <w:u w:val="single"/>
        </w:rPr>
      </w:pPr>
      <w:r w:rsidRPr="00572F4E">
        <w:rPr>
          <w:rFonts w:ascii="Avenir Book" w:hAnsi="Avenir Book"/>
          <w:u w:val="single"/>
        </w:rPr>
        <w:t>Oral exam</w:t>
      </w:r>
    </w:p>
    <w:p w14:paraId="7E7A2D07" w14:textId="29E7E78D" w:rsidR="00572F4E" w:rsidRDefault="00572F4E" w:rsidP="00C72C1F">
      <w:pPr>
        <w:rPr>
          <w:rFonts w:ascii="Avenir Book" w:hAnsi="Avenir Book"/>
        </w:rPr>
      </w:pPr>
      <w:r>
        <w:rPr>
          <w:rFonts w:ascii="Avenir Book" w:hAnsi="Avenir Book"/>
        </w:rPr>
        <w:t xml:space="preserve">This is a half-hour exam with either Ann or Ursula. You will coach for 20 minutes, using a neuroscience tool (no Seven Levels tools on the exam, please). Assume that your </w:t>
      </w:r>
      <w:proofErr w:type="spellStart"/>
      <w:r>
        <w:rPr>
          <w:rFonts w:ascii="Avenir Book" w:hAnsi="Avenir Book"/>
        </w:rPr>
        <w:t>coachee</w:t>
      </w:r>
      <w:proofErr w:type="spellEnd"/>
      <w:r>
        <w:rPr>
          <w:rFonts w:ascii="Avenir Book" w:hAnsi="Avenir Book"/>
        </w:rPr>
        <w:t xml:space="preserve"> has no background in neuroscience and introduce the tool as you would with someone new. Your </w:t>
      </w:r>
      <w:proofErr w:type="spellStart"/>
      <w:r>
        <w:rPr>
          <w:rFonts w:ascii="Avenir Book" w:hAnsi="Avenir Book"/>
        </w:rPr>
        <w:t>coachee</w:t>
      </w:r>
      <w:proofErr w:type="spellEnd"/>
      <w:r>
        <w:rPr>
          <w:rFonts w:ascii="Avenir Book" w:hAnsi="Avenir Book"/>
        </w:rPr>
        <w:t xml:space="preserve"> will bring a real topic she wants to work on. </w:t>
      </w:r>
      <w:r w:rsidR="00E605BE">
        <w:rPr>
          <w:rFonts w:ascii="Avenir Book" w:hAnsi="Avenir Book"/>
        </w:rPr>
        <w:t>We’ll provide scheduling information and instructions towards the end of your pod. Note: homework and hours must be complete before scheduling oral exam.</w:t>
      </w:r>
      <w:r w:rsidR="00BF49A9">
        <w:rPr>
          <w:rFonts w:ascii="Avenir Book" w:hAnsi="Avenir Book"/>
        </w:rPr>
        <w:t xml:space="preserve"> </w:t>
      </w:r>
      <w:r>
        <w:rPr>
          <w:rFonts w:ascii="Avenir Book" w:hAnsi="Avenir Book"/>
        </w:rPr>
        <w:t xml:space="preserve">Depending on your written exam, there may be some additional questions about aspects of neuroscience. </w:t>
      </w:r>
    </w:p>
    <w:p w14:paraId="04B99589" w14:textId="77777777" w:rsidR="00572F4E" w:rsidRDefault="00572F4E" w:rsidP="00C72C1F">
      <w:pPr>
        <w:rPr>
          <w:rFonts w:ascii="Avenir Book" w:hAnsi="Avenir Book"/>
        </w:rPr>
      </w:pPr>
    </w:p>
    <w:p w14:paraId="5EAA5C8B" w14:textId="20AA10F2" w:rsidR="00572F4E" w:rsidRDefault="00572F4E" w:rsidP="00C72C1F">
      <w:pPr>
        <w:rPr>
          <w:rFonts w:ascii="Avenir Book" w:hAnsi="Avenir Book"/>
        </w:rPr>
      </w:pPr>
      <w:r>
        <w:rPr>
          <w:rFonts w:ascii="Avenir Book" w:hAnsi="Avenir Book"/>
        </w:rPr>
        <w:t xml:space="preserve">You will be notified within one week as to whether or not you passed. If you did not pass, you will be given specific feedback as to why, and offered an additional opportunity to coach the other pod leader. There is a $100 </w:t>
      </w:r>
      <w:r w:rsidR="00BF49A9">
        <w:rPr>
          <w:rFonts w:ascii="Avenir Book" w:hAnsi="Avenir Book"/>
        </w:rPr>
        <w:t>re-take fee for oral exams.</w:t>
      </w:r>
      <w:r>
        <w:rPr>
          <w:rFonts w:ascii="Avenir Book" w:hAnsi="Avenir Book"/>
        </w:rPr>
        <w:t xml:space="preserve"> </w:t>
      </w:r>
    </w:p>
    <w:p w14:paraId="49FA7CAE" w14:textId="77777777" w:rsidR="00C72C1F" w:rsidRPr="00C72C1F" w:rsidRDefault="00C72C1F" w:rsidP="00C72C1F">
      <w:pPr>
        <w:rPr>
          <w:rFonts w:ascii="Avenir Book" w:eastAsia="Times New Roman" w:hAnsi="Avenir Book" w:cs="Times New Roman"/>
        </w:rPr>
      </w:pPr>
    </w:p>
    <w:p w14:paraId="298E0DF5" w14:textId="62773B04" w:rsidR="00C72C1F" w:rsidRPr="00572F4E" w:rsidRDefault="00572F4E" w:rsidP="00C72C1F">
      <w:pPr>
        <w:rPr>
          <w:rFonts w:ascii="Avenir Book" w:hAnsi="Avenir Book"/>
          <w:b/>
        </w:rPr>
      </w:pPr>
      <w:r w:rsidRPr="00572F4E">
        <w:rPr>
          <w:rFonts w:ascii="Avenir Book" w:hAnsi="Avenir Book"/>
          <w:b/>
        </w:rPr>
        <w:t>Completion and Designation</w:t>
      </w:r>
    </w:p>
    <w:p w14:paraId="703CAAF4" w14:textId="77777777" w:rsidR="00572F4E" w:rsidRPr="00C72C1F" w:rsidRDefault="00572F4E" w:rsidP="00C72C1F">
      <w:pPr>
        <w:rPr>
          <w:rFonts w:ascii="Avenir Book" w:hAnsi="Avenir Book"/>
        </w:rPr>
      </w:pPr>
    </w:p>
    <w:p w14:paraId="7D3D12A4" w14:textId="65FF6BE0" w:rsidR="00C72C1F" w:rsidRPr="00C72C1F" w:rsidRDefault="00572F4E" w:rsidP="00C72C1F">
      <w:pPr>
        <w:rPr>
          <w:rFonts w:ascii="Avenir Book" w:hAnsi="Avenir Book"/>
        </w:rPr>
      </w:pPr>
      <w:r>
        <w:rPr>
          <w:rFonts w:ascii="Avenir Book" w:hAnsi="Avenir Book"/>
        </w:rPr>
        <w:t xml:space="preserve">After passing both exams, you will receive </w:t>
      </w:r>
      <w:r w:rsidR="009714F2">
        <w:rPr>
          <w:rFonts w:ascii="Avenir Book" w:hAnsi="Avenir Book"/>
        </w:rPr>
        <w:t xml:space="preserve">a certificate acknowledging your new </w:t>
      </w:r>
      <w:r>
        <w:rPr>
          <w:rFonts w:ascii="Avenir Book" w:hAnsi="Avenir Book"/>
        </w:rPr>
        <w:t>d</w:t>
      </w:r>
      <w:r w:rsidR="00C72C1F" w:rsidRPr="00C72C1F">
        <w:rPr>
          <w:rFonts w:ascii="Avenir Book" w:hAnsi="Avenir Book"/>
        </w:rPr>
        <w:t xml:space="preserve">esignation: Certified </w:t>
      </w:r>
      <w:proofErr w:type="spellStart"/>
      <w:r w:rsidR="00E605BE" w:rsidRPr="00C72C1F">
        <w:rPr>
          <w:rFonts w:ascii="Avenir Book" w:hAnsi="Avenir Book"/>
        </w:rPr>
        <w:t>Neuro</w:t>
      </w:r>
      <w:r w:rsidR="00C72C1F" w:rsidRPr="00C72C1F">
        <w:rPr>
          <w:rFonts w:ascii="Avenir Book" w:hAnsi="Avenir Book"/>
        </w:rPr>
        <w:t>Transformational</w:t>
      </w:r>
      <w:proofErr w:type="spellEnd"/>
      <w:r w:rsidR="00C72C1F" w:rsidRPr="00C72C1F">
        <w:rPr>
          <w:rFonts w:ascii="Avenir Book" w:hAnsi="Avenir Book"/>
        </w:rPr>
        <w:t xml:space="preserve"> Coach (C</w:t>
      </w:r>
      <w:r w:rsidR="00E605BE">
        <w:rPr>
          <w:rFonts w:ascii="Avenir Book" w:hAnsi="Avenir Book"/>
        </w:rPr>
        <w:t>NT</w:t>
      </w:r>
      <w:r w:rsidR="00C72C1F" w:rsidRPr="00C72C1F">
        <w:rPr>
          <w:rFonts w:ascii="Avenir Book" w:hAnsi="Avenir Book"/>
        </w:rPr>
        <w:t>C)</w:t>
      </w:r>
      <w:r w:rsidR="00E605BE">
        <w:rPr>
          <w:rFonts w:ascii="Avenir Book" w:hAnsi="Avenir Book"/>
        </w:rPr>
        <w:t xml:space="preserve">, and will be listed as a certified coach on our website. (You’ll receive instructions as to how to do this at that point.) You are also then eligible to attend our Train the Trainer and licensing program, which allows you to use the Seven Levels and Neuroscience tools with groups and organizations. </w:t>
      </w:r>
    </w:p>
    <w:p w14:paraId="47095A3E" w14:textId="77777777" w:rsidR="007E7D87" w:rsidRDefault="007E7D87" w:rsidP="00C72C1F">
      <w:pPr>
        <w:rPr>
          <w:rFonts w:ascii="Avenir Book" w:hAnsi="Avenir Book"/>
        </w:rPr>
      </w:pPr>
    </w:p>
    <w:p w14:paraId="669DBFBE" w14:textId="4CD1BBDB" w:rsidR="00EC5321" w:rsidRDefault="00EC5321" w:rsidP="00C72C1F">
      <w:pPr>
        <w:rPr>
          <w:rFonts w:ascii="Avenir Book" w:hAnsi="Avenir Book"/>
          <w:b/>
        </w:rPr>
      </w:pPr>
      <w:r>
        <w:rPr>
          <w:rFonts w:ascii="Avenir Book" w:hAnsi="Avenir Book"/>
        </w:rPr>
        <w:t>****************************************************************************************</w:t>
      </w:r>
    </w:p>
    <w:p w14:paraId="4CD7C5A7" w14:textId="77777777" w:rsidR="007E7D87" w:rsidRDefault="007E7D87" w:rsidP="00C72C1F">
      <w:pPr>
        <w:rPr>
          <w:rFonts w:ascii="Avenir Book" w:hAnsi="Avenir Book"/>
          <w:b/>
        </w:rPr>
      </w:pPr>
    </w:p>
    <w:p w14:paraId="64BD7EBA" w14:textId="2282EB6C" w:rsidR="00BE157D" w:rsidRPr="00F65BB8" w:rsidRDefault="00BE157D" w:rsidP="00C72C1F">
      <w:pPr>
        <w:rPr>
          <w:rFonts w:ascii="Avenir Book" w:hAnsi="Avenir Book"/>
        </w:rPr>
      </w:pPr>
      <w:r>
        <w:rPr>
          <w:rFonts w:ascii="Avenir Book" w:hAnsi="Avenir Book"/>
          <w:b/>
        </w:rPr>
        <w:t>Call</w:t>
      </w:r>
      <w:r w:rsidR="00F32016">
        <w:rPr>
          <w:rFonts w:ascii="Avenir Book" w:hAnsi="Avenir Book"/>
          <w:b/>
        </w:rPr>
        <w:t>-by-</w:t>
      </w:r>
      <w:r w:rsidR="006A64CA">
        <w:rPr>
          <w:rFonts w:ascii="Avenir Book" w:hAnsi="Avenir Book"/>
          <w:b/>
        </w:rPr>
        <w:t>Call Schedule</w:t>
      </w:r>
    </w:p>
    <w:p w14:paraId="77471758" w14:textId="77777777" w:rsidR="006A64CA" w:rsidRDefault="006A64CA" w:rsidP="00C72C1F">
      <w:pPr>
        <w:rPr>
          <w:rFonts w:ascii="Avenir Book" w:hAnsi="Avenir Book"/>
          <w:b/>
        </w:rPr>
      </w:pPr>
    </w:p>
    <w:p w14:paraId="1FD3E791" w14:textId="4A5863AD" w:rsidR="006A64CA" w:rsidRDefault="006A64CA" w:rsidP="00C72C1F">
      <w:pPr>
        <w:rPr>
          <w:rFonts w:ascii="Avenir Book" w:hAnsi="Avenir Book"/>
        </w:rPr>
      </w:pPr>
      <w:r>
        <w:rPr>
          <w:rFonts w:ascii="Avenir Book" w:hAnsi="Avenir Book"/>
        </w:rPr>
        <w:t xml:space="preserve">During the </w:t>
      </w:r>
      <w:r w:rsidR="000242AD">
        <w:rPr>
          <w:rFonts w:ascii="Avenir Book" w:hAnsi="Avenir Book"/>
        </w:rPr>
        <w:t>18-week program, there are 14</w:t>
      </w:r>
      <w:r w:rsidR="00F32016">
        <w:rPr>
          <w:rFonts w:ascii="Avenir Book" w:hAnsi="Avenir Book"/>
        </w:rPr>
        <w:t xml:space="preserve"> large group calls, three triads, and one call with one of the leaders. The following </w:t>
      </w:r>
      <w:r w:rsidR="00A24B0E">
        <w:rPr>
          <w:rFonts w:ascii="Avenir Book" w:hAnsi="Avenir Book"/>
        </w:rPr>
        <w:t xml:space="preserve">schedule </w:t>
      </w:r>
      <w:r w:rsidR="00F32016">
        <w:rPr>
          <w:rFonts w:ascii="Avenir Book" w:hAnsi="Avenir Book"/>
        </w:rPr>
        <w:t>covers the topics, pre-work and homework for each of the large group calls. Please refer to your pod’s spreadsheet for the exact date of each of these calls</w:t>
      </w:r>
      <w:r w:rsidR="005C76B0">
        <w:rPr>
          <w:rFonts w:ascii="Avenir Book" w:hAnsi="Avenir Book"/>
        </w:rPr>
        <w:t>, as well as the assigned coach and client</w:t>
      </w:r>
      <w:r w:rsidR="00F32016">
        <w:rPr>
          <w:rFonts w:ascii="Avenir Book" w:hAnsi="Avenir Book"/>
        </w:rPr>
        <w:t xml:space="preserve">. </w:t>
      </w:r>
    </w:p>
    <w:p w14:paraId="4C802148" w14:textId="77777777" w:rsidR="00ED65E0" w:rsidRDefault="00ED65E0" w:rsidP="00C72C1F">
      <w:pPr>
        <w:rPr>
          <w:rFonts w:ascii="Avenir Book" w:hAnsi="Avenir Book"/>
        </w:rPr>
      </w:pPr>
    </w:p>
    <w:p w14:paraId="6A89B1B4" w14:textId="761883AE" w:rsidR="00ED65E0" w:rsidRPr="00ED65E0" w:rsidRDefault="00ED65E0" w:rsidP="00C72C1F">
      <w:pPr>
        <w:rPr>
          <w:rFonts w:ascii="Avenir Book" w:hAnsi="Avenir Book"/>
          <w:i/>
        </w:rPr>
      </w:pPr>
      <w:r w:rsidRPr="00ED65E0">
        <w:rPr>
          <w:rFonts w:ascii="Avenir Book" w:hAnsi="Avenir Book"/>
          <w:i/>
        </w:rPr>
        <w:t>(Reminder: post the answers to your homework in the correct file for that week in the FILES area of your pod’s closed FB group.)</w:t>
      </w:r>
    </w:p>
    <w:p w14:paraId="54B3A52C" w14:textId="77777777" w:rsidR="00BE157D" w:rsidRDefault="00BE157D" w:rsidP="00C72C1F">
      <w:pPr>
        <w:rPr>
          <w:rFonts w:ascii="Avenir Book" w:hAnsi="Avenir Book"/>
          <w:b/>
        </w:rPr>
      </w:pPr>
    </w:p>
    <w:p w14:paraId="6EFEF24B" w14:textId="660F1013" w:rsidR="00CE4C0C" w:rsidRPr="00CE4C0C" w:rsidRDefault="00CE4C0C" w:rsidP="00CE4C0C">
      <w:pPr>
        <w:shd w:val="clear" w:color="auto" w:fill="FFFFFF"/>
        <w:spacing w:line="300" w:lineRule="atLeast"/>
        <w:rPr>
          <w:rFonts w:ascii="Avenir Book" w:hAnsi="Avenir Book" w:cs="Times New Roman"/>
          <w:b/>
          <w:color w:val="000000" w:themeColor="text1"/>
        </w:rPr>
      </w:pPr>
      <w:r w:rsidRPr="00CE4C0C">
        <w:rPr>
          <w:rFonts w:ascii="Avenir Book" w:hAnsi="Avenir Book"/>
          <w:b/>
        </w:rPr>
        <w:t>NOTE – there are various links in the homework section. Sometimes news agencies change the URL and we are not aware. If</w:t>
      </w:r>
      <w:r w:rsidRPr="00CE4C0C">
        <w:rPr>
          <w:rFonts w:ascii="Avenir Book" w:hAnsi="Avenir Book" w:cs="Times New Roman"/>
          <w:b/>
          <w:color w:val="141823"/>
        </w:rPr>
        <w:t xml:space="preserve"> links don’t work, please cut and paste into browser and you will either get directly to article or to search page where you can find article.</w:t>
      </w:r>
    </w:p>
    <w:p w14:paraId="4E72B156" w14:textId="7688890F" w:rsidR="00CE4C0C" w:rsidRDefault="00CE4C0C" w:rsidP="00C72C1F">
      <w:pPr>
        <w:rPr>
          <w:rFonts w:ascii="Avenir Book" w:hAnsi="Avenir Book"/>
          <w:b/>
        </w:rPr>
      </w:pPr>
    </w:p>
    <w:p w14:paraId="210A0A15" w14:textId="77777777" w:rsidR="00CE4C0C" w:rsidRDefault="00CE4C0C" w:rsidP="00C72C1F">
      <w:pPr>
        <w:rPr>
          <w:rFonts w:ascii="Avenir Book" w:hAnsi="Avenir Book"/>
          <w:b/>
        </w:rPr>
      </w:pPr>
    </w:p>
    <w:p w14:paraId="2B0112D8" w14:textId="44FA01D2" w:rsidR="00C72C1F" w:rsidRPr="0041646E" w:rsidRDefault="00ED65E0" w:rsidP="00C72C1F">
      <w:pPr>
        <w:rPr>
          <w:rFonts w:ascii="Avenir Book" w:hAnsi="Avenir Book"/>
          <w:b/>
        </w:rPr>
      </w:pPr>
      <w:r>
        <w:rPr>
          <w:rFonts w:ascii="Avenir Book" w:hAnsi="Avenir Book"/>
          <w:b/>
        </w:rPr>
        <w:lastRenderedPageBreak/>
        <w:t>CALL ONE</w:t>
      </w:r>
      <w:r w:rsidR="001E70BF">
        <w:rPr>
          <w:rFonts w:ascii="Avenir Book" w:hAnsi="Avenir Book"/>
          <w:b/>
        </w:rPr>
        <w:t xml:space="preserve"> </w:t>
      </w:r>
    </w:p>
    <w:p w14:paraId="3758DE78" w14:textId="77777777" w:rsidR="00BF49A9" w:rsidRDefault="00BF49A9" w:rsidP="00C72C1F">
      <w:pPr>
        <w:rPr>
          <w:rFonts w:ascii="Avenir Book" w:hAnsi="Avenir Book"/>
          <w:b/>
        </w:rPr>
      </w:pPr>
    </w:p>
    <w:p w14:paraId="28C412BE" w14:textId="5B12DC2D" w:rsidR="00C72C1F" w:rsidRDefault="00C72C1F" w:rsidP="00C72C1F">
      <w:pPr>
        <w:rPr>
          <w:rFonts w:ascii="Avenir Book" w:hAnsi="Avenir Book"/>
        </w:rPr>
      </w:pPr>
      <w:r w:rsidRPr="00640194">
        <w:rPr>
          <w:rFonts w:ascii="Avenir Book" w:hAnsi="Avenir Book"/>
          <w:b/>
        </w:rPr>
        <w:t>Topic</w:t>
      </w:r>
      <w:r w:rsidR="00ED65E0">
        <w:rPr>
          <w:rFonts w:ascii="Avenir Book" w:hAnsi="Avenir Book"/>
          <w:b/>
        </w:rPr>
        <w:t>s</w:t>
      </w:r>
      <w:r w:rsidRPr="00640194">
        <w:rPr>
          <w:rFonts w:ascii="Avenir Book" w:hAnsi="Avenir Book"/>
          <w:b/>
        </w:rPr>
        <w:t>:</w:t>
      </w:r>
      <w:r w:rsidRPr="00C72C1F">
        <w:rPr>
          <w:rFonts w:ascii="Avenir Book" w:hAnsi="Avenir Book"/>
        </w:rPr>
        <w:t xml:space="preserve"> </w:t>
      </w:r>
      <w:r w:rsidR="00640194" w:rsidRPr="00C72C1F">
        <w:rPr>
          <w:rFonts w:ascii="Avenir Book" w:hAnsi="Avenir Book"/>
        </w:rPr>
        <w:t xml:space="preserve">Designing </w:t>
      </w:r>
      <w:r w:rsidR="00640194">
        <w:rPr>
          <w:rFonts w:ascii="Avenir Book" w:hAnsi="Avenir Book"/>
        </w:rPr>
        <w:t xml:space="preserve">our </w:t>
      </w:r>
      <w:r w:rsidR="00640194" w:rsidRPr="00C72C1F">
        <w:rPr>
          <w:rFonts w:ascii="Avenir Book" w:hAnsi="Avenir Book"/>
        </w:rPr>
        <w:t xml:space="preserve">alliance, getting to </w:t>
      </w:r>
      <w:r w:rsidR="00ED65E0">
        <w:rPr>
          <w:rFonts w:ascii="Avenir Book" w:hAnsi="Avenir Book"/>
        </w:rPr>
        <w:t>know each other</w:t>
      </w:r>
    </w:p>
    <w:p w14:paraId="45D25D8B" w14:textId="77777777" w:rsidR="005F64FA" w:rsidRDefault="0041646E" w:rsidP="00C72C1F">
      <w:pPr>
        <w:rPr>
          <w:rFonts w:ascii="Avenir Book" w:hAnsi="Avenir Book"/>
        </w:rPr>
      </w:pPr>
      <w:r w:rsidRPr="00ED65E0">
        <w:rPr>
          <w:rFonts w:ascii="Avenir Book" w:hAnsi="Avenir Book"/>
          <w:b/>
        </w:rPr>
        <w:t>Pre-work:</w:t>
      </w:r>
      <w:r>
        <w:rPr>
          <w:rFonts w:ascii="Avenir Book" w:hAnsi="Avenir Book"/>
        </w:rPr>
        <w:t xml:space="preserve"> </w:t>
      </w:r>
      <w:r w:rsidR="005F64FA">
        <w:rPr>
          <w:rFonts w:ascii="Avenir Book" w:hAnsi="Avenir Book"/>
        </w:rPr>
        <w:t>Think</w:t>
      </w:r>
      <w:r w:rsidR="00640194">
        <w:rPr>
          <w:rFonts w:ascii="Avenir Book" w:hAnsi="Avenir Book"/>
        </w:rPr>
        <w:t xml:space="preserve"> about agreements you would like to have as part of designing our alliance</w:t>
      </w:r>
      <w:r w:rsidR="005F64FA">
        <w:rPr>
          <w:rFonts w:ascii="Avenir Book" w:hAnsi="Avenir Book"/>
        </w:rPr>
        <w:t>:</w:t>
      </w:r>
    </w:p>
    <w:p w14:paraId="1518BC8F" w14:textId="325B6DE5" w:rsidR="0041646E" w:rsidRDefault="005F64FA" w:rsidP="008E28E5">
      <w:pPr>
        <w:pStyle w:val="ListParagraph"/>
        <w:numPr>
          <w:ilvl w:val="0"/>
          <w:numId w:val="5"/>
        </w:numPr>
        <w:rPr>
          <w:rFonts w:ascii="Avenir Book" w:hAnsi="Avenir Book"/>
        </w:rPr>
      </w:pPr>
      <w:r w:rsidRPr="005F64FA">
        <w:rPr>
          <w:rFonts w:ascii="Avenir Book" w:hAnsi="Avenir Book"/>
        </w:rPr>
        <w:t xml:space="preserve">What is the </w:t>
      </w:r>
      <w:r w:rsidRPr="005F64FA">
        <w:rPr>
          <w:rFonts w:ascii="Avenir Book" w:hAnsi="Avenir Book"/>
          <w:i/>
        </w:rPr>
        <w:t>experience</w:t>
      </w:r>
      <w:r w:rsidRPr="005F64FA">
        <w:rPr>
          <w:rFonts w:ascii="Avenir Book" w:hAnsi="Avenir Book"/>
        </w:rPr>
        <w:t xml:space="preserve"> you want to have as part of this group? </w:t>
      </w:r>
    </w:p>
    <w:p w14:paraId="31E894A1" w14:textId="447ED9F5" w:rsidR="005F64FA" w:rsidRPr="005F64FA" w:rsidRDefault="005F64FA" w:rsidP="008E28E5">
      <w:pPr>
        <w:pStyle w:val="ListParagraph"/>
        <w:numPr>
          <w:ilvl w:val="0"/>
          <w:numId w:val="5"/>
        </w:numPr>
        <w:rPr>
          <w:rFonts w:ascii="Avenir Book" w:hAnsi="Avenir Book"/>
        </w:rPr>
      </w:pPr>
      <w:r>
        <w:rPr>
          <w:rFonts w:ascii="Avenir Book" w:hAnsi="Avenir Book"/>
        </w:rPr>
        <w:t xml:space="preserve">What are some </w:t>
      </w:r>
      <w:r w:rsidRPr="005F64FA">
        <w:rPr>
          <w:rFonts w:ascii="Avenir Book" w:hAnsi="Avenir Book"/>
          <w:i/>
        </w:rPr>
        <w:t>agreements</w:t>
      </w:r>
      <w:r>
        <w:rPr>
          <w:rFonts w:ascii="Avenir Book" w:hAnsi="Avenir Book"/>
        </w:rPr>
        <w:t xml:space="preserve"> that would support making that experience real? </w:t>
      </w:r>
    </w:p>
    <w:p w14:paraId="224067D7" w14:textId="3EB7EFD0" w:rsidR="00881AE3" w:rsidRDefault="00881AE3" w:rsidP="00C72C1F">
      <w:pPr>
        <w:rPr>
          <w:rFonts w:ascii="Avenir Book" w:hAnsi="Avenir Book"/>
        </w:rPr>
      </w:pPr>
      <w:r w:rsidRPr="00ED65E0">
        <w:rPr>
          <w:rFonts w:ascii="Avenir Book" w:hAnsi="Avenir Book"/>
          <w:b/>
        </w:rPr>
        <w:t xml:space="preserve">Homework: </w:t>
      </w:r>
      <w:r w:rsidR="00ED65E0">
        <w:rPr>
          <w:rFonts w:ascii="Avenir Book" w:hAnsi="Avenir Book"/>
        </w:rPr>
        <w:t>Go through the Seven Levels and give examples of how each level speaks.</w:t>
      </w:r>
    </w:p>
    <w:p w14:paraId="4624AB02" w14:textId="77777777" w:rsidR="00ED65E0" w:rsidRDefault="00ED65E0" w:rsidP="00C72C1F">
      <w:pPr>
        <w:rPr>
          <w:rFonts w:ascii="Avenir Book" w:hAnsi="Avenir Book"/>
        </w:rPr>
      </w:pPr>
    </w:p>
    <w:p w14:paraId="07C13DC7" w14:textId="39F581A4" w:rsidR="00ED65E0" w:rsidRPr="00ED65E0" w:rsidRDefault="00ED65E0" w:rsidP="00C72C1F">
      <w:pPr>
        <w:rPr>
          <w:rFonts w:ascii="Avenir Book" w:hAnsi="Avenir Book"/>
          <w:i/>
        </w:rPr>
      </w:pPr>
      <w:r>
        <w:rPr>
          <w:rFonts w:ascii="Avenir Book" w:hAnsi="Avenir Book"/>
          <w:i/>
        </w:rPr>
        <w:t>(</w:t>
      </w:r>
      <w:r w:rsidRPr="00ED65E0">
        <w:rPr>
          <w:rFonts w:ascii="Avenir Book" w:hAnsi="Avenir Book"/>
          <w:i/>
        </w:rPr>
        <w:t>NO COACHING on Call One</w:t>
      </w:r>
      <w:r>
        <w:rPr>
          <w:rFonts w:ascii="Avenir Book" w:hAnsi="Avenir Book"/>
          <w:i/>
        </w:rPr>
        <w:t>)</w:t>
      </w:r>
    </w:p>
    <w:p w14:paraId="007010A5" w14:textId="77777777" w:rsidR="0041646E" w:rsidRDefault="0041646E" w:rsidP="00C72C1F">
      <w:pPr>
        <w:rPr>
          <w:rFonts w:ascii="Avenir Book" w:hAnsi="Avenir Book"/>
        </w:rPr>
      </w:pPr>
    </w:p>
    <w:p w14:paraId="050FBCCC" w14:textId="4514CEAA" w:rsidR="00C72C1F" w:rsidRPr="007D3D33" w:rsidRDefault="00ED65E0" w:rsidP="00C72C1F">
      <w:pPr>
        <w:rPr>
          <w:rFonts w:ascii="Avenir Book" w:hAnsi="Avenir Book"/>
          <w:b/>
        </w:rPr>
      </w:pPr>
      <w:r>
        <w:rPr>
          <w:rFonts w:ascii="Avenir Book" w:hAnsi="Avenir Book"/>
          <w:b/>
        </w:rPr>
        <w:t>CALL TWO</w:t>
      </w:r>
    </w:p>
    <w:p w14:paraId="675B712A" w14:textId="77777777" w:rsidR="00BF49A9" w:rsidRDefault="00BF49A9" w:rsidP="00C72C1F">
      <w:pPr>
        <w:rPr>
          <w:rFonts w:ascii="Avenir Book" w:hAnsi="Avenir Book"/>
          <w:b/>
        </w:rPr>
      </w:pPr>
    </w:p>
    <w:p w14:paraId="41821631" w14:textId="0B3A6A76" w:rsidR="00C72C1F" w:rsidRPr="00C72C1F" w:rsidRDefault="00C72C1F" w:rsidP="00C72C1F">
      <w:pPr>
        <w:rPr>
          <w:rFonts w:ascii="Avenir Book" w:hAnsi="Avenir Book"/>
        </w:rPr>
      </w:pPr>
      <w:r w:rsidRPr="00ED65E0">
        <w:rPr>
          <w:rFonts w:ascii="Avenir Book" w:hAnsi="Avenir Book"/>
          <w:b/>
        </w:rPr>
        <w:t>Topic:</w:t>
      </w:r>
      <w:r w:rsidRPr="00C72C1F">
        <w:rPr>
          <w:rFonts w:ascii="Avenir Book" w:hAnsi="Avenir Book"/>
        </w:rPr>
        <w:t xml:space="preserve"> </w:t>
      </w:r>
      <w:r w:rsidR="007D3D33">
        <w:rPr>
          <w:rFonts w:ascii="Avenir Book" w:hAnsi="Avenir Book"/>
        </w:rPr>
        <w:t>The Seven Levels of Effectiveness</w:t>
      </w:r>
    </w:p>
    <w:p w14:paraId="369A1D22" w14:textId="77777777" w:rsidR="00C72C1F" w:rsidRPr="00C72C1F" w:rsidRDefault="00C72C1F" w:rsidP="00C72C1F">
      <w:pPr>
        <w:rPr>
          <w:rFonts w:ascii="Avenir Book" w:hAnsi="Avenir Book"/>
        </w:rPr>
      </w:pPr>
      <w:r w:rsidRPr="00ED65E0">
        <w:rPr>
          <w:rFonts w:ascii="Avenir Book" w:hAnsi="Avenir Book"/>
          <w:b/>
        </w:rPr>
        <w:t>Tool:</w:t>
      </w:r>
      <w:r w:rsidRPr="00C72C1F">
        <w:rPr>
          <w:rFonts w:ascii="Avenir Book" w:hAnsi="Avenir Book"/>
        </w:rPr>
        <w:t xml:space="preserve"> Circle Process</w:t>
      </w:r>
    </w:p>
    <w:p w14:paraId="3EE4A5DF" w14:textId="7BBA72F8" w:rsidR="00EB000B" w:rsidRDefault="007D3D33" w:rsidP="00EB000B">
      <w:pPr>
        <w:rPr>
          <w:rFonts w:ascii="Avenir Book" w:hAnsi="Avenir Book"/>
        </w:rPr>
      </w:pPr>
      <w:r w:rsidRPr="00ED65E0">
        <w:rPr>
          <w:rFonts w:ascii="Avenir Book" w:hAnsi="Avenir Book"/>
          <w:b/>
        </w:rPr>
        <w:t>Pre-w</w:t>
      </w:r>
      <w:r w:rsidR="00ED65E0" w:rsidRPr="00ED65E0">
        <w:rPr>
          <w:rFonts w:ascii="Avenir Book" w:hAnsi="Avenir Book"/>
          <w:b/>
        </w:rPr>
        <w:t>ork:</w:t>
      </w:r>
      <w:r w:rsidR="00ED65E0">
        <w:rPr>
          <w:rFonts w:ascii="Avenir Book" w:hAnsi="Avenir Book"/>
        </w:rPr>
        <w:t xml:space="preserve"> Review Seven Levels </w:t>
      </w:r>
      <w:proofErr w:type="spellStart"/>
      <w:r w:rsidR="00ED65E0">
        <w:rPr>
          <w:rFonts w:ascii="Avenir Book" w:hAnsi="Avenir Book"/>
        </w:rPr>
        <w:t>ebook</w:t>
      </w:r>
      <w:proofErr w:type="spellEnd"/>
      <w:r w:rsidR="00ED65E0">
        <w:rPr>
          <w:rFonts w:ascii="Avenir Book" w:hAnsi="Avenir Book"/>
        </w:rPr>
        <w:t xml:space="preserve">, focusing on brain and </w:t>
      </w:r>
      <w:proofErr w:type="gramStart"/>
      <w:r w:rsidR="00ED65E0">
        <w:rPr>
          <w:rFonts w:ascii="Avenir Book" w:hAnsi="Avenir Book"/>
        </w:rPr>
        <w:t>bio-chemistry</w:t>
      </w:r>
      <w:proofErr w:type="gramEnd"/>
      <w:r w:rsidR="00ED65E0">
        <w:rPr>
          <w:rFonts w:ascii="Avenir Book" w:hAnsi="Avenir Book"/>
        </w:rPr>
        <w:t xml:space="preserve"> of each level. </w:t>
      </w:r>
      <w:r w:rsidR="00673DA2">
        <w:rPr>
          <w:rFonts w:ascii="Avenir Book" w:hAnsi="Avenir Book"/>
        </w:rPr>
        <w:t xml:space="preserve">Also review the new Seven Levels brain matrix in Tools and Handouts section below. </w:t>
      </w:r>
    </w:p>
    <w:p w14:paraId="34A98AD0" w14:textId="77777777" w:rsidR="00080232" w:rsidRPr="00E67929" w:rsidRDefault="007D3D33" w:rsidP="00080232">
      <w:pPr>
        <w:pStyle w:val="NormalWeb"/>
        <w:shd w:val="clear" w:color="auto" w:fill="FFFFFF"/>
        <w:spacing w:before="0" w:beforeAutospacing="0" w:after="0" w:afterAutospacing="0" w:line="300" w:lineRule="atLeast"/>
        <w:rPr>
          <w:rFonts w:ascii="Avenir Book" w:hAnsi="Avenir Book"/>
          <w:b/>
          <w:sz w:val="24"/>
          <w:szCs w:val="24"/>
        </w:rPr>
      </w:pPr>
      <w:r w:rsidRPr="00E67929">
        <w:rPr>
          <w:rFonts w:ascii="Avenir Book" w:hAnsi="Avenir Book"/>
          <w:b/>
          <w:sz w:val="24"/>
          <w:szCs w:val="24"/>
        </w:rPr>
        <w:t xml:space="preserve">Homework: </w:t>
      </w:r>
    </w:p>
    <w:p w14:paraId="7A5F088A" w14:textId="77777777" w:rsidR="00080232" w:rsidRDefault="00080232" w:rsidP="00080232">
      <w:pPr>
        <w:pStyle w:val="NormalWeb"/>
        <w:shd w:val="clear" w:color="auto" w:fill="FFFFFF"/>
        <w:spacing w:before="0" w:beforeAutospacing="0" w:after="0" w:afterAutospacing="0" w:line="300" w:lineRule="atLeast"/>
        <w:rPr>
          <w:rFonts w:ascii="Avenir Book" w:hAnsi="Avenir Book"/>
          <w:b/>
        </w:rPr>
      </w:pPr>
    </w:p>
    <w:p w14:paraId="06A42ADF" w14:textId="17A2D966" w:rsidR="00080232" w:rsidRPr="00E67929" w:rsidRDefault="00080232" w:rsidP="00080232">
      <w:pPr>
        <w:pStyle w:val="NormalWeb"/>
        <w:shd w:val="clear" w:color="auto" w:fill="FFFFFF"/>
        <w:spacing w:before="0" w:beforeAutospacing="0" w:after="0" w:afterAutospacing="0" w:line="300" w:lineRule="atLeast"/>
        <w:rPr>
          <w:rFonts w:ascii="Avenir Book" w:hAnsi="Avenir Book"/>
          <w:color w:val="141823"/>
          <w:sz w:val="24"/>
          <w:szCs w:val="24"/>
          <w:u w:val="single"/>
        </w:rPr>
      </w:pPr>
      <w:r w:rsidRPr="00E67929">
        <w:rPr>
          <w:rFonts w:ascii="Avenir Book" w:hAnsi="Avenir Book"/>
          <w:color w:val="141823"/>
          <w:sz w:val="24"/>
          <w:szCs w:val="24"/>
          <w:u w:val="single"/>
        </w:rPr>
        <w:t>1) THEORY:</w:t>
      </w:r>
    </w:p>
    <w:p w14:paraId="10A08B17" w14:textId="4EE15C41" w:rsidR="00080232" w:rsidRPr="00080232" w:rsidRDefault="00080232" w:rsidP="00080232">
      <w:pPr>
        <w:pStyle w:val="NormalWeb"/>
        <w:shd w:val="clear" w:color="auto" w:fill="FFFFFF"/>
        <w:spacing w:before="0" w:beforeAutospacing="0" w:after="0" w:afterAutospacing="0" w:line="300" w:lineRule="atLeast"/>
        <w:rPr>
          <w:rFonts w:ascii="Avenir Book" w:hAnsi="Avenir Book"/>
          <w:color w:val="141823"/>
          <w:sz w:val="24"/>
          <w:szCs w:val="24"/>
        </w:rPr>
      </w:pPr>
      <w:r w:rsidRPr="00080232">
        <w:rPr>
          <w:rFonts w:ascii="Avenir Book" w:hAnsi="Avenir Book"/>
          <w:color w:val="141823"/>
          <w:sz w:val="24"/>
          <w:szCs w:val="24"/>
        </w:rPr>
        <w:t xml:space="preserve">Write two to three paragraphs on </w:t>
      </w:r>
      <w:r w:rsidR="00E67929">
        <w:rPr>
          <w:rFonts w:ascii="Avenir Book" w:hAnsi="Avenir Book"/>
          <w:color w:val="141823"/>
          <w:sz w:val="24"/>
          <w:szCs w:val="24"/>
        </w:rPr>
        <w:t xml:space="preserve">each of </w:t>
      </w:r>
      <w:r w:rsidRPr="00080232">
        <w:rPr>
          <w:rFonts w:ascii="Avenir Book" w:hAnsi="Avenir Book"/>
          <w:color w:val="141823"/>
          <w:sz w:val="24"/>
          <w:szCs w:val="24"/>
        </w:rPr>
        <w:t>the following questions:</w:t>
      </w:r>
    </w:p>
    <w:p w14:paraId="7A04A162" w14:textId="4BC49550" w:rsidR="00080232" w:rsidRPr="00080232" w:rsidRDefault="00080232" w:rsidP="008E28E5">
      <w:pPr>
        <w:pStyle w:val="NormalWeb"/>
        <w:numPr>
          <w:ilvl w:val="0"/>
          <w:numId w:val="3"/>
        </w:numPr>
        <w:shd w:val="clear" w:color="auto" w:fill="FFFFFF"/>
        <w:spacing w:before="0" w:beforeAutospacing="0" w:after="0" w:afterAutospacing="0" w:line="300" w:lineRule="atLeast"/>
        <w:rPr>
          <w:rFonts w:ascii="Avenir Book" w:hAnsi="Avenir Book"/>
          <w:color w:val="141823"/>
          <w:sz w:val="24"/>
          <w:szCs w:val="24"/>
        </w:rPr>
      </w:pPr>
      <w:r w:rsidRPr="00080232">
        <w:rPr>
          <w:rFonts w:ascii="Avenir Book" w:hAnsi="Avenir Book"/>
          <w:color w:val="141823"/>
          <w:sz w:val="24"/>
          <w:szCs w:val="24"/>
        </w:rPr>
        <w:t>Explain the “big picture” nature of the levels. In</w:t>
      </w:r>
      <w:r w:rsidR="00E67929">
        <w:rPr>
          <w:rFonts w:ascii="Avenir Book" w:hAnsi="Avenir Book"/>
          <w:color w:val="141823"/>
          <w:sz w:val="24"/>
          <w:szCs w:val="24"/>
        </w:rPr>
        <w:t xml:space="preserve"> </w:t>
      </w:r>
      <w:r w:rsidRPr="00080232">
        <w:rPr>
          <w:rFonts w:ascii="Avenir Book" w:hAnsi="Avenir Book"/>
          <w:color w:val="141823"/>
          <w:sz w:val="24"/>
          <w:szCs w:val="24"/>
        </w:rPr>
        <w:t>other words,</w:t>
      </w:r>
      <w:r w:rsidR="00E67929">
        <w:rPr>
          <w:rFonts w:ascii="Avenir Book" w:hAnsi="Avenir Book"/>
          <w:color w:val="141823"/>
          <w:sz w:val="24"/>
          <w:szCs w:val="24"/>
        </w:rPr>
        <w:t xml:space="preserve"> </w:t>
      </w:r>
      <w:r w:rsidRPr="00080232">
        <w:rPr>
          <w:rFonts w:ascii="Avenir Book" w:hAnsi="Avenir Book"/>
          <w:color w:val="141823"/>
          <w:sz w:val="24"/>
          <w:szCs w:val="24"/>
        </w:rPr>
        <w:t>what are some general things people need to know?</w:t>
      </w:r>
    </w:p>
    <w:p w14:paraId="1EB01701" w14:textId="06EF6E4C" w:rsidR="00080232" w:rsidRPr="00080232" w:rsidRDefault="00080232" w:rsidP="008E28E5">
      <w:pPr>
        <w:pStyle w:val="NormalWeb"/>
        <w:numPr>
          <w:ilvl w:val="0"/>
          <w:numId w:val="3"/>
        </w:numPr>
        <w:shd w:val="clear" w:color="auto" w:fill="FFFFFF"/>
        <w:spacing w:before="0" w:beforeAutospacing="0" w:after="0" w:afterAutospacing="0" w:line="300" w:lineRule="atLeast"/>
        <w:rPr>
          <w:rFonts w:ascii="Avenir Book" w:hAnsi="Avenir Book"/>
          <w:color w:val="141823"/>
          <w:sz w:val="24"/>
          <w:szCs w:val="24"/>
        </w:rPr>
      </w:pPr>
      <w:r w:rsidRPr="00080232">
        <w:rPr>
          <w:rFonts w:ascii="Avenir Book" w:hAnsi="Avenir Book"/>
          <w:color w:val="141823"/>
          <w:sz w:val="24"/>
          <w:szCs w:val="24"/>
        </w:rPr>
        <w:t>Explain the role of courage in shifting levels</w:t>
      </w:r>
    </w:p>
    <w:p w14:paraId="646F3224" w14:textId="77777777" w:rsidR="00080232" w:rsidRPr="00080232" w:rsidRDefault="00080232" w:rsidP="00080232">
      <w:pPr>
        <w:pStyle w:val="NormalWeb"/>
        <w:shd w:val="clear" w:color="auto" w:fill="FFFFFF"/>
        <w:spacing w:before="0" w:beforeAutospacing="0" w:after="0" w:afterAutospacing="0" w:line="300" w:lineRule="atLeast"/>
        <w:rPr>
          <w:rFonts w:ascii="Avenir Book" w:hAnsi="Avenir Book"/>
          <w:color w:val="141823"/>
          <w:sz w:val="24"/>
          <w:szCs w:val="24"/>
        </w:rPr>
      </w:pPr>
      <w:r w:rsidRPr="00080232">
        <w:rPr>
          <w:rFonts w:ascii="Avenir Book" w:hAnsi="Avenir Book"/>
          <w:color w:val="141823"/>
          <w:sz w:val="24"/>
          <w:szCs w:val="24"/>
        </w:rPr>
        <w:t> </w:t>
      </w:r>
    </w:p>
    <w:p w14:paraId="68A9E09E" w14:textId="41F05B6C" w:rsidR="00080232" w:rsidRPr="00E67929" w:rsidRDefault="00080232" w:rsidP="00080232">
      <w:pPr>
        <w:pStyle w:val="NormalWeb"/>
        <w:shd w:val="clear" w:color="auto" w:fill="FFFFFF"/>
        <w:spacing w:before="0" w:beforeAutospacing="0" w:after="0" w:afterAutospacing="0" w:line="300" w:lineRule="atLeast"/>
        <w:rPr>
          <w:rFonts w:ascii="Avenir Book" w:hAnsi="Avenir Book"/>
          <w:color w:val="141823"/>
          <w:sz w:val="24"/>
          <w:szCs w:val="24"/>
          <w:u w:val="single"/>
        </w:rPr>
      </w:pPr>
      <w:r w:rsidRPr="00E67929">
        <w:rPr>
          <w:rFonts w:ascii="Avenir Book" w:hAnsi="Avenir Book"/>
          <w:color w:val="141823"/>
          <w:sz w:val="24"/>
          <w:szCs w:val="24"/>
          <w:u w:val="single"/>
        </w:rPr>
        <w:t>2) PRACTICE:</w:t>
      </w:r>
    </w:p>
    <w:p w14:paraId="51CBE788" w14:textId="77777777" w:rsidR="00E67929" w:rsidRDefault="00080232" w:rsidP="008E28E5">
      <w:pPr>
        <w:pStyle w:val="NormalWeb"/>
        <w:numPr>
          <w:ilvl w:val="0"/>
          <w:numId w:val="4"/>
        </w:numPr>
        <w:shd w:val="clear" w:color="auto" w:fill="FFFFFF"/>
        <w:spacing w:before="0" w:beforeAutospacing="0" w:after="0" w:afterAutospacing="0" w:line="300" w:lineRule="atLeast"/>
        <w:rPr>
          <w:rFonts w:ascii="Avenir Book" w:hAnsi="Avenir Book"/>
          <w:color w:val="141823"/>
          <w:sz w:val="24"/>
          <w:szCs w:val="24"/>
        </w:rPr>
      </w:pPr>
      <w:r w:rsidRPr="00080232">
        <w:rPr>
          <w:rFonts w:ascii="Avenir Book" w:hAnsi="Avenir Book"/>
          <w:color w:val="141823"/>
          <w:sz w:val="24"/>
          <w:szCs w:val="24"/>
        </w:rPr>
        <w:t>Look at a place you are below the line in your own life. It</w:t>
      </w:r>
      <w:r w:rsidR="00E67929">
        <w:rPr>
          <w:rFonts w:ascii="Avenir Book" w:hAnsi="Avenir Book"/>
          <w:color w:val="141823"/>
          <w:sz w:val="24"/>
          <w:szCs w:val="24"/>
        </w:rPr>
        <w:t xml:space="preserve"> </w:t>
      </w:r>
      <w:r w:rsidRPr="00080232">
        <w:rPr>
          <w:rFonts w:ascii="Avenir Book" w:hAnsi="Avenir Book"/>
          <w:color w:val="141823"/>
          <w:sz w:val="24"/>
          <w:szCs w:val="24"/>
        </w:rPr>
        <w:t xml:space="preserve">could be a relationship, a habit, </w:t>
      </w:r>
      <w:proofErr w:type="gramStart"/>
      <w:r w:rsidRPr="00080232">
        <w:rPr>
          <w:rFonts w:ascii="Avenir Book" w:hAnsi="Avenir Book"/>
          <w:color w:val="141823"/>
          <w:sz w:val="24"/>
          <w:szCs w:val="24"/>
        </w:rPr>
        <w:t>a</w:t>
      </w:r>
      <w:proofErr w:type="gramEnd"/>
      <w:r w:rsidRPr="00080232">
        <w:rPr>
          <w:rFonts w:ascii="Avenir Book" w:hAnsi="Avenir Book"/>
          <w:color w:val="141823"/>
          <w:sz w:val="24"/>
          <w:szCs w:val="24"/>
        </w:rPr>
        <w:t xml:space="preserve"> judgment of self or others. Focus</w:t>
      </w:r>
      <w:r w:rsidR="00E67929">
        <w:rPr>
          <w:rFonts w:ascii="Avenir Book" w:hAnsi="Avenir Book"/>
          <w:color w:val="141823"/>
          <w:sz w:val="24"/>
          <w:szCs w:val="24"/>
        </w:rPr>
        <w:t xml:space="preserve"> </w:t>
      </w:r>
      <w:r w:rsidRPr="00080232">
        <w:rPr>
          <w:rFonts w:ascii="Avenir Book" w:hAnsi="Avenir Book"/>
          <w:color w:val="141823"/>
          <w:sz w:val="24"/>
          <w:szCs w:val="24"/>
        </w:rPr>
        <w:t>on shifting</w:t>
      </w:r>
      <w:r w:rsidR="00E67929">
        <w:rPr>
          <w:rFonts w:ascii="Avenir Book" w:hAnsi="Avenir Book"/>
          <w:color w:val="141823"/>
          <w:sz w:val="24"/>
          <w:szCs w:val="24"/>
        </w:rPr>
        <w:t xml:space="preserve"> </w:t>
      </w:r>
      <w:r w:rsidRPr="00080232">
        <w:rPr>
          <w:rFonts w:ascii="Avenir Book" w:hAnsi="Avenir Book"/>
          <w:color w:val="141823"/>
          <w:sz w:val="24"/>
          <w:szCs w:val="24"/>
        </w:rPr>
        <w:t xml:space="preserve">this by using tools from the </w:t>
      </w:r>
      <w:r w:rsidR="00E67929">
        <w:rPr>
          <w:rFonts w:ascii="Avenir Book" w:hAnsi="Avenir Book"/>
          <w:color w:val="141823"/>
          <w:sz w:val="24"/>
          <w:szCs w:val="24"/>
        </w:rPr>
        <w:t>Seven</w:t>
      </w:r>
      <w:r w:rsidRPr="00080232">
        <w:rPr>
          <w:rFonts w:ascii="Avenir Book" w:hAnsi="Avenir Book"/>
          <w:color w:val="141823"/>
          <w:sz w:val="24"/>
          <w:szCs w:val="24"/>
        </w:rPr>
        <w:t xml:space="preserve"> Levels. Notice and write about the process –what did you try, what was the impact? Reach out to your fellow pod members for</w:t>
      </w:r>
      <w:r w:rsidR="00E67929">
        <w:rPr>
          <w:rFonts w:ascii="Avenir Book" w:hAnsi="Avenir Book"/>
          <w:color w:val="141823"/>
          <w:sz w:val="24"/>
          <w:szCs w:val="24"/>
        </w:rPr>
        <w:t xml:space="preserve"> </w:t>
      </w:r>
      <w:r w:rsidRPr="00080232">
        <w:rPr>
          <w:rFonts w:ascii="Avenir Book" w:hAnsi="Avenir Book"/>
          <w:color w:val="141823"/>
          <w:sz w:val="24"/>
          <w:szCs w:val="24"/>
        </w:rPr>
        <w:t>coaching and support.</w:t>
      </w:r>
    </w:p>
    <w:p w14:paraId="55DE5B6A" w14:textId="71230141" w:rsidR="00080232" w:rsidRPr="00E67929" w:rsidRDefault="00080232" w:rsidP="008E28E5">
      <w:pPr>
        <w:pStyle w:val="NormalWeb"/>
        <w:numPr>
          <w:ilvl w:val="0"/>
          <w:numId w:val="4"/>
        </w:numPr>
        <w:shd w:val="clear" w:color="auto" w:fill="FFFFFF"/>
        <w:spacing w:before="0" w:beforeAutospacing="0" w:after="0" w:afterAutospacing="0" w:line="300" w:lineRule="atLeast"/>
        <w:rPr>
          <w:rFonts w:ascii="Avenir Book" w:hAnsi="Avenir Book"/>
          <w:color w:val="141823"/>
          <w:sz w:val="24"/>
          <w:szCs w:val="24"/>
        </w:rPr>
      </w:pPr>
      <w:r w:rsidRPr="00E67929">
        <w:rPr>
          <w:rFonts w:ascii="Avenir Book" w:hAnsi="Avenir Book"/>
          <w:color w:val="141823"/>
          <w:sz w:val="24"/>
          <w:szCs w:val="24"/>
        </w:rPr>
        <w:t>Do the same with one of your clients. Notice and write about</w:t>
      </w:r>
      <w:r w:rsidR="00E67929">
        <w:rPr>
          <w:rFonts w:ascii="Avenir Book" w:hAnsi="Avenir Book"/>
          <w:color w:val="141823"/>
          <w:sz w:val="24"/>
          <w:szCs w:val="24"/>
        </w:rPr>
        <w:t xml:space="preserve"> </w:t>
      </w:r>
      <w:r w:rsidRPr="00E67929">
        <w:rPr>
          <w:rFonts w:ascii="Avenir Book" w:hAnsi="Avenir Book"/>
          <w:color w:val="141823"/>
          <w:sz w:val="24"/>
          <w:szCs w:val="24"/>
        </w:rPr>
        <w:t>what worked or didn’t work.</w:t>
      </w:r>
    </w:p>
    <w:p w14:paraId="4E65DBAE" w14:textId="77777777" w:rsidR="00080232" w:rsidRDefault="00080232" w:rsidP="00080232">
      <w:pPr>
        <w:pStyle w:val="NormalWeb"/>
        <w:shd w:val="clear" w:color="auto" w:fill="FFFFFF"/>
        <w:spacing w:before="0" w:beforeAutospacing="0" w:after="0" w:afterAutospacing="0" w:line="300" w:lineRule="atLeast"/>
        <w:rPr>
          <w:rFonts w:ascii="Helvetica" w:hAnsi="Helvetica"/>
          <w:color w:val="141823"/>
          <w:sz w:val="21"/>
          <w:szCs w:val="21"/>
        </w:rPr>
      </w:pPr>
      <w:r>
        <w:rPr>
          <w:rFonts w:ascii="Helvetica" w:hAnsi="Helvetica"/>
          <w:color w:val="141823"/>
          <w:sz w:val="21"/>
          <w:szCs w:val="21"/>
        </w:rPr>
        <w:t> </w:t>
      </w:r>
    </w:p>
    <w:p w14:paraId="637BDDA5" w14:textId="0651CD37" w:rsidR="00C72C1F" w:rsidRPr="005F64FA" w:rsidRDefault="005F64FA" w:rsidP="00C72C1F">
      <w:pPr>
        <w:rPr>
          <w:rFonts w:ascii="Avenir Book" w:hAnsi="Avenir Book"/>
          <w:b/>
        </w:rPr>
      </w:pPr>
      <w:r>
        <w:rPr>
          <w:rFonts w:ascii="Avenir Book" w:hAnsi="Avenir Book"/>
          <w:b/>
        </w:rPr>
        <w:t>CALL</w:t>
      </w:r>
      <w:r w:rsidRPr="005F64FA">
        <w:rPr>
          <w:rFonts w:ascii="Avenir Book" w:hAnsi="Avenir Book"/>
          <w:b/>
        </w:rPr>
        <w:t xml:space="preserve"> </w:t>
      </w:r>
      <w:r>
        <w:rPr>
          <w:rFonts w:ascii="Avenir Book" w:hAnsi="Avenir Book"/>
          <w:b/>
        </w:rPr>
        <w:t>THREE</w:t>
      </w:r>
    </w:p>
    <w:p w14:paraId="3A1154B7" w14:textId="77777777" w:rsidR="00BF49A9" w:rsidRDefault="00BF49A9" w:rsidP="00C72C1F">
      <w:pPr>
        <w:rPr>
          <w:rFonts w:ascii="Avenir Book" w:hAnsi="Avenir Book"/>
          <w:b/>
        </w:rPr>
      </w:pPr>
    </w:p>
    <w:p w14:paraId="7EB06371" w14:textId="2E2F1FB8" w:rsidR="00C72C1F" w:rsidRPr="00C72C1F" w:rsidRDefault="00C72C1F" w:rsidP="00C72C1F">
      <w:pPr>
        <w:rPr>
          <w:rFonts w:ascii="Avenir Book" w:hAnsi="Avenir Book"/>
        </w:rPr>
      </w:pPr>
      <w:r w:rsidRPr="00901F21">
        <w:rPr>
          <w:rFonts w:ascii="Avenir Book" w:hAnsi="Avenir Book"/>
          <w:b/>
        </w:rPr>
        <w:t>Topic:</w:t>
      </w:r>
      <w:r w:rsidRPr="00C72C1F">
        <w:rPr>
          <w:rFonts w:ascii="Avenir Book" w:hAnsi="Avenir Book"/>
        </w:rPr>
        <w:t xml:space="preserve"> </w:t>
      </w:r>
      <w:r w:rsidR="00901F21">
        <w:rPr>
          <w:rFonts w:ascii="Avenir Book" w:hAnsi="Avenir Book"/>
        </w:rPr>
        <w:t>The Seven</w:t>
      </w:r>
      <w:r w:rsidRPr="00C72C1F">
        <w:rPr>
          <w:rFonts w:ascii="Avenir Book" w:hAnsi="Avenir Book"/>
        </w:rPr>
        <w:t xml:space="preserve"> Levels</w:t>
      </w:r>
      <w:r w:rsidR="00EB000B">
        <w:rPr>
          <w:rFonts w:ascii="Avenir Book" w:hAnsi="Avenir Book"/>
        </w:rPr>
        <w:t>, part two</w:t>
      </w:r>
    </w:p>
    <w:p w14:paraId="4FE3F1F1" w14:textId="2C1900A5" w:rsidR="00C72C1F" w:rsidRPr="00C72C1F" w:rsidRDefault="00C72C1F" w:rsidP="00C72C1F">
      <w:pPr>
        <w:rPr>
          <w:rFonts w:ascii="Avenir Book" w:hAnsi="Avenir Book"/>
        </w:rPr>
      </w:pPr>
      <w:r w:rsidRPr="00901F21">
        <w:rPr>
          <w:rFonts w:ascii="Avenir Book" w:hAnsi="Avenir Book"/>
          <w:b/>
        </w:rPr>
        <w:t>Tool</w:t>
      </w:r>
      <w:r w:rsidR="00EC5321">
        <w:rPr>
          <w:rFonts w:ascii="Avenir Book" w:hAnsi="Avenir Book"/>
          <w:b/>
        </w:rPr>
        <w:t>s</w:t>
      </w:r>
      <w:r w:rsidRPr="00901F21">
        <w:rPr>
          <w:rFonts w:ascii="Avenir Book" w:hAnsi="Avenir Book"/>
          <w:b/>
        </w:rPr>
        <w:t>:</w:t>
      </w:r>
      <w:r w:rsidRPr="00C72C1F">
        <w:rPr>
          <w:rFonts w:ascii="Avenir Book" w:hAnsi="Avenir Book"/>
        </w:rPr>
        <w:t xml:space="preserve"> Walking the Ladder </w:t>
      </w:r>
      <w:r w:rsidR="00EC5321" w:rsidRPr="00EC5321">
        <w:rPr>
          <w:rFonts w:ascii="Avenir Book" w:hAnsi="Avenir Book"/>
          <w:i/>
        </w:rPr>
        <w:t>and</w:t>
      </w:r>
      <w:r w:rsidR="00EC5321">
        <w:rPr>
          <w:rFonts w:ascii="Avenir Book" w:hAnsi="Avenir Book"/>
        </w:rPr>
        <w:t xml:space="preserve"> Speaking from Above to Below</w:t>
      </w:r>
    </w:p>
    <w:p w14:paraId="1DAAE920" w14:textId="7D099B93" w:rsidR="00901F21" w:rsidRDefault="00901F21" w:rsidP="00901F21">
      <w:pPr>
        <w:rPr>
          <w:rFonts w:ascii="Avenir Book" w:hAnsi="Avenir Book"/>
        </w:rPr>
      </w:pPr>
      <w:r w:rsidRPr="00ED65E0">
        <w:rPr>
          <w:rFonts w:ascii="Avenir Book" w:hAnsi="Avenir Book"/>
          <w:b/>
        </w:rPr>
        <w:t>Pre-work:</w:t>
      </w:r>
      <w:r w:rsidR="00EB000B">
        <w:rPr>
          <w:rFonts w:ascii="Avenir Book" w:hAnsi="Avenir Book"/>
        </w:rPr>
        <w:t xml:space="preserve"> </w:t>
      </w:r>
      <w:r>
        <w:rPr>
          <w:rFonts w:ascii="Avenir Book" w:hAnsi="Avenir Book"/>
        </w:rPr>
        <w:t xml:space="preserve"> </w:t>
      </w:r>
      <w:r w:rsidR="00EB000B">
        <w:rPr>
          <w:rFonts w:ascii="Avenir Book" w:hAnsi="Avenir Book"/>
        </w:rPr>
        <w:t>None</w:t>
      </w:r>
    </w:p>
    <w:p w14:paraId="495F7BA0" w14:textId="0D60C677" w:rsidR="006C4C51" w:rsidRPr="009869BF" w:rsidRDefault="00901F21" w:rsidP="006C4C51">
      <w:pPr>
        <w:rPr>
          <w:rFonts w:ascii="Avenir Book" w:eastAsia="Times New Roman" w:hAnsi="Avenir Book" w:cs="Times New Roman"/>
          <w:i/>
        </w:rPr>
      </w:pPr>
      <w:r w:rsidRPr="006C4C51">
        <w:rPr>
          <w:rFonts w:ascii="Avenir Book" w:hAnsi="Avenir Book"/>
          <w:b/>
        </w:rPr>
        <w:t>Homework:</w:t>
      </w:r>
      <w:r w:rsidRPr="006C4C51">
        <w:rPr>
          <w:rFonts w:ascii="Avenir Book" w:hAnsi="Avenir Book"/>
        </w:rPr>
        <w:t xml:space="preserve"> </w:t>
      </w:r>
      <w:r w:rsidR="006C4C51" w:rsidRPr="006C4C51">
        <w:rPr>
          <w:rFonts w:ascii="Avenir Book" w:eastAsia="Times New Roman" w:hAnsi="Avenir Book" w:cs="Times New Roman"/>
          <w:color w:val="141823"/>
          <w:shd w:val="clear" w:color="auto" w:fill="FFFFFF"/>
        </w:rPr>
        <w:t xml:space="preserve">Write a short story </w:t>
      </w:r>
      <w:r w:rsidR="009869BF">
        <w:rPr>
          <w:rFonts w:ascii="Avenir Book" w:eastAsia="Times New Roman" w:hAnsi="Avenir Book" w:cs="Times New Roman"/>
          <w:color w:val="141823"/>
          <w:shd w:val="clear" w:color="auto" w:fill="FFFFFF"/>
        </w:rPr>
        <w:t xml:space="preserve">(fiction) </w:t>
      </w:r>
      <w:r w:rsidR="006C4C51" w:rsidRPr="006C4C51">
        <w:rPr>
          <w:rFonts w:ascii="Avenir Book" w:eastAsia="Times New Roman" w:hAnsi="Avenir Book" w:cs="Times New Roman"/>
          <w:color w:val="141823"/>
          <w:shd w:val="clear" w:color="auto" w:fill="FFFFFF"/>
        </w:rPr>
        <w:t xml:space="preserve">or poem, or make a drawing or cartoon that captures some essential essence of the Seven Levels for you. </w:t>
      </w:r>
      <w:r w:rsidR="009869BF" w:rsidRPr="009869BF">
        <w:rPr>
          <w:rFonts w:ascii="Avenir Book" w:eastAsia="Times New Roman" w:hAnsi="Avenir Book" w:cs="Times New Roman"/>
          <w:i/>
          <w:color w:val="141823"/>
          <w:shd w:val="clear" w:color="auto" w:fill="FFFFFF"/>
        </w:rPr>
        <w:t xml:space="preserve">(NOTE: if you make a </w:t>
      </w:r>
      <w:r w:rsidR="009869BF" w:rsidRPr="009869BF">
        <w:rPr>
          <w:rFonts w:ascii="Avenir Book" w:eastAsia="Times New Roman" w:hAnsi="Avenir Book" w:cs="Times New Roman"/>
          <w:i/>
          <w:color w:val="141823"/>
          <w:shd w:val="clear" w:color="auto" w:fill="FFFFFF"/>
        </w:rPr>
        <w:lastRenderedPageBreak/>
        <w:t xml:space="preserve">drawing or cartoon, post on main FB page </w:t>
      </w:r>
      <w:r w:rsidR="009869BF">
        <w:rPr>
          <w:rFonts w:ascii="Avenir Book" w:eastAsia="Times New Roman" w:hAnsi="Avenir Book" w:cs="Times New Roman"/>
          <w:i/>
          <w:color w:val="141823"/>
          <w:shd w:val="clear" w:color="auto" w:fill="FFFFFF"/>
        </w:rPr>
        <w:t xml:space="preserve">and note that it is your CALL THREE homework </w:t>
      </w:r>
      <w:r w:rsidR="009869BF" w:rsidRPr="009869BF">
        <w:rPr>
          <w:rFonts w:ascii="Avenir Book" w:eastAsia="Times New Roman" w:hAnsi="Avenir Book" w:cs="Times New Roman"/>
          <w:i/>
          <w:color w:val="141823"/>
          <w:shd w:val="clear" w:color="auto" w:fill="FFFFFF"/>
        </w:rPr>
        <w:t xml:space="preserve">because you </w:t>
      </w:r>
      <w:r w:rsidR="009869BF">
        <w:rPr>
          <w:rFonts w:ascii="Avenir Book" w:eastAsia="Times New Roman" w:hAnsi="Avenir Book" w:cs="Times New Roman"/>
          <w:i/>
          <w:color w:val="141823"/>
          <w:shd w:val="clear" w:color="auto" w:fill="FFFFFF"/>
        </w:rPr>
        <w:t>will not be able to post in homework file</w:t>
      </w:r>
      <w:r w:rsidR="009869BF" w:rsidRPr="009869BF">
        <w:rPr>
          <w:rFonts w:ascii="Avenir Book" w:eastAsia="Times New Roman" w:hAnsi="Avenir Book" w:cs="Times New Roman"/>
          <w:i/>
          <w:color w:val="141823"/>
          <w:shd w:val="clear" w:color="auto" w:fill="FFFFFF"/>
        </w:rPr>
        <w:t>.)</w:t>
      </w:r>
    </w:p>
    <w:p w14:paraId="40BE3615" w14:textId="77777777" w:rsidR="00901F21" w:rsidRPr="009869BF" w:rsidRDefault="00901F21" w:rsidP="00901F21">
      <w:pPr>
        <w:pStyle w:val="NormalWeb"/>
        <w:shd w:val="clear" w:color="auto" w:fill="FFFFFF"/>
        <w:spacing w:before="0" w:beforeAutospacing="0" w:after="0" w:afterAutospacing="0" w:line="300" w:lineRule="atLeast"/>
        <w:rPr>
          <w:rFonts w:ascii="Avenir Book" w:hAnsi="Avenir Book"/>
          <w:i/>
          <w:sz w:val="24"/>
          <w:szCs w:val="24"/>
        </w:rPr>
      </w:pPr>
    </w:p>
    <w:p w14:paraId="132CB9BA" w14:textId="64B02C82" w:rsidR="00C72C1F" w:rsidRPr="00EB000B" w:rsidRDefault="00EB000B" w:rsidP="00C72C1F">
      <w:pPr>
        <w:rPr>
          <w:rFonts w:ascii="Avenir Book" w:hAnsi="Avenir Book"/>
          <w:b/>
        </w:rPr>
      </w:pPr>
      <w:r w:rsidRPr="00EB000B">
        <w:rPr>
          <w:rFonts w:ascii="Avenir Book" w:hAnsi="Avenir Book"/>
          <w:b/>
        </w:rPr>
        <w:t>CALL FOUR</w:t>
      </w:r>
    </w:p>
    <w:p w14:paraId="55A85B08" w14:textId="77777777" w:rsidR="00EB000B" w:rsidRDefault="00EB000B" w:rsidP="00C72C1F">
      <w:pPr>
        <w:rPr>
          <w:rFonts w:ascii="Avenir Book" w:hAnsi="Avenir Book"/>
        </w:rPr>
      </w:pPr>
    </w:p>
    <w:p w14:paraId="18FCBE46" w14:textId="27F2F1B3" w:rsidR="00C72C1F" w:rsidRPr="00C72C1F" w:rsidRDefault="00C72C1F" w:rsidP="00C72C1F">
      <w:pPr>
        <w:rPr>
          <w:rFonts w:ascii="Avenir Book" w:hAnsi="Avenir Book"/>
        </w:rPr>
      </w:pPr>
      <w:r w:rsidRPr="00EB000B">
        <w:rPr>
          <w:rFonts w:ascii="Avenir Book" w:hAnsi="Avenir Book"/>
          <w:b/>
        </w:rPr>
        <w:t>Topic:</w:t>
      </w:r>
      <w:r w:rsidRPr="00C72C1F">
        <w:rPr>
          <w:rFonts w:ascii="Avenir Book" w:hAnsi="Avenir Book"/>
        </w:rPr>
        <w:t xml:space="preserve"> Neuroplasticity</w:t>
      </w:r>
      <w:r w:rsidR="00EB000B">
        <w:rPr>
          <w:rFonts w:ascii="Avenir Book" w:hAnsi="Avenir Book"/>
        </w:rPr>
        <w:t>, part one</w:t>
      </w:r>
    </w:p>
    <w:p w14:paraId="3BFAF9E3" w14:textId="605447A2" w:rsidR="00EB000B" w:rsidRDefault="00C72C1F" w:rsidP="00EB000B">
      <w:pPr>
        <w:rPr>
          <w:rFonts w:ascii="Avenir Book" w:hAnsi="Avenir Book"/>
        </w:rPr>
      </w:pPr>
      <w:r w:rsidRPr="00EB000B">
        <w:rPr>
          <w:rFonts w:ascii="Avenir Book" w:hAnsi="Avenir Book"/>
          <w:b/>
        </w:rPr>
        <w:t>Tool:</w:t>
      </w:r>
      <w:r w:rsidRPr="00C72C1F">
        <w:rPr>
          <w:rFonts w:ascii="Avenir Book" w:hAnsi="Avenir Book"/>
        </w:rPr>
        <w:t xml:space="preserve"> Red </w:t>
      </w:r>
      <w:r w:rsidR="00EB000B">
        <w:rPr>
          <w:rFonts w:ascii="Avenir Book" w:hAnsi="Avenir Book"/>
        </w:rPr>
        <w:t>Lines/Blue Lines (yarn process)</w:t>
      </w:r>
    </w:p>
    <w:p w14:paraId="772D7BE9" w14:textId="26514718" w:rsidR="00EB000B" w:rsidRPr="00EB000B" w:rsidRDefault="00EB000B" w:rsidP="00EB000B">
      <w:pPr>
        <w:rPr>
          <w:rFonts w:ascii="Avenir Book" w:hAnsi="Avenir Book"/>
        </w:rPr>
      </w:pPr>
      <w:r w:rsidRPr="00EB000B">
        <w:rPr>
          <w:rFonts w:ascii="Avenir Book" w:hAnsi="Avenir Book"/>
          <w:b/>
        </w:rPr>
        <w:t xml:space="preserve">Pre-work: </w:t>
      </w:r>
    </w:p>
    <w:p w14:paraId="5A43F79F" w14:textId="26F79919" w:rsidR="00EB000B" w:rsidRPr="00EB000B" w:rsidRDefault="00EB000B" w:rsidP="008E28E5">
      <w:pPr>
        <w:pStyle w:val="ListParagraph"/>
        <w:numPr>
          <w:ilvl w:val="0"/>
          <w:numId w:val="6"/>
        </w:numPr>
        <w:shd w:val="clear" w:color="auto" w:fill="FFFFFF"/>
        <w:spacing w:line="300" w:lineRule="atLeast"/>
        <w:rPr>
          <w:rFonts w:ascii="Avenir Book" w:eastAsia="Times New Roman" w:hAnsi="Avenir Book" w:cs="Times New Roman"/>
          <w:color w:val="141823"/>
        </w:rPr>
      </w:pPr>
      <w:r w:rsidRPr="00EB000B">
        <w:rPr>
          <w:rFonts w:ascii="Avenir Book" w:eastAsia="Times New Roman" w:hAnsi="Avenir Book" w:cs="Times New Roman"/>
          <w:color w:val="141823"/>
        </w:rPr>
        <w:t>Watch </w:t>
      </w:r>
      <w:r w:rsidRPr="00EB000B">
        <w:rPr>
          <w:rFonts w:ascii="Avenir Book" w:eastAsia="Times New Roman" w:hAnsi="Avenir Book" w:cs="Times New Roman"/>
          <w:color w:val="141823"/>
        </w:rPr>
        <w:fldChar w:fldCharType="begin"/>
      </w:r>
      <w:r w:rsidRPr="00EB000B">
        <w:rPr>
          <w:rFonts w:ascii="Avenir Book" w:eastAsia="Times New Roman" w:hAnsi="Avenir Book" w:cs="Times New Roman"/>
          <w:color w:val="141823"/>
        </w:rPr>
        <w:instrText xml:space="preserve"> HYPERLINK "http://l.facebook.com/l.php?u=http%3A%2F%2Fwww.youtube.com%2Fwatch%3Fv%3DiAzmyB9PFt4&amp;h=aAQFB2NGc&amp;s=1" \t "_blank" </w:instrText>
      </w:r>
      <w:r w:rsidRPr="00EB000B">
        <w:rPr>
          <w:rFonts w:ascii="Avenir Book" w:eastAsia="Times New Roman" w:hAnsi="Avenir Book" w:cs="Times New Roman"/>
          <w:color w:val="141823"/>
        </w:rPr>
        <w:fldChar w:fldCharType="separate"/>
      </w:r>
      <w:r w:rsidRPr="00EB000B">
        <w:rPr>
          <w:rFonts w:ascii="Avenir Book" w:eastAsia="Times New Roman" w:hAnsi="Avenir Book" w:cs="Times New Roman"/>
          <w:color w:val="3B5998"/>
        </w:rPr>
        <w:t>http://www.youtube.com/watch?v=iAzmyB9PFt4</w:t>
      </w:r>
      <w:r w:rsidRPr="00EB000B">
        <w:rPr>
          <w:rFonts w:ascii="Avenir Book" w:eastAsia="Times New Roman" w:hAnsi="Avenir Book" w:cs="Times New Roman"/>
          <w:color w:val="141823"/>
        </w:rPr>
        <w:fldChar w:fldCharType="end"/>
      </w:r>
    </w:p>
    <w:p w14:paraId="7C7F794E" w14:textId="77777777" w:rsidR="00EB000B" w:rsidRPr="00EB000B" w:rsidRDefault="00EB000B" w:rsidP="008E28E5">
      <w:pPr>
        <w:pStyle w:val="ListParagraph"/>
        <w:numPr>
          <w:ilvl w:val="0"/>
          <w:numId w:val="6"/>
        </w:numPr>
        <w:shd w:val="clear" w:color="auto" w:fill="FFFFFF"/>
        <w:spacing w:line="300" w:lineRule="atLeast"/>
        <w:rPr>
          <w:rFonts w:ascii="Avenir Book" w:eastAsia="Times New Roman" w:hAnsi="Avenir Book" w:cs="Times New Roman"/>
          <w:color w:val="141823"/>
        </w:rPr>
      </w:pPr>
      <w:r w:rsidRPr="00EB000B">
        <w:rPr>
          <w:rFonts w:ascii="Avenir Book" w:eastAsia="Times New Roman" w:hAnsi="Avenir Book" w:cs="Times New Roman"/>
          <w:color w:val="141823"/>
        </w:rPr>
        <w:t>Read </w:t>
      </w:r>
      <w:r w:rsidRPr="00EB000B">
        <w:rPr>
          <w:rFonts w:ascii="Avenir Book" w:eastAsia="Times New Roman" w:hAnsi="Avenir Book" w:cs="Times New Roman"/>
          <w:color w:val="141823"/>
        </w:rPr>
        <w:fldChar w:fldCharType="begin"/>
      </w:r>
      <w:r w:rsidRPr="00EB000B">
        <w:rPr>
          <w:rFonts w:ascii="Avenir Book" w:eastAsia="Times New Roman" w:hAnsi="Avenir Book" w:cs="Times New Roman"/>
          <w:color w:val="141823"/>
        </w:rPr>
        <w:instrText xml:space="preserve"> HYPERLINK "http://l.facebook.com/l.php?u=http%3A%2F%2Fwww.time.com%2Ftime%2Fmagazine%2Farticle%2F0%2C9171%2C1580438%2C00.html&amp;h=wAQHTo37F&amp;s=1" \t "_blank" </w:instrText>
      </w:r>
      <w:r w:rsidRPr="00EB000B">
        <w:rPr>
          <w:rFonts w:ascii="Avenir Book" w:eastAsia="Times New Roman" w:hAnsi="Avenir Book" w:cs="Times New Roman"/>
          <w:color w:val="141823"/>
        </w:rPr>
        <w:fldChar w:fldCharType="separate"/>
      </w:r>
      <w:r w:rsidRPr="00EB000B">
        <w:rPr>
          <w:rFonts w:ascii="Avenir Book" w:eastAsia="Times New Roman" w:hAnsi="Avenir Book" w:cs="Times New Roman"/>
          <w:color w:val="3B5998"/>
        </w:rPr>
        <w:t>http://www.time.com/time/magazine/article/0,9171,1580438,00.html</w:t>
      </w:r>
      <w:r w:rsidRPr="00EB000B">
        <w:rPr>
          <w:rFonts w:ascii="Avenir Book" w:eastAsia="Times New Roman" w:hAnsi="Avenir Book" w:cs="Times New Roman"/>
          <w:color w:val="141823"/>
        </w:rPr>
        <w:fldChar w:fldCharType="end"/>
      </w:r>
    </w:p>
    <w:p w14:paraId="5A1ABA87" w14:textId="77777777" w:rsidR="00CE4C0C" w:rsidRDefault="00CE4C0C" w:rsidP="00EB000B">
      <w:pPr>
        <w:rPr>
          <w:rFonts w:ascii="Avenir Book" w:hAnsi="Avenir Book"/>
          <w:b/>
        </w:rPr>
      </w:pPr>
    </w:p>
    <w:p w14:paraId="5F4CB074" w14:textId="5048AEB6" w:rsidR="00EB000B" w:rsidRPr="00EB000B" w:rsidRDefault="00EB000B" w:rsidP="00EB000B">
      <w:pPr>
        <w:rPr>
          <w:rFonts w:ascii="Avenir Book" w:eastAsia="Times New Roman" w:hAnsi="Avenir Book" w:cs="Times New Roman"/>
        </w:rPr>
      </w:pPr>
      <w:r w:rsidRPr="00EB000B">
        <w:rPr>
          <w:rFonts w:ascii="Avenir Book" w:hAnsi="Avenir Book"/>
          <w:b/>
        </w:rPr>
        <w:t>Homework:</w:t>
      </w:r>
      <w:r>
        <w:rPr>
          <w:rFonts w:ascii="Avenir Book" w:hAnsi="Avenir Book"/>
          <w:b/>
        </w:rPr>
        <w:t xml:space="preserve"> </w:t>
      </w:r>
      <w:r w:rsidRPr="00EB000B">
        <w:rPr>
          <w:rFonts w:ascii="Avenir Book" w:eastAsia="Times New Roman" w:hAnsi="Avenir Book" w:cs="Times New Roman"/>
          <w:color w:val="141823"/>
          <w:shd w:val="clear" w:color="auto" w:fill="FFFFFF"/>
        </w:rPr>
        <w:t>Use the red yarn / blue yarn process with a</w:t>
      </w:r>
      <w:r>
        <w:rPr>
          <w:rFonts w:ascii="Avenir Book" w:eastAsia="Times New Roman" w:hAnsi="Avenir Book" w:cs="Times New Roman"/>
          <w:color w:val="141823"/>
          <w:shd w:val="clear" w:color="auto" w:fill="FFFFFF"/>
        </w:rPr>
        <w:t xml:space="preserve"> </w:t>
      </w:r>
      <w:r w:rsidRPr="00EB000B">
        <w:rPr>
          <w:rFonts w:ascii="Avenir Book" w:eastAsia="Times New Roman" w:hAnsi="Avenir Book" w:cs="Times New Roman"/>
          <w:color w:val="141823"/>
          <w:shd w:val="clear" w:color="auto" w:fill="FFFFFF"/>
        </w:rPr>
        <w:t>client who is not familiar with it. Pay close attention to what works or</w:t>
      </w:r>
      <w:r w:rsidR="00ED3EBE">
        <w:rPr>
          <w:rFonts w:ascii="Avenir Book" w:eastAsia="Times New Roman" w:hAnsi="Avenir Book" w:cs="Times New Roman"/>
          <w:color w:val="141823"/>
          <w:shd w:val="clear" w:color="auto" w:fill="FFFFFF"/>
        </w:rPr>
        <w:t xml:space="preserve"> </w:t>
      </w:r>
      <w:r w:rsidRPr="00EB000B">
        <w:rPr>
          <w:rFonts w:ascii="Avenir Book" w:eastAsia="Times New Roman" w:hAnsi="Avenir Book" w:cs="Times New Roman"/>
          <w:color w:val="141823"/>
          <w:shd w:val="clear" w:color="auto" w:fill="FFFFFF"/>
        </w:rPr>
        <w:t>doesn’t and post your insights here!</w:t>
      </w:r>
    </w:p>
    <w:p w14:paraId="3E195299" w14:textId="77777777" w:rsidR="00EB000B" w:rsidRPr="006C4C51" w:rsidRDefault="00EB000B" w:rsidP="00EB000B">
      <w:pPr>
        <w:pStyle w:val="NormalWeb"/>
        <w:shd w:val="clear" w:color="auto" w:fill="FFFFFF"/>
        <w:spacing w:before="0" w:beforeAutospacing="0" w:after="0" w:afterAutospacing="0" w:line="300" w:lineRule="atLeast"/>
        <w:rPr>
          <w:rFonts w:ascii="Avenir Book" w:hAnsi="Avenir Book"/>
          <w:sz w:val="24"/>
          <w:szCs w:val="24"/>
        </w:rPr>
      </w:pPr>
    </w:p>
    <w:p w14:paraId="7619C3AD" w14:textId="75C25058" w:rsidR="00EB000B" w:rsidRPr="00EB000B" w:rsidRDefault="00EB000B" w:rsidP="00C72C1F">
      <w:pPr>
        <w:rPr>
          <w:rFonts w:ascii="Avenir Book" w:hAnsi="Avenir Book"/>
          <w:b/>
        </w:rPr>
      </w:pPr>
      <w:r w:rsidRPr="00EB000B">
        <w:rPr>
          <w:rFonts w:ascii="Avenir Book" w:hAnsi="Avenir Book"/>
          <w:b/>
        </w:rPr>
        <w:t>CALL FIVE</w:t>
      </w:r>
      <w:r w:rsidRPr="00EB000B">
        <w:rPr>
          <w:rFonts w:ascii="Avenir Book" w:hAnsi="Avenir Book"/>
          <w:b/>
        </w:rPr>
        <w:br/>
      </w:r>
    </w:p>
    <w:p w14:paraId="781E5AAF" w14:textId="54AA8E28" w:rsidR="00C72C1F" w:rsidRPr="00C72C1F" w:rsidRDefault="00C72C1F" w:rsidP="00C72C1F">
      <w:pPr>
        <w:rPr>
          <w:rFonts w:ascii="Avenir Book" w:hAnsi="Avenir Book"/>
        </w:rPr>
      </w:pPr>
      <w:r w:rsidRPr="009869BF">
        <w:rPr>
          <w:rFonts w:ascii="Avenir Book" w:hAnsi="Avenir Book"/>
          <w:b/>
        </w:rPr>
        <w:t>Topic:</w:t>
      </w:r>
      <w:r w:rsidRPr="00C72C1F">
        <w:rPr>
          <w:rFonts w:ascii="Avenir Book" w:hAnsi="Avenir Book"/>
        </w:rPr>
        <w:t xml:space="preserve"> Neuroplasticity</w:t>
      </w:r>
      <w:r w:rsidR="009869BF">
        <w:rPr>
          <w:rFonts w:ascii="Avenir Book" w:hAnsi="Avenir Book"/>
        </w:rPr>
        <w:t>, part two</w:t>
      </w:r>
    </w:p>
    <w:p w14:paraId="73C4725C" w14:textId="77777777" w:rsidR="002C596C" w:rsidRDefault="00C72C1F" w:rsidP="009869BF">
      <w:pPr>
        <w:rPr>
          <w:rFonts w:ascii="Avenir Book" w:hAnsi="Avenir Book"/>
        </w:rPr>
      </w:pPr>
      <w:r w:rsidRPr="009869BF">
        <w:rPr>
          <w:rFonts w:ascii="Avenir Book" w:hAnsi="Avenir Book"/>
          <w:b/>
        </w:rPr>
        <w:t>Tool:</w:t>
      </w:r>
      <w:r w:rsidRPr="00C72C1F">
        <w:rPr>
          <w:rFonts w:ascii="Avenir Book" w:hAnsi="Avenir Book"/>
        </w:rPr>
        <w:t xml:space="preserve"> 5 keys</w:t>
      </w:r>
      <w:r w:rsidR="009869BF">
        <w:rPr>
          <w:rFonts w:ascii="Avenir Book" w:hAnsi="Avenir Book"/>
        </w:rPr>
        <w:t xml:space="preserve"> to Neuroplasticity</w:t>
      </w:r>
    </w:p>
    <w:p w14:paraId="070AB00D" w14:textId="77777777" w:rsidR="00673DA2" w:rsidRPr="00673DA2" w:rsidRDefault="009869BF" w:rsidP="00673DA2">
      <w:pPr>
        <w:rPr>
          <w:rFonts w:ascii="Avenir Book" w:eastAsia="Times New Roman" w:hAnsi="Avenir Book" w:cs="Times New Roman"/>
        </w:rPr>
      </w:pPr>
      <w:r w:rsidRPr="008E3C00">
        <w:rPr>
          <w:rFonts w:ascii="Avenir Book" w:hAnsi="Avenir Book"/>
          <w:b/>
        </w:rPr>
        <w:t xml:space="preserve">Pre-work: </w:t>
      </w:r>
      <w:r w:rsidR="008E3C00">
        <w:rPr>
          <w:rFonts w:ascii="Avenir Book" w:eastAsia="Times New Roman" w:hAnsi="Avenir Book" w:cs="Times New Roman"/>
          <w:color w:val="141823"/>
        </w:rPr>
        <w:t>Review Five Keys handout (see Handouts and Tools section)</w:t>
      </w:r>
      <w:r w:rsidR="00673DA2">
        <w:rPr>
          <w:rFonts w:ascii="Avenir Book" w:eastAsia="Times New Roman" w:hAnsi="Avenir Book" w:cs="Times New Roman"/>
          <w:color w:val="141823"/>
        </w:rPr>
        <w:t xml:space="preserve">, also read </w:t>
      </w:r>
      <w:r w:rsidR="00673DA2" w:rsidRPr="00673DA2">
        <w:rPr>
          <w:rFonts w:ascii="Avenir Book" w:eastAsia="Times New Roman" w:hAnsi="Avenir Book" w:cs="Times New Roman"/>
        </w:rPr>
        <w:fldChar w:fldCharType="begin"/>
      </w:r>
      <w:r w:rsidR="00673DA2" w:rsidRPr="00673DA2">
        <w:rPr>
          <w:rFonts w:ascii="Avenir Book" w:eastAsia="Times New Roman" w:hAnsi="Avenir Book" w:cs="Times New Roman"/>
        </w:rPr>
        <w:instrText xml:space="preserve"> HYPERLINK "http://www.newyorker.com/magazine/2015/08/24/my-brain-the-all-hands-meeting" \t "_blank" </w:instrText>
      </w:r>
      <w:r w:rsidR="00673DA2" w:rsidRPr="00673DA2">
        <w:rPr>
          <w:rFonts w:ascii="Avenir Book" w:eastAsia="Times New Roman" w:hAnsi="Avenir Book" w:cs="Times New Roman"/>
        </w:rPr>
        <w:fldChar w:fldCharType="separate"/>
      </w:r>
      <w:r w:rsidR="00673DA2" w:rsidRPr="00673DA2">
        <w:rPr>
          <w:rStyle w:val="Hyperlink"/>
          <w:rFonts w:ascii="Avenir Book" w:eastAsia="Times New Roman" w:hAnsi="Avenir Book" w:cs="Times New Roman"/>
          <w:color w:val="auto"/>
          <w:shd w:val="clear" w:color="auto" w:fill="FFFFFF"/>
        </w:rPr>
        <w:t>http://www.newyorker.com/magazine/2015/08/24/my-brain-the-all-hands-meeting</w:t>
      </w:r>
      <w:r w:rsidR="00673DA2" w:rsidRPr="00673DA2">
        <w:rPr>
          <w:rFonts w:ascii="Avenir Book" w:eastAsia="Times New Roman" w:hAnsi="Avenir Book" w:cs="Times New Roman"/>
        </w:rPr>
        <w:fldChar w:fldCharType="end"/>
      </w:r>
    </w:p>
    <w:p w14:paraId="5553A044" w14:textId="01D30884" w:rsidR="009869BF" w:rsidRPr="00673DA2" w:rsidRDefault="009869BF" w:rsidP="009869BF">
      <w:pPr>
        <w:rPr>
          <w:rFonts w:ascii="Avenir Book" w:hAnsi="Avenir Book"/>
        </w:rPr>
      </w:pPr>
    </w:p>
    <w:p w14:paraId="25418FD8" w14:textId="3CA7B3DF" w:rsidR="00C72C1F" w:rsidRDefault="009869BF" w:rsidP="00C72C1F">
      <w:pPr>
        <w:rPr>
          <w:rFonts w:ascii="Avenir Book" w:hAnsi="Avenir Book"/>
          <w:b/>
        </w:rPr>
      </w:pPr>
      <w:r w:rsidRPr="00EB000B">
        <w:rPr>
          <w:rFonts w:ascii="Avenir Book" w:hAnsi="Avenir Book"/>
          <w:b/>
        </w:rPr>
        <w:t>Homework:</w:t>
      </w:r>
      <w:r w:rsidR="002C596C">
        <w:rPr>
          <w:rFonts w:ascii="Avenir Book" w:hAnsi="Avenir Book"/>
          <w:b/>
        </w:rPr>
        <w:t xml:space="preserve"> </w:t>
      </w:r>
    </w:p>
    <w:p w14:paraId="4CD5AF02" w14:textId="77777777" w:rsidR="002C596C" w:rsidRDefault="002C596C" w:rsidP="00C72C1F">
      <w:pPr>
        <w:rPr>
          <w:rFonts w:ascii="Avenir Book" w:hAnsi="Avenir Book"/>
          <w:b/>
        </w:rPr>
      </w:pPr>
    </w:p>
    <w:p w14:paraId="5B21EE98" w14:textId="36C47CAF" w:rsidR="002C596C" w:rsidRPr="002C596C" w:rsidRDefault="002C596C" w:rsidP="002C596C">
      <w:pPr>
        <w:shd w:val="clear" w:color="auto" w:fill="FFFFFF"/>
        <w:spacing w:line="300" w:lineRule="atLeast"/>
        <w:rPr>
          <w:rFonts w:ascii="Avenir Book" w:hAnsi="Avenir Book" w:cs="Times New Roman"/>
          <w:color w:val="141823"/>
          <w:u w:val="single"/>
        </w:rPr>
      </w:pPr>
      <w:r w:rsidRPr="002C596C">
        <w:rPr>
          <w:rFonts w:ascii="Avenir Book" w:hAnsi="Avenir Book" w:cs="Times New Roman"/>
          <w:bCs/>
          <w:color w:val="141823"/>
          <w:u w:val="single"/>
        </w:rPr>
        <w:t>1) THEORY</w:t>
      </w:r>
    </w:p>
    <w:p w14:paraId="3FCB1E2D" w14:textId="70093076" w:rsidR="002C596C" w:rsidRPr="002C596C" w:rsidRDefault="002C596C" w:rsidP="008E28E5">
      <w:pPr>
        <w:numPr>
          <w:ilvl w:val="0"/>
          <w:numId w:val="7"/>
        </w:numPr>
        <w:shd w:val="clear" w:color="auto" w:fill="FFFFFF"/>
        <w:spacing w:line="300" w:lineRule="atLeast"/>
        <w:rPr>
          <w:rFonts w:ascii="Avenir Book" w:eastAsia="Times New Roman" w:hAnsi="Avenir Book" w:cs="Times New Roman"/>
          <w:color w:val="141823"/>
        </w:rPr>
      </w:pPr>
      <w:r w:rsidRPr="002C596C">
        <w:rPr>
          <w:rFonts w:ascii="Avenir Book" w:eastAsia="Times New Roman" w:hAnsi="Avenir Book" w:cs="Times New Roman"/>
          <w:color w:val="141823"/>
        </w:rPr>
        <w:t>Take</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 xml:space="preserve">one of the five keys and find </w:t>
      </w:r>
      <w:r w:rsidR="008E3C00">
        <w:rPr>
          <w:rFonts w:ascii="Avenir Book" w:eastAsia="Times New Roman" w:hAnsi="Avenir Book" w:cs="Times New Roman"/>
          <w:color w:val="141823"/>
        </w:rPr>
        <w:t xml:space="preserve">a </w:t>
      </w:r>
      <w:r w:rsidRPr="002C596C">
        <w:rPr>
          <w:rFonts w:ascii="Avenir Book" w:eastAsia="Times New Roman" w:hAnsi="Avenir Book" w:cs="Times New Roman"/>
          <w:color w:val="141823"/>
        </w:rPr>
        <w:t xml:space="preserve">scholarly </w:t>
      </w:r>
      <w:proofErr w:type="gramStart"/>
      <w:r w:rsidRPr="002C596C">
        <w:rPr>
          <w:rFonts w:ascii="Avenir Book" w:eastAsia="Times New Roman" w:hAnsi="Avenir Book" w:cs="Times New Roman"/>
          <w:color w:val="141823"/>
        </w:rPr>
        <w:t xml:space="preserve">article </w:t>
      </w:r>
      <w:r w:rsidR="008E3C00">
        <w:rPr>
          <w:rFonts w:ascii="Avenir Book" w:eastAsia="Times New Roman" w:hAnsi="Avenir Book" w:cs="Times New Roman"/>
          <w:color w:val="141823"/>
        </w:rPr>
        <w:t>which</w:t>
      </w:r>
      <w:proofErr w:type="gramEnd"/>
      <w:r w:rsidRPr="002C596C">
        <w:rPr>
          <w:rFonts w:ascii="Avenir Book" w:eastAsia="Times New Roman" w:hAnsi="Avenir Book" w:cs="Times New Roman"/>
          <w:color w:val="141823"/>
        </w:rPr>
        <w:t xml:space="preserve"> supports</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this key (this means not just a blog or popular article,</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but as close to the</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original research as possible). Share the link and a couple of paragraphs about</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 xml:space="preserve">why you think this study </w:t>
      </w:r>
      <w:proofErr w:type="gramStart"/>
      <w:r w:rsidRPr="002C596C">
        <w:rPr>
          <w:rFonts w:ascii="Avenir Book" w:eastAsia="Times New Roman" w:hAnsi="Avenir Book" w:cs="Times New Roman"/>
          <w:color w:val="141823"/>
        </w:rPr>
        <w:t>supports</w:t>
      </w:r>
      <w:proofErr w:type="gramEnd"/>
      <w:r w:rsidRPr="002C596C">
        <w:rPr>
          <w:rFonts w:ascii="Avenir Book" w:eastAsia="Times New Roman" w:hAnsi="Avenir Book" w:cs="Times New Roman"/>
          <w:color w:val="141823"/>
        </w:rPr>
        <w:t xml:space="preserve"> it so well.</w:t>
      </w:r>
    </w:p>
    <w:p w14:paraId="47A20644" w14:textId="39AC8A64" w:rsidR="002C596C" w:rsidRPr="008E3C00" w:rsidRDefault="002C596C" w:rsidP="008E28E5">
      <w:pPr>
        <w:numPr>
          <w:ilvl w:val="0"/>
          <w:numId w:val="7"/>
        </w:numPr>
        <w:shd w:val="clear" w:color="auto" w:fill="FFFFFF"/>
        <w:spacing w:before="100" w:beforeAutospacing="1" w:after="100" w:afterAutospacing="1" w:line="300" w:lineRule="atLeast"/>
        <w:rPr>
          <w:rFonts w:ascii="Avenir Book" w:eastAsia="Times New Roman" w:hAnsi="Avenir Book" w:cs="Times New Roman"/>
          <w:color w:val="141823"/>
        </w:rPr>
      </w:pPr>
      <w:r w:rsidRPr="002C596C">
        <w:rPr>
          <w:rFonts w:ascii="Avenir Book" w:eastAsia="Times New Roman" w:hAnsi="Avenir Book" w:cs="Times New Roman"/>
          <w:color w:val="141823"/>
        </w:rPr>
        <w:t>Extra</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credit – find a study that supports one of the following enhancers:</w:t>
      </w:r>
      <w:r>
        <w:rPr>
          <w:rFonts w:ascii="Avenir Book" w:eastAsia="Times New Roman" w:hAnsi="Avenir Book" w:cs="Times New Roman"/>
          <w:color w:val="141823"/>
        </w:rPr>
        <w:t xml:space="preserve"> </w:t>
      </w:r>
      <w:r w:rsidRPr="002C596C">
        <w:rPr>
          <w:rFonts w:ascii="Avenir Book" w:eastAsia="Times New Roman" w:hAnsi="Avenir Book" w:cs="Times New Roman"/>
          <w:color w:val="141823"/>
        </w:rPr>
        <w:t>relationships, humor, play</w:t>
      </w:r>
    </w:p>
    <w:p w14:paraId="43C90493" w14:textId="2AF02329" w:rsidR="002C596C" w:rsidRPr="002C596C" w:rsidRDefault="002C596C" w:rsidP="002C596C">
      <w:pPr>
        <w:shd w:val="clear" w:color="auto" w:fill="FFFFFF"/>
        <w:spacing w:line="300" w:lineRule="atLeast"/>
        <w:rPr>
          <w:rFonts w:ascii="Avenir Book" w:hAnsi="Avenir Book" w:cs="Times New Roman"/>
          <w:bCs/>
          <w:color w:val="141823"/>
          <w:u w:val="single"/>
        </w:rPr>
      </w:pPr>
      <w:r w:rsidRPr="002C596C">
        <w:rPr>
          <w:rFonts w:ascii="Avenir Book" w:hAnsi="Avenir Book" w:cs="Times New Roman"/>
          <w:bCs/>
          <w:color w:val="141823"/>
          <w:u w:val="single"/>
        </w:rPr>
        <w:t>2) PRACTICE </w:t>
      </w:r>
    </w:p>
    <w:p w14:paraId="2DD72A28" w14:textId="1DEAE1BF" w:rsidR="002C596C" w:rsidRPr="002C596C" w:rsidRDefault="002C596C" w:rsidP="008E28E5">
      <w:pPr>
        <w:pStyle w:val="ListParagraph"/>
        <w:numPr>
          <w:ilvl w:val="0"/>
          <w:numId w:val="8"/>
        </w:numPr>
        <w:shd w:val="clear" w:color="auto" w:fill="FFFFFF"/>
        <w:spacing w:line="300" w:lineRule="atLeast"/>
        <w:rPr>
          <w:rFonts w:ascii="Avenir Book" w:hAnsi="Avenir Book" w:cs="Times New Roman"/>
          <w:color w:val="141823"/>
        </w:rPr>
      </w:pPr>
      <w:r w:rsidRPr="002C596C">
        <w:rPr>
          <w:rFonts w:ascii="Avenir Book" w:hAnsi="Avenir Book" w:cs="Times New Roman"/>
          <w:color w:val="141823"/>
        </w:rPr>
        <w:t>Use</w:t>
      </w:r>
      <w:r>
        <w:rPr>
          <w:rFonts w:ascii="Avenir Book" w:hAnsi="Avenir Book" w:cs="Times New Roman"/>
          <w:color w:val="141823"/>
        </w:rPr>
        <w:t xml:space="preserve"> </w:t>
      </w:r>
      <w:r w:rsidRPr="002C596C">
        <w:rPr>
          <w:rFonts w:ascii="Avenir Book" w:hAnsi="Avenir Book" w:cs="Times New Roman"/>
          <w:color w:val="141823"/>
        </w:rPr>
        <w:t>Five Keys wheel with a client and let us know the impact!</w:t>
      </w:r>
    </w:p>
    <w:p w14:paraId="415CFE7E" w14:textId="708B715A" w:rsidR="008E3C00" w:rsidRPr="001C0F67" w:rsidRDefault="002C596C" w:rsidP="008E3C00">
      <w:pPr>
        <w:shd w:val="clear" w:color="auto" w:fill="FFFFFF"/>
        <w:spacing w:line="300" w:lineRule="atLeast"/>
        <w:rPr>
          <w:rFonts w:ascii="Avenir Book" w:hAnsi="Avenir Book" w:cs="Times New Roman"/>
          <w:color w:val="141823"/>
        </w:rPr>
      </w:pPr>
      <w:r w:rsidRPr="002C596C">
        <w:rPr>
          <w:rFonts w:ascii="Avenir Book" w:hAnsi="Avenir Book" w:cs="Times New Roman"/>
          <w:color w:val="141823"/>
        </w:rPr>
        <w:t> </w:t>
      </w:r>
    </w:p>
    <w:p w14:paraId="5F380F0F" w14:textId="279BFE05" w:rsidR="00C72C1F" w:rsidRPr="008E3C00" w:rsidRDefault="008E3C00" w:rsidP="008E3C00">
      <w:pPr>
        <w:shd w:val="clear" w:color="auto" w:fill="FFFFFF"/>
        <w:spacing w:line="300" w:lineRule="atLeast"/>
        <w:rPr>
          <w:rFonts w:ascii="Helvetica" w:hAnsi="Helvetica" w:cs="Times New Roman"/>
          <w:color w:val="141823"/>
          <w:sz w:val="21"/>
          <w:szCs w:val="21"/>
        </w:rPr>
      </w:pPr>
      <w:r w:rsidRPr="008E3C00">
        <w:rPr>
          <w:rFonts w:ascii="Avenir Book" w:hAnsi="Avenir Book"/>
          <w:b/>
        </w:rPr>
        <w:t>CALL SIX</w:t>
      </w:r>
    </w:p>
    <w:p w14:paraId="0F60666E" w14:textId="77777777" w:rsidR="008E3C00" w:rsidRPr="00C72C1F" w:rsidRDefault="008E3C00" w:rsidP="00C72C1F">
      <w:pPr>
        <w:rPr>
          <w:rFonts w:ascii="Avenir Book" w:hAnsi="Avenir Book"/>
        </w:rPr>
      </w:pPr>
    </w:p>
    <w:p w14:paraId="0626F020" w14:textId="77777777" w:rsidR="00C72C1F" w:rsidRPr="00C72C1F" w:rsidRDefault="00C72C1F" w:rsidP="00C72C1F">
      <w:pPr>
        <w:rPr>
          <w:rFonts w:ascii="Avenir Book" w:hAnsi="Avenir Book"/>
        </w:rPr>
      </w:pPr>
      <w:r w:rsidRPr="008E3C00">
        <w:rPr>
          <w:rFonts w:ascii="Avenir Book" w:hAnsi="Avenir Book"/>
          <w:b/>
        </w:rPr>
        <w:t>Topic:</w:t>
      </w:r>
      <w:r w:rsidRPr="00C72C1F">
        <w:rPr>
          <w:rFonts w:ascii="Avenir Book" w:hAnsi="Avenir Book"/>
        </w:rPr>
        <w:t xml:space="preserve"> The PFC </w:t>
      </w:r>
    </w:p>
    <w:p w14:paraId="1ED6AFB4" w14:textId="004650C6" w:rsidR="00C72C1F" w:rsidRPr="00C72C1F" w:rsidRDefault="00C72C1F" w:rsidP="00C72C1F">
      <w:pPr>
        <w:rPr>
          <w:rFonts w:ascii="Avenir Book" w:hAnsi="Avenir Book"/>
        </w:rPr>
      </w:pPr>
      <w:r w:rsidRPr="008E3C00">
        <w:rPr>
          <w:rFonts w:ascii="Avenir Book" w:hAnsi="Avenir Book"/>
          <w:b/>
        </w:rPr>
        <w:t>Tool:</w:t>
      </w:r>
      <w:r w:rsidRPr="00C72C1F">
        <w:rPr>
          <w:rFonts w:ascii="Avenir Book" w:hAnsi="Avenir Book"/>
        </w:rPr>
        <w:t xml:space="preserve"> PFC Curve </w:t>
      </w:r>
    </w:p>
    <w:p w14:paraId="0118950B" w14:textId="6DC4D17C" w:rsidR="009869BF" w:rsidRPr="00EB000B" w:rsidRDefault="009869BF" w:rsidP="009869BF">
      <w:pPr>
        <w:rPr>
          <w:rFonts w:ascii="Avenir Book" w:hAnsi="Avenir Book"/>
        </w:rPr>
      </w:pPr>
      <w:r w:rsidRPr="00EB000B">
        <w:rPr>
          <w:rFonts w:ascii="Avenir Book" w:hAnsi="Avenir Book"/>
          <w:b/>
        </w:rPr>
        <w:t xml:space="preserve">Pre-work: </w:t>
      </w:r>
      <w:r w:rsidR="008E3C00" w:rsidRPr="00EB000B">
        <w:rPr>
          <w:rFonts w:ascii="Avenir Book" w:eastAsia="Times New Roman" w:hAnsi="Avenir Book" w:cs="Times New Roman"/>
          <w:color w:val="141823"/>
        </w:rPr>
        <w:t>Read The Goldilocks of the Brain on </w:t>
      </w:r>
      <w:r w:rsidR="008E3C00" w:rsidRPr="00EB000B">
        <w:rPr>
          <w:rFonts w:ascii="Avenir Book" w:eastAsia="Times New Roman" w:hAnsi="Avenir Book" w:cs="Times New Roman"/>
          <w:color w:val="141823"/>
        </w:rPr>
        <w:fldChar w:fldCharType="begin"/>
      </w:r>
      <w:r w:rsidR="008E3C00" w:rsidRPr="00EB000B">
        <w:rPr>
          <w:rFonts w:ascii="Avenir Book" w:eastAsia="Times New Roman" w:hAnsi="Avenir Book" w:cs="Times New Roman"/>
          <w:color w:val="141823"/>
        </w:rPr>
        <w:instrText xml:space="preserve"> HYPERLINK "http://l.facebook.com/l.php?u=http%3A%2F%2Fyourcoachingbrain.wordpress.com%2F&amp;h=wAQHTo37F&amp;s=1" \t "_blank" </w:instrText>
      </w:r>
      <w:r w:rsidR="008E3C00" w:rsidRPr="00EB000B">
        <w:rPr>
          <w:rFonts w:ascii="Avenir Book" w:eastAsia="Times New Roman" w:hAnsi="Avenir Book" w:cs="Times New Roman"/>
          <w:color w:val="141823"/>
        </w:rPr>
        <w:fldChar w:fldCharType="separate"/>
      </w:r>
      <w:r w:rsidR="008E3C00" w:rsidRPr="00EB000B">
        <w:rPr>
          <w:rFonts w:ascii="Avenir Book" w:eastAsia="Times New Roman" w:hAnsi="Avenir Book" w:cs="Times New Roman"/>
          <w:color w:val="3B5998"/>
        </w:rPr>
        <w:t>yourcoachingbrain.wordpress.com</w:t>
      </w:r>
      <w:r w:rsidR="008E3C00" w:rsidRPr="00EB000B">
        <w:rPr>
          <w:rFonts w:ascii="Avenir Book" w:eastAsia="Times New Roman" w:hAnsi="Avenir Book" w:cs="Times New Roman"/>
          <w:color w:val="141823"/>
        </w:rPr>
        <w:fldChar w:fldCharType="end"/>
      </w:r>
    </w:p>
    <w:p w14:paraId="271A7813" w14:textId="77777777" w:rsidR="009869BF" w:rsidRDefault="009869BF" w:rsidP="009869BF">
      <w:pPr>
        <w:rPr>
          <w:rFonts w:ascii="Avenir Book" w:hAnsi="Avenir Book"/>
          <w:b/>
        </w:rPr>
      </w:pPr>
      <w:r w:rsidRPr="00EB000B">
        <w:rPr>
          <w:rFonts w:ascii="Avenir Book" w:hAnsi="Avenir Book"/>
          <w:b/>
        </w:rPr>
        <w:t>Homework:</w:t>
      </w:r>
    </w:p>
    <w:p w14:paraId="2A0BB92A" w14:textId="77777777" w:rsidR="0093374E" w:rsidRDefault="0093374E" w:rsidP="009869BF">
      <w:pPr>
        <w:rPr>
          <w:rFonts w:ascii="Avenir Book" w:hAnsi="Avenir Book"/>
          <w:b/>
        </w:rPr>
      </w:pPr>
    </w:p>
    <w:p w14:paraId="2326F9BD" w14:textId="0A60FC4B" w:rsidR="0093374E" w:rsidRPr="00032AB5" w:rsidRDefault="0093374E" w:rsidP="0093374E">
      <w:pPr>
        <w:pStyle w:val="NormalWeb"/>
        <w:shd w:val="clear" w:color="auto" w:fill="FFFFFF"/>
        <w:spacing w:before="0" w:beforeAutospacing="0" w:after="0" w:afterAutospacing="0" w:line="300" w:lineRule="atLeast"/>
        <w:rPr>
          <w:rFonts w:ascii="Avenir Book" w:hAnsi="Avenir Book"/>
          <w:color w:val="141823"/>
          <w:sz w:val="24"/>
          <w:szCs w:val="24"/>
          <w:u w:val="single"/>
        </w:rPr>
      </w:pPr>
      <w:r w:rsidRPr="0093374E">
        <w:rPr>
          <w:rFonts w:ascii="Avenir Book" w:hAnsi="Avenir Book"/>
          <w:color w:val="141823"/>
          <w:sz w:val="24"/>
          <w:szCs w:val="24"/>
          <w:u w:val="single"/>
        </w:rPr>
        <w:lastRenderedPageBreak/>
        <w:t>1) THEORY:</w:t>
      </w:r>
    </w:p>
    <w:p w14:paraId="39BE37AF" w14:textId="13876756" w:rsidR="0093374E" w:rsidRPr="0093374E" w:rsidRDefault="0093374E" w:rsidP="0093374E">
      <w:pPr>
        <w:pStyle w:val="NormalWeb"/>
        <w:shd w:val="clear" w:color="auto" w:fill="FFFFFF"/>
        <w:spacing w:before="0" w:beforeAutospacing="0" w:after="0" w:afterAutospacing="0" w:line="300" w:lineRule="atLeast"/>
        <w:rPr>
          <w:rFonts w:ascii="Avenir Book" w:hAnsi="Avenir Book"/>
          <w:color w:val="141823"/>
          <w:sz w:val="24"/>
          <w:szCs w:val="24"/>
        </w:rPr>
      </w:pPr>
      <w:r w:rsidRPr="0093374E">
        <w:rPr>
          <w:rFonts w:ascii="Avenir Book" w:hAnsi="Avenir Book"/>
          <w:color w:val="141823"/>
          <w:sz w:val="24"/>
          <w:szCs w:val="24"/>
        </w:rPr>
        <w:t> Write one to two paragraphs on the following questions:</w:t>
      </w:r>
    </w:p>
    <w:p w14:paraId="516B0ECA" w14:textId="4C940CA8" w:rsidR="0093374E" w:rsidRPr="0093374E" w:rsidRDefault="0093374E" w:rsidP="008E28E5">
      <w:pPr>
        <w:pStyle w:val="NormalWeb"/>
        <w:numPr>
          <w:ilvl w:val="0"/>
          <w:numId w:val="8"/>
        </w:numPr>
        <w:shd w:val="clear" w:color="auto" w:fill="FFFFFF"/>
        <w:spacing w:before="0" w:beforeAutospacing="0" w:after="0" w:afterAutospacing="0" w:line="300" w:lineRule="atLeast"/>
        <w:rPr>
          <w:rFonts w:ascii="Avenir Book" w:hAnsi="Avenir Book"/>
          <w:color w:val="141823"/>
          <w:sz w:val="24"/>
          <w:szCs w:val="24"/>
        </w:rPr>
      </w:pPr>
      <w:r w:rsidRPr="0093374E">
        <w:rPr>
          <w:rFonts w:ascii="Avenir Book" w:hAnsi="Avenir Book"/>
          <w:color w:val="141823"/>
          <w:sz w:val="24"/>
          <w:szCs w:val="24"/>
        </w:rPr>
        <w:t>What are some of the verbal cues a client is in TOO</w:t>
      </w:r>
      <w:r>
        <w:rPr>
          <w:rFonts w:ascii="Avenir Book" w:hAnsi="Avenir Book"/>
          <w:color w:val="141823"/>
          <w:sz w:val="24"/>
          <w:szCs w:val="24"/>
        </w:rPr>
        <w:t xml:space="preserve"> </w:t>
      </w:r>
      <w:r w:rsidRPr="0093374E">
        <w:rPr>
          <w:rFonts w:ascii="Avenir Book" w:hAnsi="Avenir Book"/>
          <w:color w:val="141823"/>
          <w:sz w:val="24"/>
          <w:szCs w:val="24"/>
        </w:rPr>
        <w:t>MUCH?</w:t>
      </w:r>
    </w:p>
    <w:p w14:paraId="13232989" w14:textId="66B66EA2" w:rsidR="0093374E" w:rsidRPr="0093374E" w:rsidRDefault="0093374E" w:rsidP="008E28E5">
      <w:pPr>
        <w:pStyle w:val="NormalWeb"/>
        <w:numPr>
          <w:ilvl w:val="0"/>
          <w:numId w:val="8"/>
        </w:numPr>
        <w:shd w:val="clear" w:color="auto" w:fill="FFFFFF"/>
        <w:spacing w:before="0" w:beforeAutospacing="0" w:after="0" w:afterAutospacing="0" w:line="300" w:lineRule="atLeast"/>
        <w:rPr>
          <w:rFonts w:ascii="Avenir Book" w:hAnsi="Avenir Book"/>
          <w:color w:val="141823"/>
          <w:sz w:val="24"/>
          <w:szCs w:val="24"/>
        </w:rPr>
      </w:pPr>
      <w:r w:rsidRPr="0093374E">
        <w:rPr>
          <w:rFonts w:ascii="Avenir Book" w:hAnsi="Avenir Book"/>
          <w:color w:val="141823"/>
          <w:sz w:val="24"/>
          <w:szCs w:val="24"/>
        </w:rPr>
        <w:t>What are some of the verbal cues a client is in TOO</w:t>
      </w:r>
      <w:r>
        <w:rPr>
          <w:rFonts w:ascii="Avenir Book" w:hAnsi="Avenir Book"/>
          <w:color w:val="141823"/>
          <w:sz w:val="24"/>
          <w:szCs w:val="24"/>
        </w:rPr>
        <w:t xml:space="preserve"> </w:t>
      </w:r>
      <w:r w:rsidRPr="0093374E">
        <w:rPr>
          <w:rFonts w:ascii="Avenir Book" w:hAnsi="Avenir Book"/>
          <w:color w:val="141823"/>
          <w:sz w:val="24"/>
          <w:szCs w:val="24"/>
        </w:rPr>
        <w:t>LITTLE?</w:t>
      </w:r>
    </w:p>
    <w:p w14:paraId="46FD318E" w14:textId="77777777" w:rsidR="0093374E" w:rsidRPr="0093374E" w:rsidRDefault="0093374E" w:rsidP="0093374E">
      <w:pPr>
        <w:pStyle w:val="NormalWeb"/>
        <w:shd w:val="clear" w:color="auto" w:fill="FFFFFF"/>
        <w:spacing w:before="0" w:beforeAutospacing="0" w:after="0" w:afterAutospacing="0" w:line="300" w:lineRule="atLeast"/>
        <w:rPr>
          <w:rFonts w:ascii="Avenir Book" w:hAnsi="Avenir Book"/>
          <w:color w:val="141823"/>
          <w:sz w:val="24"/>
          <w:szCs w:val="24"/>
        </w:rPr>
      </w:pPr>
    </w:p>
    <w:p w14:paraId="3EEBEE15" w14:textId="45BB8DE1" w:rsidR="0093374E" w:rsidRPr="00032AB5" w:rsidRDefault="0093374E" w:rsidP="0093374E">
      <w:pPr>
        <w:pStyle w:val="NormalWeb"/>
        <w:shd w:val="clear" w:color="auto" w:fill="FFFFFF"/>
        <w:spacing w:before="0" w:beforeAutospacing="0" w:after="0" w:afterAutospacing="0" w:line="300" w:lineRule="atLeast"/>
        <w:rPr>
          <w:rFonts w:ascii="Avenir Book" w:hAnsi="Avenir Book"/>
          <w:color w:val="141823"/>
          <w:sz w:val="24"/>
          <w:szCs w:val="24"/>
          <w:u w:val="single"/>
        </w:rPr>
      </w:pPr>
      <w:r w:rsidRPr="0093374E">
        <w:rPr>
          <w:rFonts w:ascii="Avenir Book" w:hAnsi="Avenir Book"/>
          <w:color w:val="141823"/>
          <w:sz w:val="24"/>
          <w:szCs w:val="24"/>
          <w:u w:val="single"/>
        </w:rPr>
        <w:t>2) PRACTICE:</w:t>
      </w:r>
    </w:p>
    <w:p w14:paraId="7C1973AB" w14:textId="5ADC7152" w:rsidR="0093374E" w:rsidRPr="0093374E" w:rsidRDefault="0093374E" w:rsidP="008E28E5">
      <w:pPr>
        <w:pStyle w:val="NormalWeb"/>
        <w:numPr>
          <w:ilvl w:val="0"/>
          <w:numId w:val="9"/>
        </w:numPr>
        <w:shd w:val="clear" w:color="auto" w:fill="FFFFFF"/>
        <w:spacing w:before="0" w:beforeAutospacing="0" w:after="0" w:afterAutospacing="0" w:line="300" w:lineRule="atLeast"/>
        <w:rPr>
          <w:rFonts w:ascii="Avenir Book" w:hAnsi="Avenir Book"/>
          <w:color w:val="141823"/>
          <w:sz w:val="24"/>
          <w:szCs w:val="24"/>
        </w:rPr>
      </w:pPr>
      <w:r w:rsidRPr="0093374E">
        <w:rPr>
          <w:rFonts w:ascii="Avenir Book" w:hAnsi="Avenir Book"/>
          <w:color w:val="141823"/>
          <w:sz w:val="24"/>
          <w:szCs w:val="24"/>
        </w:rPr>
        <w:t>Spend at least a day noticing your too</w:t>
      </w:r>
      <w:r>
        <w:rPr>
          <w:rFonts w:ascii="Avenir Book" w:hAnsi="Avenir Book"/>
          <w:color w:val="141823"/>
          <w:sz w:val="24"/>
          <w:szCs w:val="24"/>
        </w:rPr>
        <w:t xml:space="preserve"> </w:t>
      </w:r>
      <w:r w:rsidRPr="0093374E">
        <w:rPr>
          <w:rFonts w:ascii="Avenir Book" w:hAnsi="Avenir Book"/>
          <w:color w:val="141823"/>
          <w:sz w:val="24"/>
          <w:szCs w:val="24"/>
        </w:rPr>
        <w:t>little, too much and just right. You may want to set a timer on your phone to</w:t>
      </w:r>
      <w:r>
        <w:rPr>
          <w:rFonts w:ascii="Avenir Book" w:hAnsi="Avenir Book"/>
          <w:color w:val="141823"/>
          <w:sz w:val="24"/>
          <w:szCs w:val="24"/>
        </w:rPr>
        <w:t xml:space="preserve"> </w:t>
      </w:r>
      <w:r w:rsidRPr="0093374E">
        <w:rPr>
          <w:rFonts w:ascii="Avenir Book" w:hAnsi="Avenir Book"/>
          <w:color w:val="141823"/>
          <w:sz w:val="24"/>
          <w:szCs w:val="24"/>
        </w:rPr>
        <w:t>remind you every hour to check your PFC and make a note of how you feel. Notice</w:t>
      </w:r>
      <w:r>
        <w:rPr>
          <w:rFonts w:ascii="Avenir Book" w:hAnsi="Avenir Book"/>
          <w:color w:val="141823"/>
          <w:sz w:val="24"/>
          <w:szCs w:val="24"/>
        </w:rPr>
        <w:t xml:space="preserve"> </w:t>
      </w:r>
      <w:r w:rsidRPr="0093374E">
        <w:rPr>
          <w:rFonts w:ascii="Avenir Book" w:hAnsi="Avenir Book"/>
          <w:color w:val="141823"/>
          <w:sz w:val="24"/>
          <w:szCs w:val="24"/>
        </w:rPr>
        <w:t xml:space="preserve">the impact of being in too little, too much or just right. </w:t>
      </w:r>
      <w:r>
        <w:rPr>
          <w:rFonts w:ascii="Avenir Book" w:hAnsi="Avenir Book"/>
          <w:color w:val="141823"/>
          <w:sz w:val="24"/>
          <w:szCs w:val="24"/>
        </w:rPr>
        <w:t>Share your insights on FB</w:t>
      </w:r>
      <w:r w:rsidRPr="0093374E">
        <w:rPr>
          <w:rFonts w:ascii="Avenir Book" w:hAnsi="Avenir Book"/>
          <w:color w:val="141823"/>
          <w:sz w:val="24"/>
          <w:szCs w:val="24"/>
        </w:rPr>
        <w:t>. </w:t>
      </w:r>
    </w:p>
    <w:p w14:paraId="7777515E" w14:textId="55F42DA1" w:rsidR="0093374E" w:rsidRPr="0093374E" w:rsidRDefault="0093374E" w:rsidP="008E28E5">
      <w:pPr>
        <w:pStyle w:val="NormalWeb"/>
        <w:numPr>
          <w:ilvl w:val="0"/>
          <w:numId w:val="9"/>
        </w:numPr>
        <w:shd w:val="clear" w:color="auto" w:fill="FFFFFF"/>
        <w:spacing w:before="0" w:beforeAutospacing="0" w:after="0" w:afterAutospacing="0" w:line="300" w:lineRule="atLeast"/>
        <w:rPr>
          <w:rFonts w:ascii="Avenir Book" w:hAnsi="Avenir Book"/>
          <w:color w:val="141823"/>
          <w:sz w:val="24"/>
          <w:szCs w:val="24"/>
        </w:rPr>
      </w:pPr>
      <w:r w:rsidRPr="0093374E">
        <w:rPr>
          <w:rFonts w:ascii="Avenir Book" w:hAnsi="Avenir Book"/>
          <w:color w:val="141823"/>
          <w:sz w:val="24"/>
          <w:szCs w:val="24"/>
        </w:rPr>
        <w:t>Coach a client using the PFC curve and write a paragraph below of your best advice to the rest of the class on how to do this</w:t>
      </w:r>
      <w:r>
        <w:rPr>
          <w:rFonts w:ascii="Avenir Book" w:hAnsi="Avenir Book"/>
          <w:color w:val="141823"/>
          <w:sz w:val="24"/>
          <w:szCs w:val="24"/>
        </w:rPr>
        <w:t xml:space="preserve"> </w:t>
      </w:r>
      <w:r w:rsidRPr="0093374E">
        <w:rPr>
          <w:rFonts w:ascii="Avenir Book" w:hAnsi="Avenir Book"/>
          <w:color w:val="141823"/>
          <w:sz w:val="24"/>
          <w:szCs w:val="24"/>
        </w:rPr>
        <w:t>successfully. </w:t>
      </w:r>
    </w:p>
    <w:p w14:paraId="2D1F4916" w14:textId="77777777" w:rsidR="00C72C1F" w:rsidRPr="00C72C1F" w:rsidRDefault="00C72C1F" w:rsidP="00C72C1F">
      <w:pPr>
        <w:rPr>
          <w:rFonts w:ascii="Avenir Book" w:hAnsi="Avenir Book"/>
        </w:rPr>
      </w:pPr>
    </w:p>
    <w:p w14:paraId="2443896A" w14:textId="4C9591F0" w:rsidR="00C72C1F" w:rsidRPr="0093374E" w:rsidRDefault="0093374E" w:rsidP="00C72C1F">
      <w:pPr>
        <w:rPr>
          <w:rFonts w:ascii="Avenir Book" w:hAnsi="Avenir Book"/>
          <w:b/>
        </w:rPr>
      </w:pPr>
      <w:r w:rsidRPr="0093374E">
        <w:rPr>
          <w:rFonts w:ascii="Avenir Book" w:hAnsi="Avenir Book"/>
          <w:b/>
        </w:rPr>
        <w:t>CALL SEVEN</w:t>
      </w:r>
    </w:p>
    <w:p w14:paraId="6296C1CC" w14:textId="77777777" w:rsidR="0093374E" w:rsidRPr="00C72C1F" w:rsidRDefault="0093374E" w:rsidP="00C72C1F">
      <w:pPr>
        <w:rPr>
          <w:rFonts w:ascii="Avenir Book" w:hAnsi="Avenir Book"/>
        </w:rPr>
      </w:pPr>
    </w:p>
    <w:p w14:paraId="435373E0" w14:textId="77777777" w:rsidR="00C72C1F" w:rsidRPr="0093374E" w:rsidRDefault="00C72C1F" w:rsidP="00C72C1F">
      <w:pPr>
        <w:rPr>
          <w:rFonts w:ascii="Avenir Book" w:hAnsi="Avenir Book"/>
        </w:rPr>
      </w:pPr>
      <w:r w:rsidRPr="0093374E">
        <w:rPr>
          <w:rFonts w:ascii="Avenir Book" w:hAnsi="Avenir Book"/>
          <w:b/>
        </w:rPr>
        <w:t xml:space="preserve">Topic: </w:t>
      </w:r>
      <w:r w:rsidRPr="0093374E">
        <w:rPr>
          <w:rFonts w:ascii="Avenir Book" w:hAnsi="Avenir Book"/>
        </w:rPr>
        <w:t>Coaching and Stress</w:t>
      </w:r>
    </w:p>
    <w:p w14:paraId="53AECBEF" w14:textId="77777777" w:rsidR="0093374E" w:rsidRDefault="00C72C1F" w:rsidP="0093374E">
      <w:pPr>
        <w:rPr>
          <w:rFonts w:ascii="Avenir Book" w:hAnsi="Avenir Book"/>
          <w:b/>
        </w:rPr>
      </w:pPr>
      <w:r w:rsidRPr="0093374E">
        <w:rPr>
          <w:rFonts w:ascii="Avenir Book" w:hAnsi="Avenir Book"/>
          <w:b/>
        </w:rPr>
        <w:t xml:space="preserve">Tool: </w:t>
      </w:r>
      <w:r w:rsidRPr="0093374E">
        <w:rPr>
          <w:rFonts w:ascii="Avenir Book" w:hAnsi="Avenir Book"/>
        </w:rPr>
        <w:t>Stress</w:t>
      </w:r>
      <w:r w:rsidR="0093374E">
        <w:rPr>
          <w:rFonts w:ascii="Avenir Book" w:hAnsi="Avenir Book"/>
        </w:rPr>
        <w:t xml:space="preserve"> Management by Effectiveness</w:t>
      </w:r>
    </w:p>
    <w:p w14:paraId="1B4F3B71" w14:textId="73D26829" w:rsidR="0093374E" w:rsidRPr="0093374E" w:rsidRDefault="0093374E" w:rsidP="0093374E">
      <w:pPr>
        <w:rPr>
          <w:rFonts w:ascii="Avenir Book" w:hAnsi="Avenir Book"/>
          <w:b/>
        </w:rPr>
      </w:pPr>
      <w:r w:rsidRPr="0093374E">
        <w:rPr>
          <w:rFonts w:ascii="Avenir Book" w:hAnsi="Avenir Book"/>
          <w:b/>
        </w:rPr>
        <w:t>Pre-Work:</w:t>
      </w:r>
      <w:r>
        <w:rPr>
          <w:rFonts w:ascii="Avenir Book" w:hAnsi="Avenir Book"/>
          <w:b/>
        </w:rPr>
        <w:t xml:space="preserve"> </w:t>
      </w:r>
      <w:r w:rsidRPr="00EB000B">
        <w:rPr>
          <w:rFonts w:ascii="Avenir Book" w:eastAsia="Times New Roman" w:hAnsi="Avenir Book" w:cs="Times New Roman"/>
          <w:color w:val="141823"/>
        </w:rPr>
        <w:t>Review handout and notes from class</w:t>
      </w:r>
    </w:p>
    <w:p w14:paraId="782558AD" w14:textId="4C778ED1" w:rsidR="0093374E" w:rsidRDefault="0093374E" w:rsidP="00C72C1F">
      <w:pPr>
        <w:rPr>
          <w:rFonts w:ascii="Avenir Book" w:hAnsi="Avenir Book"/>
          <w:b/>
        </w:rPr>
      </w:pPr>
      <w:r w:rsidRPr="0093374E">
        <w:rPr>
          <w:rFonts w:ascii="Avenir Book" w:hAnsi="Avenir Book"/>
          <w:b/>
        </w:rPr>
        <w:t>Homework:</w:t>
      </w:r>
    </w:p>
    <w:p w14:paraId="755E2CE4" w14:textId="4D105730" w:rsidR="0093374E" w:rsidRPr="0093374E" w:rsidRDefault="0093374E" w:rsidP="008E28E5">
      <w:pPr>
        <w:pStyle w:val="ListParagraph"/>
        <w:numPr>
          <w:ilvl w:val="0"/>
          <w:numId w:val="10"/>
        </w:numPr>
        <w:shd w:val="clear" w:color="auto" w:fill="FFFFFF"/>
        <w:spacing w:line="300" w:lineRule="atLeast"/>
        <w:rPr>
          <w:rFonts w:ascii="Avenir Book" w:hAnsi="Avenir Book" w:cs="Times New Roman"/>
          <w:color w:val="141823"/>
        </w:rPr>
      </w:pPr>
      <w:r w:rsidRPr="0093374E">
        <w:rPr>
          <w:rFonts w:ascii="Avenir Book" w:hAnsi="Avenir Book" w:cs="Times New Roman"/>
          <w:color w:val="141823"/>
        </w:rPr>
        <w:t xml:space="preserve">Notice your own stress levels this week and how it </w:t>
      </w:r>
      <w:r>
        <w:rPr>
          <w:rFonts w:ascii="Avenir Book" w:hAnsi="Avenir Book" w:cs="Times New Roman"/>
          <w:color w:val="141823"/>
        </w:rPr>
        <w:t>a</w:t>
      </w:r>
      <w:r w:rsidRPr="0093374E">
        <w:rPr>
          <w:rFonts w:ascii="Avenir Book" w:hAnsi="Avenir Book" w:cs="Times New Roman"/>
          <w:color w:val="141823"/>
        </w:rPr>
        <w:t>ffects your ability to think. Practice using one of the ways to manage stress on yourself. Write about what happens.</w:t>
      </w:r>
    </w:p>
    <w:p w14:paraId="7E582021" w14:textId="77777777" w:rsidR="0093374E" w:rsidRPr="0093374E" w:rsidRDefault="0093374E" w:rsidP="0093374E">
      <w:pPr>
        <w:shd w:val="clear" w:color="auto" w:fill="FFFFFF"/>
        <w:spacing w:line="300" w:lineRule="atLeast"/>
        <w:rPr>
          <w:rFonts w:ascii="Avenir Book" w:hAnsi="Avenir Book" w:cs="Times New Roman"/>
          <w:color w:val="141823"/>
        </w:rPr>
      </w:pPr>
    </w:p>
    <w:p w14:paraId="210C946F" w14:textId="5CB7112A" w:rsidR="0093374E" w:rsidRPr="0093374E" w:rsidRDefault="0093374E" w:rsidP="008E28E5">
      <w:pPr>
        <w:pStyle w:val="ListParagraph"/>
        <w:numPr>
          <w:ilvl w:val="0"/>
          <w:numId w:val="10"/>
        </w:numPr>
        <w:shd w:val="clear" w:color="auto" w:fill="FFFFFF"/>
        <w:spacing w:line="300" w:lineRule="atLeast"/>
        <w:rPr>
          <w:rFonts w:ascii="Avenir Book" w:hAnsi="Avenir Book" w:cs="Times New Roman"/>
          <w:color w:val="141823"/>
        </w:rPr>
      </w:pPr>
      <w:r w:rsidRPr="0093374E">
        <w:rPr>
          <w:rFonts w:ascii="Avenir Book" w:hAnsi="Avenir Book" w:cs="Times New Roman"/>
          <w:color w:val="141823"/>
        </w:rPr>
        <w:t xml:space="preserve">Coach a client using the stress management by effectiveness tool – go all the way through starting with </w:t>
      </w:r>
      <w:r>
        <w:rPr>
          <w:rFonts w:ascii="Avenir Book" w:hAnsi="Avenir Book" w:cs="Times New Roman"/>
          <w:color w:val="141823"/>
        </w:rPr>
        <w:t>“</w:t>
      </w:r>
      <w:r w:rsidRPr="0093374E">
        <w:rPr>
          <w:rFonts w:ascii="Avenir Book" w:hAnsi="Avenir Book" w:cs="Times New Roman"/>
          <w:color w:val="141823"/>
        </w:rPr>
        <w:t>name the emotion</w:t>
      </w:r>
      <w:r>
        <w:rPr>
          <w:rFonts w:ascii="Avenir Book" w:hAnsi="Avenir Book" w:cs="Times New Roman"/>
          <w:color w:val="141823"/>
        </w:rPr>
        <w:t xml:space="preserve">,” </w:t>
      </w:r>
      <w:r w:rsidRPr="0093374E">
        <w:rPr>
          <w:rFonts w:ascii="Avenir Book" w:hAnsi="Avenir Book" w:cs="Times New Roman"/>
          <w:color w:val="141823"/>
        </w:rPr>
        <w:t>and post a paragraph of your best advice to the rest of the class on how to do this successfully. </w:t>
      </w:r>
    </w:p>
    <w:p w14:paraId="7AA71D8B" w14:textId="77777777" w:rsidR="0093374E" w:rsidRPr="00C72C1F" w:rsidRDefault="0093374E" w:rsidP="00C72C1F">
      <w:pPr>
        <w:rPr>
          <w:rFonts w:ascii="Avenir Book" w:hAnsi="Avenir Book"/>
        </w:rPr>
      </w:pPr>
    </w:p>
    <w:p w14:paraId="3112F800" w14:textId="65CC2BBF" w:rsidR="00C72C1F" w:rsidRPr="0093374E" w:rsidRDefault="0093374E" w:rsidP="00C72C1F">
      <w:pPr>
        <w:rPr>
          <w:rFonts w:ascii="Avenir Book" w:hAnsi="Avenir Book"/>
          <w:b/>
        </w:rPr>
      </w:pPr>
      <w:r w:rsidRPr="0093374E">
        <w:rPr>
          <w:rFonts w:ascii="Avenir Book" w:hAnsi="Avenir Book"/>
          <w:b/>
        </w:rPr>
        <w:t>CALL EIGHT</w:t>
      </w:r>
    </w:p>
    <w:p w14:paraId="153DE2C1" w14:textId="77777777" w:rsidR="00C72C1F" w:rsidRPr="00C72C1F" w:rsidRDefault="00C72C1F" w:rsidP="00C72C1F">
      <w:pPr>
        <w:rPr>
          <w:rFonts w:ascii="Avenir Book" w:hAnsi="Avenir Book"/>
        </w:rPr>
      </w:pPr>
    </w:p>
    <w:p w14:paraId="5F6E97CA" w14:textId="2F06FFB3" w:rsidR="00C72C1F" w:rsidRPr="0093374E" w:rsidRDefault="00C72C1F" w:rsidP="00C72C1F">
      <w:pPr>
        <w:rPr>
          <w:rFonts w:ascii="Avenir Book" w:hAnsi="Avenir Book"/>
        </w:rPr>
      </w:pPr>
      <w:r w:rsidRPr="0093374E">
        <w:rPr>
          <w:rFonts w:ascii="Avenir Book" w:hAnsi="Avenir Book"/>
          <w:b/>
        </w:rPr>
        <w:t xml:space="preserve">Topic: </w:t>
      </w:r>
      <w:r w:rsidR="00196A2D">
        <w:rPr>
          <w:rFonts w:ascii="Avenir Book" w:hAnsi="Avenir Book"/>
        </w:rPr>
        <w:t>Two</w:t>
      </w:r>
      <w:r w:rsidRPr="0093374E">
        <w:rPr>
          <w:rFonts w:ascii="Avenir Book" w:hAnsi="Avenir Book"/>
        </w:rPr>
        <w:t xml:space="preserve"> Hemispheres</w:t>
      </w:r>
    </w:p>
    <w:p w14:paraId="30C20CA8" w14:textId="14EFBF47" w:rsidR="00C72C1F" w:rsidRPr="00C72C1F" w:rsidRDefault="00C72C1F" w:rsidP="00C72C1F">
      <w:pPr>
        <w:rPr>
          <w:rFonts w:ascii="Avenir Book" w:hAnsi="Avenir Book"/>
        </w:rPr>
      </w:pPr>
      <w:r w:rsidRPr="0093374E">
        <w:rPr>
          <w:rFonts w:ascii="Avenir Book" w:hAnsi="Avenir Book"/>
          <w:b/>
        </w:rPr>
        <w:t xml:space="preserve">Tool: </w:t>
      </w:r>
      <w:r w:rsidRPr="00C72C1F">
        <w:rPr>
          <w:rFonts w:ascii="Avenir Book" w:hAnsi="Avenir Book"/>
        </w:rPr>
        <w:t>100/100</w:t>
      </w:r>
      <w:r w:rsidR="00BD6B89">
        <w:rPr>
          <w:rFonts w:ascii="Avenir Book" w:hAnsi="Avenir Book"/>
        </w:rPr>
        <w:t xml:space="preserve"> </w:t>
      </w:r>
      <w:r w:rsidR="00EC5321" w:rsidRPr="00EC5321">
        <w:rPr>
          <w:rFonts w:ascii="Avenir Book" w:hAnsi="Avenir Book"/>
          <w:i/>
        </w:rPr>
        <w:t>and</w:t>
      </w:r>
      <w:r w:rsidR="00BD6B89">
        <w:rPr>
          <w:rFonts w:ascii="Avenir Book" w:hAnsi="Avenir Book"/>
        </w:rPr>
        <w:t xml:space="preserve"> Diagonal Process </w:t>
      </w:r>
    </w:p>
    <w:p w14:paraId="307CB061" w14:textId="77777777" w:rsidR="00196A2D" w:rsidRDefault="009869BF" w:rsidP="009869BF">
      <w:pPr>
        <w:rPr>
          <w:rFonts w:ascii="Avenir Book" w:hAnsi="Avenir Book"/>
          <w:b/>
        </w:rPr>
      </w:pPr>
      <w:r w:rsidRPr="00EB000B">
        <w:rPr>
          <w:rFonts w:ascii="Avenir Book" w:hAnsi="Avenir Book"/>
          <w:b/>
        </w:rPr>
        <w:t xml:space="preserve">Pre-work: </w:t>
      </w:r>
    </w:p>
    <w:p w14:paraId="3D7D49C5" w14:textId="3A873D33" w:rsidR="009869BF" w:rsidRPr="00196A2D" w:rsidRDefault="00196A2D" w:rsidP="008E28E5">
      <w:pPr>
        <w:pStyle w:val="ListParagraph"/>
        <w:numPr>
          <w:ilvl w:val="0"/>
          <w:numId w:val="13"/>
        </w:numPr>
        <w:rPr>
          <w:rFonts w:ascii="Avenir Book" w:hAnsi="Avenir Book"/>
        </w:rPr>
      </w:pPr>
      <w:r w:rsidRPr="00196A2D">
        <w:rPr>
          <w:rFonts w:ascii="Avenir Book" w:eastAsia="Times New Roman" w:hAnsi="Avenir Book" w:cs="Times New Roman"/>
          <w:color w:val="141823"/>
          <w:shd w:val="clear" w:color="auto" w:fill="FFFFFF"/>
        </w:rPr>
        <w:t>Read the introduction to The Master and His Emissary --</w:t>
      </w:r>
      <w:r w:rsidRPr="00196A2D">
        <w:rPr>
          <w:rFonts w:ascii="Avenir Book" w:eastAsia="Times New Roman" w:hAnsi="Avenir Book" w:cs="Times New Roman"/>
        </w:rPr>
        <w:fldChar w:fldCharType="begin"/>
      </w:r>
      <w:r w:rsidRPr="00196A2D">
        <w:rPr>
          <w:rFonts w:ascii="Avenir Book" w:eastAsia="Times New Roman" w:hAnsi="Avenir Book" w:cs="Times New Roman"/>
        </w:rPr>
        <w:instrText xml:space="preserve"> HYPERLINK "http://l.facebook.com/l.php?u=http%3A%2F%2Fwww.iainmcgilchrist.com%2FThe_Master_and_his_Emissary_by_McGilchrist.pdf&amp;h=iAQEtaEu1&amp;s=1" \t "_blank" </w:instrText>
      </w:r>
      <w:r w:rsidRPr="00196A2D">
        <w:rPr>
          <w:rFonts w:ascii="Avenir Book" w:eastAsia="Times New Roman" w:hAnsi="Avenir Book" w:cs="Times New Roman"/>
        </w:rPr>
        <w:fldChar w:fldCharType="separate"/>
      </w:r>
      <w:r w:rsidRPr="00196A2D">
        <w:rPr>
          <w:rFonts w:ascii="Avenir Book" w:eastAsia="Times New Roman" w:hAnsi="Avenir Book" w:cs="Times New Roman"/>
          <w:color w:val="3B5998"/>
          <w:shd w:val="clear" w:color="auto" w:fill="FFFFFF"/>
        </w:rPr>
        <w:t>http://www.iainmcgilchrist.com/The_Master_and_his_Emissary_by_McGilchrist.pdf</w:t>
      </w:r>
      <w:r w:rsidRPr="00196A2D">
        <w:rPr>
          <w:rFonts w:ascii="Avenir Book" w:eastAsia="Times New Roman" w:hAnsi="Avenir Book" w:cs="Times New Roman"/>
        </w:rPr>
        <w:fldChar w:fldCharType="end"/>
      </w:r>
    </w:p>
    <w:p w14:paraId="728E3665" w14:textId="56D4D1A7" w:rsidR="00196A2D" w:rsidRPr="00196A2D" w:rsidRDefault="00196A2D" w:rsidP="008E28E5">
      <w:pPr>
        <w:pStyle w:val="ListParagraph"/>
        <w:numPr>
          <w:ilvl w:val="0"/>
          <w:numId w:val="13"/>
        </w:num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Read</w:t>
      </w:r>
      <w:r>
        <w:rPr>
          <w:rFonts w:ascii="Avenir Book" w:hAnsi="Avenir Book" w:cs="Times New Roman"/>
          <w:color w:val="141823"/>
        </w:rPr>
        <w:t xml:space="preserve"> “</w:t>
      </w:r>
      <w:r w:rsidRPr="00196A2D">
        <w:rPr>
          <w:rFonts w:ascii="Avenir Book" w:hAnsi="Avenir Book" w:cs="Times New Roman"/>
          <w:color w:val="141823"/>
        </w:rPr>
        <w:t>Right Brain Left Brain</w:t>
      </w:r>
      <w:r>
        <w:rPr>
          <w:rFonts w:ascii="Avenir Book" w:hAnsi="Avenir Book" w:cs="Times New Roman"/>
          <w:color w:val="141823"/>
        </w:rPr>
        <w:t>,</w:t>
      </w:r>
      <w:r w:rsidRPr="00196A2D">
        <w:rPr>
          <w:rFonts w:ascii="Avenir Book" w:hAnsi="Avenir Book" w:cs="Times New Roman"/>
          <w:color w:val="141823"/>
        </w:rPr>
        <w:t xml:space="preserve"> is it all a Myth?</w:t>
      </w:r>
      <w:r>
        <w:rPr>
          <w:rFonts w:ascii="Avenir Book" w:hAnsi="Avenir Book" w:cs="Times New Roman"/>
          <w:color w:val="141823"/>
        </w:rPr>
        <w:t>”</w:t>
      </w:r>
      <w:r w:rsidR="00E749C0">
        <w:rPr>
          <w:rFonts w:ascii="Avenir Book" w:hAnsi="Avenir Book" w:cs="Times New Roman"/>
          <w:color w:val="141823"/>
        </w:rPr>
        <w:t xml:space="preserve"> </w:t>
      </w:r>
      <w:r w:rsidRPr="00196A2D">
        <w:rPr>
          <w:rFonts w:ascii="Avenir Book" w:hAnsi="Avenir Book" w:cs="Times New Roman"/>
          <w:color w:val="141823"/>
        </w:rPr>
        <w:fldChar w:fldCharType="begin"/>
      </w:r>
      <w:r w:rsidRPr="00196A2D">
        <w:rPr>
          <w:rFonts w:ascii="Avenir Book" w:hAnsi="Avenir Book" w:cs="Times New Roman"/>
          <w:color w:val="141823"/>
        </w:rPr>
        <w:instrText xml:space="preserve"> HYPERLINK "http://l.facebook.com/l.php?u=http%3A%2F%2Fyourcoachingbrain.wordpress.com%2F2014%2F01%2F09%2Fright-brain-left-brain-is-it-all-a-myth%2F&amp;h=6AQFRQG9y&amp;s=1" \t "_blank" </w:instrText>
      </w:r>
      <w:r w:rsidRPr="00196A2D">
        <w:rPr>
          <w:rFonts w:ascii="Avenir Book" w:hAnsi="Avenir Book" w:cs="Times New Roman"/>
          <w:color w:val="141823"/>
        </w:rPr>
        <w:fldChar w:fldCharType="separate"/>
      </w:r>
      <w:r w:rsidRPr="00196A2D">
        <w:rPr>
          <w:rFonts w:ascii="Avenir Book" w:hAnsi="Avenir Book" w:cs="Times New Roman"/>
          <w:color w:val="3B5998"/>
        </w:rPr>
        <w:t>http://yourcoachingbrain.wordpress.com/2014/01/09/right-brain-left-brain-is-it-all-a-myth/</w:t>
      </w:r>
      <w:r w:rsidRPr="00196A2D">
        <w:rPr>
          <w:rFonts w:ascii="Avenir Book" w:hAnsi="Avenir Book" w:cs="Times New Roman"/>
          <w:color w:val="141823"/>
        </w:rPr>
        <w:fldChar w:fldCharType="end"/>
      </w:r>
      <w:r w:rsidR="00853381">
        <w:rPr>
          <w:rFonts w:ascii="Avenir Book" w:hAnsi="Avenir Book" w:cs="Times New Roman"/>
          <w:color w:val="141823"/>
        </w:rPr>
        <w:t xml:space="preserve"> </w:t>
      </w:r>
    </w:p>
    <w:p w14:paraId="065E812C" w14:textId="77777777" w:rsidR="00196A2D" w:rsidRPr="00196A2D" w:rsidRDefault="00196A2D" w:rsidP="00196A2D">
      <w:pPr>
        <w:pStyle w:val="ListParagraph"/>
        <w:rPr>
          <w:rFonts w:ascii="Avenir Book" w:hAnsi="Avenir Book"/>
        </w:rPr>
      </w:pPr>
    </w:p>
    <w:p w14:paraId="0A83D9E2" w14:textId="77777777" w:rsidR="009869BF" w:rsidRDefault="009869BF" w:rsidP="009869BF">
      <w:pPr>
        <w:rPr>
          <w:rFonts w:ascii="Avenir Book" w:hAnsi="Avenir Book"/>
          <w:b/>
        </w:rPr>
      </w:pPr>
      <w:r w:rsidRPr="00EB000B">
        <w:rPr>
          <w:rFonts w:ascii="Avenir Book" w:hAnsi="Avenir Book"/>
          <w:b/>
        </w:rPr>
        <w:t>Homework:</w:t>
      </w:r>
    </w:p>
    <w:p w14:paraId="5EF6BC97" w14:textId="77777777" w:rsidR="00196A2D" w:rsidRDefault="00196A2D" w:rsidP="009869BF">
      <w:pPr>
        <w:rPr>
          <w:rFonts w:ascii="Avenir Book" w:hAnsi="Avenir Book"/>
          <w:b/>
        </w:rPr>
      </w:pPr>
    </w:p>
    <w:p w14:paraId="45C6CDE6" w14:textId="77777777" w:rsidR="00196A2D" w:rsidRPr="00196A2D" w:rsidRDefault="00196A2D" w:rsidP="00196A2D">
      <w:pPr>
        <w:shd w:val="clear" w:color="auto" w:fill="FFFFFF"/>
        <w:spacing w:line="300" w:lineRule="atLeast"/>
        <w:rPr>
          <w:rFonts w:ascii="Avenir Book" w:hAnsi="Avenir Book" w:cs="Times New Roman"/>
          <w:color w:val="141823"/>
          <w:u w:val="single"/>
        </w:rPr>
      </w:pPr>
      <w:r w:rsidRPr="00196A2D">
        <w:rPr>
          <w:rFonts w:ascii="Avenir Book" w:hAnsi="Avenir Book" w:cs="Times New Roman"/>
          <w:color w:val="141823"/>
          <w:u w:val="single"/>
        </w:rPr>
        <w:t>1) THEORY:</w:t>
      </w:r>
    </w:p>
    <w:p w14:paraId="702DCAC4" w14:textId="65972862" w:rsidR="00196A2D" w:rsidRPr="00196A2D" w:rsidRDefault="00196A2D" w:rsidP="00196A2D">
      <w:p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lastRenderedPageBreak/>
        <w:t>Write one to two paragraphs on the following questions:</w:t>
      </w:r>
    </w:p>
    <w:p w14:paraId="27C8BD70" w14:textId="55F22B07" w:rsidR="00196A2D" w:rsidRPr="00196A2D" w:rsidRDefault="00196A2D" w:rsidP="008E28E5">
      <w:pPr>
        <w:pStyle w:val="ListParagraph"/>
        <w:numPr>
          <w:ilvl w:val="0"/>
          <w:numId w:val="11"/>
        </w:num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How do you know your client may be lost in</w:t>
      </w:r>
      <w:r>
        <w:rPr>
          <w:rFonts w:ascii="Avenir Book" w:hAnsi="Avenir Book" w:cs="Times New Roman"/>
          <w:color w:val="141823"/>
        </w:rPr>
        <w:t xml:space="preserve"> </w:t>
      </w:r>
      <w:r w:rsidRPr="00196A2D">
        <w:rPr>
          <w:rFonts w:ascii="Avenir Book" w:hAnsi="Avenir Book" w:cs="Times New Roman"/>
          <w:color w:val="141823"/>
        </w:rPr>
        <w:t>their lower left hemisphere?</w:t>
      </w:r>
    </w:p>
    <w:p w14:paraId="5B182B75" w14:textId="4669921F" w:rsidR="00196A2D" w:rsidRPr="00196A2D" w:rsidRDefault="00196A2D" w:rsidP="008E28E5">
      <w:pPr>
        <w:pStyle w:val="ListParagraph"/>
        <w:numPr>
          <w:ilvl w:val="0"/>
          <w:numId w:val="11"/>
        </w:num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How do you know your client may be lost in</w:t>
      </w:r>
      <w:r>
        <w:rPr>
          <w:rFonts w:ascii="Avenir Book" w:hAnsi="Avenir Book" w:cs="Times New Roman"/>
          <w:color w:val="141823"/>
        </w:rPr>
        <w:t xml:space="preserve"> </w:t>
      </w:r>
      <w:r w:rsidRPr="00196A2D">
        <w:rPr>
          <w:rFonts w:ascii="Avenir Book" w:hAnsi="Avenir Book" w:cs="Times New Roman"/>
          <w:color w:val="141823"/>
        </w:rPr>
        <w:t>their lower right hemisphere?</w:t>
      </w:r>
    </w:p>
    <w:p w14:paraId="49480311" w14:textId="77777777" w:rsidR="00196A2D" w:rsidRPr="00196A2D" w:rsidRDefault="00196A2D" w:rsidP="00196A2D">
      <w:pPr>
        <w:shd w:val="clear" w:color="auto" w:fill="FFFFFF"/>
        <w:spacing w:line="300" w:lineRule="atLeast"/>
        <w:rPr>
          <w:rFonts w:ascii="Avenir Book" w:hAnsi="Avenir Book" w:cs="Times New Roman"/>
          <w:color w:val="141823"/>
        </w:rPr>
      </w:pPr>
    </w:p>
    <w:p w14:paraId="29571674" w14:textId="0B09B061" w:rsidR="00196A2D" w:rsidRPr="00196A2D" w:rsidRDefault="00196A2D" w:rsidP="00196A2D">
      <w:pPr>
        <w:shd w:val="clear" w:color="auto" w:fill="FFFFFF"/>
        <w:spacing w:line="300" w:lineRule="atLeast"/>
        <w:rPr>
          <w:rFonts w:ascii="Avenir Book" w:hAnsi="Avenir Book" w:cs="Times New Roman"/>
          <w:color w:val="141823"/>
          <w:u w:val="single"/>
        </w:rPr>
      </w:pPr>
      <w:r>
        <w:rPr>
          <w:rFonts w:ascii="Avenir Book" w:hAnsi="Avenir Book" w:cs="Times New Roman"/>
          <w:color w:val="141823"/>
          <w:u w:val="single"/>
        </w:rPr>
        <w:t>2) PRACTICE:</w:t>
      </w:r>
    </w:p>
    <w:p w14:paraId="0D0536FC" w14:textId="24674DB5" w:rsidR="00196A2D" w:rsidRPr="00196A2D" w:rsidRDefault="00196A2D" w:rsidP="008E28E5">
      <w:pPr>
        <w:pStyle w:val="ListParagraph"/>
        <w:numPr>
          <w:ilvl w:val="0"/>
          <w:numId w:val="12"/>
        </w:num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Use 100/100</w:t>
      </w:r>
      <w:r>
        <w:rPr>
          <w:rFonts w:ascii="Avenir Book" w:hAnsi="Avenir Book" w:cs="Times New Roman"/>
          <w:color w:val="141823"/>
        </w:rPr>
        <w:t xml:space="preserve"> or Diagonal Process </w:t>
      </w:r>
      <w:r w:rsidRPr="00196A2D">
        <w:rPr>
          <w:rFonts w:ascii="Avenir Book" w:hAnsi="Avenir Book" w:cs="Times New Roman"/>
          <w:color w:val="141823"/>
        </w:rPr>
        <w:t>with at least one client. Report your results.</w:t>
      </w:r>
    </w:p>
    <w:p w14:paraId="3AADDF6C" w14:textId="77777777" w:rsidR="00196A2D" w:rsidRDefault="00196A2D" w:rsidP="009869BF">
      <w:pPr>
        <w:rPr>
          <w:rFonts w:ascii="Avenir Book" w:hAnsi="Avenir Book"/>
        </w:rPr>
      </w:pPr>
    </w:p>
    <w:p w14:paraId="1E2D1289" w14:textId="77777777" w:rsidR="008E5289" w:rsidRDefault="008E5289" w:rsidP="009869BF">
      <w:pPr>
        <w:rPr>
          <w:rFonts w:ascii="Avenir Book" w:hAnsi="Avenir Book"/>
          <w:b/>
        </w:rPr>
      </w:pPr>
    </w:p>
    <w:p w14:paraId="5B177C49" w14:textId="5EE4A8FC" w:rsidR="00196A2D" w:rsidRDefault="00196A2D" w:rsidP="009869BF">
      <w:pPr>
        <w:rPr>
          <w:rFonts w:ascii="Avenir Book" w:hAnsi="Avenir Book"/>
          <w:b/>
        </w:rPr>
      </w:pPr>
      <w:r w:rsidRPr="00196A2D">
        <w:rPr>
          <w:rFonts w:ascii="Avenir Book" w:hAnsi="Avenir Book"/>
          <w:b/>
        </w:rPr>
        <w:t>CALL NINE</w:t>
      </w:r>
    </w:p>
    <w:p w14:paraId="749324F6" w14:textId="77777777" w:rsidR="00196A2D" w:rsidRPr="00196A2D" w:rsidRDefault="00196A2D" w:rsidP="009869BF">
      <w:pPr>
        <w:rPr>
          <w:rFonts w:ascii="Avenir Book" w:hAnsi="Avenir Book"/>
          <w:b/>
        </w:rPr>
      </w:pPr>
    </w:p>
    <w:p w14:paraId="1BDD3110" w14:textId="4917407E" w:rsidR="00196A2D" w:rsidRPr="00C72C1F" w:rsidRDefault="00196A2D" w:rsidP="00196A2D">
      <w:pPr>
        <w:rPr>
          <w:rFonts w:ascii="Avenir Book" w:hAnsi="Avenir Book"/>
        </w:rPr>
      </w:pPr>
      <w:r w:rsidRPr="00196A2D">
        <w:rPr>
          <w:rFonts w:ascii="Avenir Book" w:hAnsi="Avenir Book"/>
          <w:b/>
        </w:rPr>
        <w:t>Topic:</w:t>
      </w:r>
      <w:r w:rsidRPr="00C72C1F">
        <w:rPr>
          <w:rFonts w:ascii="Avenir Book" w:hAnsi="Avenir Book"/>
        </w:rPr>
        <w:t xml:space="preserve"> </w:t>
      </w:r>
      <w:r>
        <w:rPr>
          <w:rFonts w:ascii="Avenir Book" w:hAnsi="Avenir Book"/>
        </w:rPr>
        <w:t>Task Positive Network, Default Mode Network</w:t>
      </w:r>
    </w:p>
    <w:p w14:paraId="0FAFE40B" w14:textId="77285C23" w:rsidR="00196A2D" w:rsidRPr="00C72C1F" w:rsidRDefault="00196A2D" w:rsidP="00196A2D">
      <w:pPr>
        <w:rPr>
          <w:rFonts w:ascii="Avenir Book" w:hAnsi="Avenir Book"/>
        </w:rPr>
      </w:pPr>
      <w:r w:rsidRPr="00196A2D">
        <w:rPr>
          <w:rFonts w:ascii="Avenir Book" w:hAnsi="Avenir Book"/>
          <w:b/>
        </w:rPr>
        <w:t>Tool:</w:t>
      </w:r>
      <w:r w:rsidRPr="00C72C1F">
        <w:rPr>
          <w:rFonts w:ascii="Avenir Book" w:hAnsi="Avenir Book"/>
        </w:rPr>
        <w:t xml:space="preserve"> </w:t>
      </w:r>
      <w:r>
        <w:rPr>
          <w:rFonts w:ascii="Avenir Book" w:hAnsi="Avenir Book"/>
        </w:rPr>
        <w:t>Crossing the River</w:t>
      </w:r>
      <w:r w:rsidRPr="00C72C1F">
        <w:rPr>
          <w:rFonts w:ascii="Avenir Book" w:hAnsi="Avenir Book"/>
        </w:rPr>
        <w:t xml:space="preserve"> </w:t>
      </w:r>
    </w:p>
    <w:p w14:paraId="69CC3A6F" w14:textId="15373A37" w:rsidR="00196A2D" w:rsidRPr="00196A2D" w:rsidRDefault="00196A2D" w:rsidP="00196A2D">
      <w:pPr>
        <w:rPr>
          <w:rFonts w:ascii="Avenir Book" w:hAnsi="Avenir Book"/>
        </w:rPr>
      </w:pPr>
      <w:r w:rsidRPr="00EB000B">
        <w:rPr>
          <w:rFonts w:ascii="Avenir Book" w:hAnsi="Avenir Book"/>
          <w:b/>
        </w:rPr>
        <w:t xml:space="preserve">Pre-work: </w:t>
      </w:r>
      <w:r>
        <w:rPr>
          <w:rFonts w:ascii="Avenir Book" w:hAnsi="Avenir Book"/>
        </w:rPr>
        <w:t xml:space="preserve">Read </w:t>
      </w:r>
      <w:hyperlink r:id="rId11" w:history="1">
        <w:r w:rsidRPr="00A7644C">
          <w:rPr>
            <w:rStyle w:val="Hyperlink"/>
            <w:rFonts w:ascii="Avenir Book" w:hAnsi="Avenir Book"/>
          </w:rPr>
          <w:t>https://yourcoachingbrain.wordpress.com/2015/02/06/the-power-of-dreaming-the-power-of-action/</w:t>
        </w:r>
      </w:hyperlink>
      <w:r>
        <w:rPr>
          <w:rFonts w:ascii="Avenir Book" w:hAnsi="Avenir Book"/>
        </w:rPr>
        <w:t xml:space="preserve"> </w:t>
      </w:r>
    </w:p>
    <w:p w14:paraId="0C90429F" w14:textId="77777777" w:rsidR="00CE4C0C" w:rsidRDefault="00CE4C0C" w:rsidP="00196A2D">
      <w:pPr>
        <w:rPr>
          <w:rFonts w:ascii="Avenir Book" w:hAnsi="Avenir Book"/>
          <w:b/>
        </w:rPr>
      </w:pPr>
    </w:p>
    <w:p w14:paraId="5AEA9641" w14:textId="02C10A5B" w:rsidR="00196A2D" w:rsidRDefault="00196A2D" w:rsidP="00196A2D">
      <w:pPr>
        <w:rPr>
          <w:rFonts w:ascii="Avenir Book" w:hAnsi="Avenir Book"/>
        </w:rPr>
      </w:pPr>
      <w:r w:rsidRPr="00EB000B">
        <w:rPr>
          <w:rFonts w:ascii="Avenir Book" w:hAnsi="Avenir Book"/>
          <w:b/>
        </w:rPr>
        <w:t>Homework:</w:t>
      </w:r>
      <w:r>
        <w:rPr>
          <w:rFonts w:ascii="Avenir Book" w:hAnsi="Avenir Book"/>
          <w:b/>
        </w:rPr>
        <w:t xml:space="preserve"> </w:t>
      </w:r>
    </w:p>
    <w:p w14:paraId="7469143E" w14:textId="77777777" w:rsidR="00853381" w:rsidRDefault="00853381" w:rsidP="00853381">
      <w:pPr>
        <w:shd w:val="clear" w:color="auto" w:fill="FFFFFF"/>
        <w:spacing w:line="300" w:lineRule="atLeast"/>
        <w:rPr>
          <w:rFonts w:ascii="Avenir Book" w:hAnsi="Avenir Book" w:cs="Times New Roman"/>
          <w:color w:val="141823"/>
          <w:u w:val="single"/>
        </w:rPr>
      </w:pPr>
    </w:p>
    <w:p w14:paraId="47024409" w14:textId="77777777" w:rsidR="00853381" w:rsidRPr="00196A2D" w:rsidRDefault="00853381" w:rsidP="00853381">
      <w:pPr>
        <w:shd w:val="clear" w:color="auto" w:fill="FFFFFF"/>
        <w:spacing w:line="300" w:lineRule="atLeast"/>
        <w:rPr>
          <w:rFonts w:ascii="Avenir Book" w:hAnsi="Avenir Book" w:cs="Times New Roman"/>
          <w:color w:val="141823"/>
          <w:u w:val="single"/>
        </w:rPr>
      </w:pPr>
      <w:r w:rsidRPr="00196A2D">
        <w:rPr>
          <w:rFonts w:ascii="Avenir Book" w:hAnsi="Avenir Book" w:cs="Times New Roman"/>
          <w:color w:val="141823"/>
          <w:u w:val="single"/>
        </w:rPr>
        <w:t>1) THEORY:</w:t>
      </w:r>
    </w:p>
    <w:p w14:paraId="3CF8EF5A" w14:textId="24944F23" w:rsidR="00853381" w:rsidRPr="00196A2D" w:rsidRDefault="00853381" w:rsidP="00853381">
      <w:p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Write one to two paragraphs on the f</w:t>
      </w:r>
      <w:r>
        <w:rPr>
          <w:rFonts w:ascii="Avenir Book" w:hAnsi="Avenir Book" w:cs="Times New Roman"/>
          <w:color w:val="141823"/>
        </w:rPr>
        <w:t>ollowing question</w:t>
      </w:r>
      <w:r w:rsidRPr="00196A2D">
        <w:rPr>
          <w:rFonts w:ascii="Avenir Book" w:hAnsi="Avenir Book" w:cs="Times New Roman"/>
          <w:color w:val="141823"/>
        </w:rPr>
        <w:t>:</w:t>
      </w:r>
    </w:p>
    <w:p w14:paraId="54072DD5" w14:textId="111F7354" w:rsidR="00853381" w:rsidRPr="00853381" w:rsidRDefault="00853381" w:rsidP="008E28E5">
      <w:pPr>
        <w:pStyle w:val="ListParagraph"/>
        <w:numPr>
          <w:ilvl w:val="0"/>
          <w:numId w:val="14"/>
        </w:numPr>
        <w:shd w:val="clear" w:color="auto" w:fill="FFFFFF"/>
        <w:spacing w:line="300" w:lineRule="atLeast"/>
        <w:rPr>
          <w:rFonts w:ascii="Avenir Book" w:hAnsi="Avenir Book" w:cs="Times New Roman"/>
          <w:color w:val="141823"/>
        </w:rPr>
      </w:pPr>
      <w:r>
        <w:rPr>
          <w:rFonts w:ascii="Avenir Book" w:hAnsi="Avenir Book" w:cs="Times New Roman"/>
          <w:color w:val="141823"/>
        </w:rPr>
        <w:t>What are some cues (in addition to what is on handout) that it is time to switch from DMN to TPN, and from TPN to DMN</w:t>
      </w:r>
      <w:r w:rsidRPr="00196A2D">
        <w:rPr>
          <w:rFonts w:ascii="Avenir Book" w:hAnsi="Avenir Book" w:cs="Times New Roman"/>
          <w:color w:val="141823"/>
        </w:rPr>
        <w:t>?</w:t>
      </w:r>
    </w:p>
    <w:p w14:paraId="32761574" w14:textId="77777777" w:rsidR="00853381" w:rsidRPr="00196A2D" w:rsidRDefault="00853381" w:rsidP="00853381">
      <w:pPr>
        <w:shd w:val="clear" w:color="auto" w:fill="FFFFFF"/>
        <w:spacing w:line="300" w:lineRule="atLeast"/>
        <w:rPr>
          <w:rFonts w:ascii="Avenir Book" w:hAnsi="Avenir Book" w:cs="Times New Roman"/>
          <w:color w:val="141823"/>
        </w:rPr>
      </w:pPr>
    </w:p>
    <w:p w14:paraId="7721CB25" w14:textId="77777777" w:rsidR="00853381" w:rsidRPr="00196A2D" w:rsidRDefault="00853381" w:rsidP="00853381">
      <w:pPr>
        <w:shd w:val="clear" w:color="auto" w:fill="FFFFFF"/>
        <w:spacing w:line="300" w:lineRule="atLeast"/>
        <w:rPr>
          <w:rFonts w:ascii="Avenir Book" w:hAnsi="Avenir Book" w:cs="Times New Roman"/>
          <w:color w:val="141823"/>
          <w:u w:val="single"/>
        </w:rPr>
      </w:pPr>
      <w:r>
        <w:rPr>
          <w:rFonts w:ascii="Avenir Book" w:hAnsi="Avenir Book" w:cs="Times New Roman"/>
          <w:color w:val="141823"/>
          <w:u w:val="single"/>
        </w:rPr>
        <w:t>2) PRACTICE:</w:t>
      </w:r>
    </w:p>
    <w:p w14:paraId="667B39A2" w14:textId="2B9D44C0" w:rsidR="00853381" w:rsidRPr="00196A2D" w:rsidRDefault="00853381" w:rsidP="008E28E5">
      <w:pPr>
        <w:pStyle w:val="ListParagraph"/>
        <w:numPr>
          <w:ilvl w:val="0"/>
          <w:numId w:val="12"/>
        </w:numPr>
        <w:shd w:val="clear" w:color="auto" w:fill="FFFFFF"/>
        <w:spacing w:line="300" w:lineRule="atLeast"/>
        <w:rPr>
          <w:rFonts w:ascii="Avenir Book" w:hAnsi="Avenir Book" w:cs="Times New Roman"/>
          <w:color w:val="141823"/>
        </w:rPr>
      </w:pPr>
      <w:r w:rsidRPr="00196A2D">
        <w:rPr>
          <w:rFonts w:ascii="Avenir Book" w:hAnsi="Avenir Book" w:cs="Times New Roman"/>
          <w:color w:val="141823"/>
        </w:rPr>
        <w:t xml:space="preserve">Use </w:t>
      </w:r>
      <w:r>
        <w:rPr>
          <w:rFonts w:ascii="Avenir Book" w:hAnsi="Avenir Book" w:cs="Times New Roman"/>
          <w:color w:val="141823"/>
        </w:rPr>
        <w:t xml:space="preserve">Crossing the River </w:t>
      </w:r>
      <w:r w:rsidRPr="00196A2D">
        <w:rPr>
          <w:rFonts w:ascii="Avenir Book" w:hAnsi="Avenir Book" w:cs="Times New Roman"/>
          <w:color w:val="141823"/>
        </w:rPr>
        <w:t>with at least one client. Report your results.</w:t>
      </w:r>
    </w:p>
    <w:p w14:paraId="1F6C4E91" w14:textId="77777777" w:rsidR="00C72C1F" w:rsidRPr="00C72C1F" w:rsidRDefault="00C72C1F" w:rsidP="00C72C1F">
      <w:pPr>
        <w:rPr>
          <w:rFonts w:ascii="Avenir Book" w:hAnsi="Avenir Book"/>
        </w:rPr>
      </w:pPr>
    </w:p>
    <w:p w14:paraId="78E68EB9" w14:textId="06D69927" w:rsidR="00C72C1F" w:rsidRPr="00853381" w:rsidRDefault="00853381" w:rsidP="00C72C1F">
      <w:pPr>
        <w:rPr>
          <w:rFonts w:ascii="Avenir Book" w:hAnsi="Avenir Book"/>
          <w:b/>
        </w:rPr>
      </w:pPr>
      <w:r w:rsidRPr="00853381">
        <w:rPr>
          <w:rFonts w:ascii="Avenir Book" w:hAnsi="Avenir Book"/>
          <w:b/>
        </w:rPr>
        <w:t>CALL TEN</w:t>
      </w:r>
    </w:p>
    <w:p w14:paraId="77DD6364" w14:textId="77777777" w:rsidR="00853381" w:rsidRDefault="00853381" w:rsidP="00853381">
      <w:pPr>
        <w:rPr>
          <w:rFonts w:ascii="Avenir Book" w:hAnsi="Avenir Book"/>
          <w:b/>
        </w:rPr>
      </w:pPr>
    </w:p>
    <w:p w14:paraId="23C0590E" w14:textId="36F55978" w:rsidR="00853381" w:rsidRPr="00C72C1F" w:rsidRDefault="00853381" w:rsidP="00853381">
      <w:pPr>
        <w:rPr>
          <w:rFonts w:ascii="Avenir Book" w:hAnsi="Avenir Book"/>
        </w:rPr>
      </w:pPr>
      <w:r w:rsidRPr="00196A2D">
        <w:rPr>
          <w:rFonts w:ascii="Avenir Book" w:hAnsi="Avenir Book"/>
          <w:b/>
        </w:rPr>
        <w:t>Topic:</w:t>
      </w:r>
      <w:r w:rsidRPr="00C72C1F">
        <w:rPr>
          <w:rFonts w:ascii="Avenir Book" w:hAnsi="Avenir Book"/>
        </w:rPr>
        <w:t xml:space="preserve"> </w:t>
      </w:r>
      <w:r>
        <w:rPr>
          <w:rFonts w:ascii="Avenir Book" w:hAnsi="Avenir Book"/>
        </w:rPr>
        <w:t>Wounds and Healing Fields</w:t>
      </w:r>
    </w:p>
    <w:p w14:paraId="3C28DDED" w14:textId="14CC2CBF" w:rsidR="00853381" w:rsidRPr="00C72C1F" w:rsidRDefault="00853381" w:rsidP="00C72C1F">
      <w:pPr>
        <w:rPr>
          <w:rFonts w:ascii="Avenir Book" w:hAnsi="Avenir Book"/>
        </w:rPr>
      </w:pPr>
      <w:r w:rsidRPr="00196A2D">
        <w:rPr>
          <w:rFonts w:ascii="Avenir Book" w:hAnsi="Avenir Book"/>
          <w:b/>
        </w:rPr>
        <w:t>Tool:</w:t>
      </w:r>
      <w:r w:rsidRPr="00C72C1F">
        <w:rPr>
          <w:rFonts w:ascii="Avenir Book" w:hAnsi="Avenir Book"/>
        </w:rPr>
        <w:t xml:space="preserve"> </w:t>
      </w:r>
      <w:r>
        <w:rPr>
          <w:rFonts w:ascii="Avenir Book" w:hAnsi="Avenir Book"/>
        </w:rPr>
        <w:t xml:space="preserve">Wounds and Healing Fields </w:t>
      </w:r>
    </w:p>
    <w:p w14:paraId="5EAB2229" w14:textId="0510F770" w:rsidR="009869BF" w:rsidRPr="00853381" w:rsidRDefault="009869BF" w:rsidP="009869BF">
      <w:pPr>
        <w:rPr>
          <w:rFonts w:ascii="Avenir Book" w:hAnsi="Avenir Book"/>
        </w:rPr>
      </w:pPr>
      <w:r w:rsidRPr="00EB000B">
        <w:rPr>
          <w:rFonts w:ascii="Avenir Book" w:hAnsi="Avenir Book"/>
          <w:b/>
        </w:rPr>
        <w:t xml:space="preserve">Pre-work: </w:t>
      </w:r>
      <w:r w:rsidR="00853381" w:rsidRPr="00853381">
        <w:rPr>
          <w:rFonts w:ascii="Avenir Book" w:hAnsi="Avenir Book"/>
        </w:rPr>
        <w:t xml:space="preserve">Review </w:t>
      </w:r>
      <w:r w:rsidR="00853381">
        <w:rPr>
          <w:rFonts w:ascii="Avenir Book" w:hAnsi="Avenir Book"/>
        </w:rPr>
        <w:t xml:space="preserve">handout and </w:t>
      </w:r>
      <w:r w:rsidR="00853381" w:rsidRPr="00853381">
        <w:rPr>
          <w:rFonts w:ascii="Avenir Book" w:hAnsi="Avenir Book"/>
        </w:rPr>
        <w:t>notes from class</w:t>
      </w:r>
    </w:p>
    <w:p w14:paraId="3FFE4CA3" w14:textId="1343FC68" w:rsidR="00C72C1F" w:rsidRDefault="009869BF" w:rsidP="00C72C1F">
      <w:pPr>
        <w:rPr>
          <w:rFonts w:ascii="Avenir Book" w:hAnsi="Avenir Book"/>
        </w:rPr>
      </w:pPr>
      <w:r w:rsidRPr="00EB000B">
        <w:rPr>
          <w:rFonts w:ascii="Avenir Book" w:hAnsi="Avenir Book"/>
          <w:b/>
        </w:rPr>
        <w:t>Homework:</w:t>
      </w:r>
    </w:p>
    <w:p w14:paraId="01FAABF6" w14:textId="66023FBD" w:rsidR="00853381" w:rsidRPr="00853381" w:rsidRDefault="00853381" w:rsidP="00853381">
      <w:pPr>
        <w:shd w:val="clear" w:color="auto" w:fill="FFFFFF"/>
        <w:spacing w:line="300" w:lineRule="atLeast"/>
        <w:rPr>
          <w:rFonts w:ascii="Avenir Book" w:hAnsi="Avenir Book" w:cs="Times New Roman"/>
          <w:color w:val="141823"/>
        </w:rPr>
      </w:pPr>
      <w:r w:rsidRPr="00853381">
        <w:rPr>
          <w:rFonts w:ascii="Helvetica" w:hAnsi="Helvetica" w:cs="Times New Roman"/>
          <w:color w:val="141823"/>
          <w:sz w:val="21"/>
          <w:szCs w:val="21"/>
        </w:rPr>
        <w:br/>
      </w:r>
      <w:r w:rsidRPr="00853381">
        <w:rPr>
          <w:rFonts w:ascii="Avenir Book" w:hAnsi="Avenir Book" w:cs="Times New Roman"/>
          <w:color w:val="141823"/>
        </w:rPr>
        <w:t xml:space="preserve">1) THEORY: </w:t>
      </w:r>
      <w:r>
        <w:rPr>
          <w:rFonts w:ascii="Avenir Book" w:hAnsi="Avenir Book" w:cs="Times New Roman"/>
          <w:color w:val="141823"/>
        </w:rPr>
        <w:t xml:space="preserve">Find a poem or story (or even a novel) which reflects one of the wounds and share your thoughts as to what it tells us about this wound and how it plays out in a person’s life. Include a short summary. </w:t>
      </w:r>
    </w:p>
    <w:p w14:paraId="08A3C0A1" w14:textId="0D91D0CB" w:rsidR="00853381" w:rsidRPr="00853381" w:rsidRDefault="00853381" w:rsidP="00853381">
      <w:pPr>
        <w:shd w:val="clear" w:color="auto" w:fill="FFFFFF"/>
        <w:spacing w:line="300" w:lineRule="atLeast"/>
        <w:rPr>
          <w:rFonts w:ascii="Avenir Book" w:hAnsi="Avenir Book" w:cs="Times New Roman"/>
          <w:color w:val="141823"/>
        </w:rPr>
      </w:pPr>
      <w:r w:rsidRPr="00853381">
        <w:rPr>
          <w:rFonts w:ascii="Avenir Book" w:hAnsi="Avenir Book" w:cs="Times New Roman"/>
          <w:color w:val="141823"/>
        </w:rPr>
        <w:t>2) PRACTICE: Share the wounds and healing fields with at least</w:t>
      </w:r>
      <w:r>
        <w:rPr>
          <w:rFonts w:ascii="Avenir Book" w:hAnsi="Avenir Book" w:cs="Times New Roman"/>
          <w:color w:val="141823"/>
        </w:rPr>
        <w:t xml:space="preserve"> </w:t>
      </w:r>
      <w:r w:rsidRPr="00853381">
        <w:rPr>
          <w:rFonts w:ascii="Avenir Book" w:hAnsi="Avenir Book" w:cs="Times New Roman"/>
          <w:color w:val="141823"/>
        </w:rPr>
        <w:t xml:space="preserve">one client. </w:t>
      </w:r>
      <w:r>
        <w:rPr>
          <w:rFonts w:ascii="Avenir Book" w:hAnsi="Avenir Book" w:cs="Times New Roman"/>
          <w:color w:val="141823"/>
        </w:rPr>
        <w:t>Share your results.</w:t>
      </w:r>
    </w:p>
    <w:p w14:paraId="0D21A62D" w14:textId="77777777" w:rsidR="00853381" w:rsidRPr="00853381" w:rsidRDefault="00853381" w:rsidP="00853381">
      <w:pPr>
        <w:shd w:val="clear" w:color="auto" w:fill="FFFFFF"/>
        <w:spacing w:line="300" w:lineRule="atLeast"/>
        <w:rPr>
          <w:rFonts w:ascii="Avenir Book" w:hAnsi="Avenir Book" w:cs="Times New Roman"/>
          <w:color w:val="141823"/>
        </w:rPr>
      </w:pPr>
      <w:r w:rsidRPr="00853381">
        <w:rPr>
          <w:rFonts w:ascii="Avenir Book" w:hAnsi="Avenir Book" w:cs="Times New Roman"/>
          <w:color w:val="141823"/>
        </w:rPr>
        <w:t> </w:t>
      </w:r>
    </w:p>
    <w:p w14:paraId="19CEE5C1" w14:textId="460E3210" w:rsidR="00C72C1F" w:rsidRPr="00853381" w:rsidRDefault="00853381" w:rsidP="00C72C1F">
      <w:pPr>
        <w:rPr>
          <w:rFonts w:ascii="Avenir Book" w:hAnsi="Avenir Book"/>
          <w:b/>
        </w:rPr>
      </w:pPr>
      <w:r w:rsidRPr="00853381">
        <w:rPr>
          <w:rFonts w:ascii="Avenir Book" w:hAnsi="Avenir Book"/>
          <w:b/>
        </w:rPr>
        <w:t>CALL ELEVEN</w:t>
      </w:r>
    </w:p>
    <w:p w14:paraId="61D867AD" w14:textId="77777777" w:rsidR="00853381" w:rsidRPr="00C72C1F" w:rsidRDefault="00853381" w:rsidP="00C72C1F">
      <w:pPr>
        <w:rPr>
          <w:rFonts w:ascii="Avenir Book" w:hAnsi="Avenir Book"/>
        </w:rPr>
      </w:pPr>
    </w:p>
    <w:p w14:paraId="063F0CEF" w14:textId="77777777" w:rsidR="00C72C1F" w:rsidRPr="00C72C1F" w:rsidRDefault="00C72C1F" w:rsidP="00C72C1F">
      <w:pPr>
        <w:rPr>
          <w:rFonts w:ascii="Avenir Book" w:hAnsi="Avenir Book"/>
        </w:rPr>
      </w:pPr>
      <w:r w:rsidRPr="00853381">
        <w:rPr>
          <w:rFonts w:ascii="Avenir Book" w:hAnsi="Avenir Book"/>
          <w:b/>
        </w:rPr>
        <w:t>Topic:</w:t>
      </w:r>
      <w:r w:rsidRPr="00C72C1F">
        <w:rPr>
          <w:rFonts w:ascii="Avenir Book" w:hAnsi="Avenir Book"/>
        </w:rPr>
        <w:t xml:space="preserve"> Embodiment</w:t>
      </w:r>
    </w:p>
    <w:p w14:paraId="3BDFE22C" w14:textId="77777777" w:rsidR="00C72C1F" w:rsidRPr="00C72C1F" w:rsidRDefault="00C72C1F" w:rsidP="00C72C1F">
      <w:pPr>
        <w:rPr>
          <w:rFonts w:ascii="Avenir Book" w:hAnsi="Avenir Book"/>
        </w:rPr>
      </w:pPr>
      <w:r w:rsidRPr="00853381">
        <w:rPr>
          <w:rFonts w:ascii="Avenir Book" w:hAnsi="Avenir Book"/>
          <w:b/>
        </w:rPr>
        <w:lastRenderedPageBreak/>
        <w:t>Tool:</w:t>
      </w:r>
      <w:r w:rsidRPr="00C72C1F">
        <w:rPr>
          <w:rFonts w:ascii="Avenir Book" w:hAnsi="Avenir Book"/>
        </w:rPr>
        <w:t xml:space="preserve"> Literal Coaching</w:t>
      </w:r>
    </w:p>
    <w:p w14:paraId="5159E681" w14:textId="370CE44E" w:rsidR="009869BF" w:rsidRPr="00407E05" w:rsidRDefault="009869BF" w:rsidP="009869BF">
      <w:pPr>
        <w:rPr>
          <w:rFonts w:ascii="Avenir Book" w:hAnsi="Avenir Book"/>
        </w:rPr>
      </w:pPr>
      <w:r w:rsidRPr="00407E05">
        <w:rPr>
          <w:rFonts w:ascii="Avenir Book" w:hAnsi="Avenir Book"/>
          <w:b/>
        </w:rPr>
        <w:t xml:space="preserve">Pre-work: </w:t>
      </w:r>
      <w:r w:rsidR="00853381" w:rsidRPr="00407E05">
        <w:rPr>
          <w:rFonts w:ascii="Avenir Book" w:hAnsi="Avenir Book" w:cs="Times New Roman"/>
          <w:color w:val="141823"/>
        </w:rPr>
        <w:t>Read "Where Mind Body Meet" (posted in FILES section)</w:t>
      </w:r>
    </w:p>
    <w:p w14:paraId="00ECD25C" w14:textId="77777777" w:rsidR="009869BF" w:rsidRPr="00407E05" w:rsidRDefault="009869BF" w:rsidP="009869BF">
      <w:pPr>
        <w:rPr>
          <w:rFonts w:ascii="Avenir Book" w:hAnsi="Avenir Book"/>
          <w:b/>
        </w:rPr>
      </w:pPr>
      <w:r w:rsidRPr="00407E05">
        <w:rPr>
          <w:rFonts w:ascii="Avenir Book" w:hAnsi="Avenir Book"/>
          <w:b/>
        </w:rPr>
        <w:t>Homework:</w:t>
      </w:r>
    </w:p>
    <w:p w14:paraId="7D0A41A9" w14:textId="77777777" w:rsidR="009F71B2" w:rsidRPr="00407E05" w:rsidRDefault="009F71B2" w:rsidP="009869BF">
      <w:pPr>
        <w:rPr>
          <w:rFonts w:ascii="Avenir Book" w:hAnsi="Avenir Book"/>
          <w:b/>
        </w:rPr>
      </w:pPr>
    </w:p>
    <w:p w14:paraId="76E3CA7F" w14:textId="77777777" w:rsidR="009F71B2" w:rsidRPr="00407E05" w:rsidRDefault="009F71B2" w:rsidP="009F71B2">
      <w:pPr>
        <w:shd w:val="clear" w:color="auto" w:fill="FFFFFF"/>
        <w:spacing w:line="300" w:lineRule="atLeast"/>
        <w:rPr>
          <w:rFonts w:ascii="Avenir Book" w:hAnsi="Avenir Book" w:cs="Times New Roman"/>
          <w:color w:val="141823"/>
        </w:rPr>
      </w:pPr>
      <w:r w:rsidRPr="00407E05">
        <w:rPr>
          <w:rFonts w:ascii="Avenir Book" w:hAnsi="Avenir Book" w:cs="Times New Roman"/>
          <w:color w:val="141823"/>
          <w:u w:val="single"/>
        </w:rPr>
        <w:t>1) THEORY:</w:t>
      </w:r>
      <w:r w:rsidRPr="00407E05">
        <w:rPr>
          <w:rFonts w:ascii="Avenir Book" w:hAnsi="Avenir Book" w:cs="Times New Roman"/>
          <w:color w:val="141823"/>
        </w:rPr>
        <w:t xml:space="preserve"> </w:t>
      </w:r>
    </w:p>
    <w:p w14:paraId="1BF94BCB" w14:textId="1BDC6FF6" w:rsidR="009F71B2" w:rsidRPr="009F71B2" w:rsidRDefault="009F71B2" w:rsidP="009F71B2">
      <w:pPr>
        <w:shd w:val="clear" w:color="auto" w:fill="FFFFFF"/>
        <w:spacing w:line="300" w:lineRule="atLeast"/>
        <w:rPr>
          <w:rFonts w:ascii="Avenir Book" w:hAnsi="Avenir Book" w:cs="Times New Roman"/>
          <w:color w:val="141823"/>
        </w:rPr>
      </w:pPr>
      <w:r w:rsidRPr="00407E05">
        <w:rPr>
          <w:rFonts w:ascii="Avenir Book" w:hAnsi="Avenir Book" w:cs="Times New Roman"/>
          <w:color w:val="141823"/>
        </w:rPr>
        <w:t>Write a 2-3 paragraph personal refl</w:t>
      </w:r>
      <w:r w:rsidRPr="009F71B2">
        <w:rPr>
          <w:rFonts w:ascii="Avenir Book" w:hAnsi="Avenir Book" w:cs="Times New Roman"/>
          <w:color w:val="141823"/>
        </w:rPr>
        <w:t>ection on “Where</w:t>
      </w:r>
      <w:r>
        <w:rPr>
          <w:rFonts w:ascii="Avenir Book" w:hAnsi="Avenir Book" w:cs="Times New Roman"/>
          <w:color w:val="141823"/>
        </w:rPr>
        <w:t xml:space="preserve"> </w:t>
      </w:r>
      <w:r w:rsidRPr="009F71B2">
        <w:rPr>
          <w:rFonts w:ascii="Avenir Book" w:hAnsi="Avenir Book" w:cs="Times New Roman"/>
          <w:color w:val="141823"/>
        </w:rPr>
        <w:t>Mind Body Meet.” What did this article mean to you, personally? (You don’t need</w:t>
      </w:r>
      <w:r>
        <w:rPr>
          <w:rFonts w:ascii="Avenir Book" w:hAnsi="Avenir Book" w:cs="Times New Roman"/>
          <w:color w:val="141823"/>
        </w:rPr>
        <w:t xml:space="preserve"> </w:t>
      </w:r>
      <w:r w:rsidRPr="009F71B2">
        <w:rPr>
          <w:rFonts w:ascii="Avenir Book" w:hAnsi="Avenir Book" w:cs="Times New Roman"/>
          <w:color w:val="141823"/>
        </w:rPr>
        <w:t>to analyze or be academic here.)</w:t>
      </w:r>
    </w:p>
    <w:p w14:paraId="58FB9C4D" w14:textId="77777777" w:rsidR="009F71B2" w:rsidRPr="009F71B2" w:rsidRDefault="009F71B2" w:rsidP="009F71B2">
      <w:pPr>
        <w:shd w:val="clear" w:color="auto" w:fill="FFFFFF"/>
        <w:spacing w:line="300" w:lineRule="atLeast"/>
        <w:rPr>
          <w:rFonts w:ascii="Avenir Book" w:hAnsi="Avenir Book" w:cs="Times New Roman"/>
          <w:color w:val="141823"/>
        </w:rPr>
      </w:pPr>
    </w:p>
    <w:p w14:paraId="422CC984" w14:textId="77777777" w:rsidR="008E5289" w:rsidRDefault="008E5289" w:rsidP="009F71B2">
      <w:pPr>
        <w:shd w:val="clear" w:color="auto" w:fill="FFFFFF"/>
        <w:spacing w:line="300" w:lineRule="atLeast"/>
        <w:rPr>
          <w:rFonts w:ascii="Avenir Book" w:hAnsi="Avenir Book" w:cs="Times New Roman"/>
          <w:color w:val="141823"/>
          <w:u w:val="single"/>
        </w:rPr>
      </w:pPr>
    </w:p>
    <w:p w14:paraId="457662BB" w14:textId="77777777" w:rsidR="009F71B2" w:rsidRDefault="009F71B2" w:rsidP="009F71B2">
      <w:pPr>
        <w:shd w:val="clear" w:color="auto" w:fill="FFFFFF"/>
        <w:spacing w:line="300" w:lineRule="atLeast"/>
        <w:rPr>
          <w:rFonts w:ascii="Avenir Book" w:hAnsi="Avenir Book" w:cs="Times New Roman"/>
          <w:color w:val="141823"/>
        </w:rPr>
      </w:pPr>
      <w:r w:rsidRPr="009F71B2">
        <w:rPr>
          <w:rFonts w:ascii="Avenir Book" w:hAnsi="Avenir Book" w:cs="Times New Roman"/>
          <w:color w:val="141823"/>
          <w:u w:val="single"/>
        </w:rPr>
        <w:t>2) PRACTICE:</w:t>
      </w:r>
      <w:r w:rsidRPr="009F71B2">
        <w:rPr>
          <w:rFonts w:ascii="Avenir Book" w:hAnsi="Avenir Book" w:cs="Times New Roman"/>
          <w:color w:val="141823"/>
        </w:rPr>
        <w:t xml:space="preserve"> </w:t>
      </w:r>
    </w:p>
    <w:p w14:paraId="47A80D7D" w14:textId="69B689F4" w:rsidR="009F71B2" w:rsidRPr="009F71B2" w:rsidRDefault="009F71B2" w:rsidP="009F71B2">
      <w:pPr>
        <w:shd w:val="clear" w:color="auto" w:fill="FFFFFF"/>
        <w:spacing w:line="300" w:lineRule="atLeast"/>
        <w:rPr>
          <w:rFonts w:ascii="Avenir Book" w:hAnsi="Avenir Book" w:cs="Times New Roman"/>
          <w:color w:val="141823"/>
        </w:rPr>
      </w:pPr>
      <w:r w:rsidRPr="009F71B2">
        <w:rPr>
          <w:rFonts w:ascii="Avenir Book" w:hAnsi="Avenir Book" w:cs="Times New Roman"/>
          <w:color w:val="141823"/>
        </w:rPr>
        <w:t>Have at least 5 LITERAL COACHING moments in your</w:t>
      </w:r>
      <w:r>
        <w:rPr>
          <w:rFonts w:ascii="Avenir Book" w:hAnsi="Avenir Book" w:cs="Times New Roman"/>
          <w:color w:val="141823"/>
        </w:rPr>
        <w:t xml:space="preserve"> </w:t>
      </w:r>
      <w:r w:rsidRPr="009F71B2">
        <w:rPr>
          <w:rFonts w:ascii="Avenir Book" w:hAnsi="Avenir Book" w:cs="Times New Roman"/>
          <w:color w:val="141823"/>
        </w:rPr>
        <w:t>coaching this week. List what you did below. (For example: “My client said they</w:t>
      </w:r>
      <w:r>
        <w:rPr>
          <w:rFonts w:ascii="Avenir Book" w:hAnsi="Avenir Book" w:cs="Times New Roman"/>
          <w:color w:val="141823"/>
        </w:rPr>
        <w:t xml:space="preserve"> </w:t>
      </w:r>
      <w:r w:rsidRPr="009F71B2">
        <w:rPr>
          <w:rFonts w:ascii="Avenir Book" w:hAnsi="Avenir Book" w:cs="Times New Roman"/>
          <w:color w:val="141823"/>
        </w:rPr>
        <w:t>felt like they were between a rock and a hard place, and I had her stand</w:t>
      </w:r>
      <w:r>
        <w:rPr>
          <w:rFonts w:ascii="Avenir Book" w:hAnsi="Avenir Book" w:cs="Times New Roman"/>
          <w:color w:val="141823"/>
        </w:rPr>
        <w:t xml:space="preserve"> </w:t>
      </w:r>
      <w:r w:rsidRPr="009F71B2">
        <w:rPr>
          <w:rFonts w:ascii="Avenir Book" w:hAnsi="Avenir Book" w:cs="Times New Roman"/>
          <w:color w:val="141823"/>
        </w:rPr>
        <w:t>between her bookcase and the wall.”)</w:t>
      </w:r>
      <w:r>
        <w:rPr>
          <w:rFonts w:ascii="Avenir Book" w:hAnsi="Avenir Book" w:cs="Times New Roman"/>
          <w:color w:val="141823"/>
        </w:rPr>
        <w:t xml:space="preserve"> Add a bit on the impact of doing this!</w:t>
      </w:r>
    </w:p>
    <w:p w14:paraId="16F4986A" w14:textId="77777777" w:rsidR="00C72C1F" w:rsidRPr="009F71B2" w:rsidRDefault="00C72C1F" w:rsidP="00C72C1F">
      <w:pPr>
        <w:rPr>
          <w:rFonts w:ascii="Avenir Book" w:hAnsi="Avenir Book"/>
        </w:rPr>
      </w:pPr>
    </w:p>
    <w:p w14:paraId="1AD756AB" w14:textId="6475F843" w:rsidR="009F71B2" w:rsidRPr="009F71B2" w:rsidRDefault="009F71B2" w:rsidP="00C72C1F">
      <w:pPr>
        <w:rPr>
          <w:rFonts w:ascii="Avenir Book" w:hAnsi="Avenir Book"/>
          <w:b/>
        </w:rPr>
      </w:pPr>
      <w:r w:rsidRPr="009F71B2">
        <w:rPr>
          <w:rFonts w:ascii="Avenir Book" w:hAnsi="Avenir Book"/>
          <w:b/>
        </w:rPr>
        <w:t>CALL TWELVE</w:t>
      </w:r>
    </w:p>
    <w:p w14:paraId="5224AFB8" w14:textId="77777777" w:rsidR="009F71B2" w:rsidRDefault="009F71B2" w:rsidP="00C72C1F">
      <w:pPr>
        <w:rPr>
          <w:rFonts w:ascii="Avenir Book" w:hAnsi="Avenir Book"/>
        </w:rPr>
      </w:pPr>
    </w:p>
    <w:p w14:paraId="232E70CA" w14:textId="0E0AAEB8" w:rsidR="00C72C1F" w:rsidRPr="00C72C1F" w:rsidRDefault="00F543B5" w:rsidP="00C72C1F">
      <w:pPr>
        <w:rPr>
          <w:rFonts w:ascii="Avenir Book" w:hAnsi="Avenir Book"/>
        </w:rPr>
      </w:pPr>
      <w:r w:rsidRPr="00F543B5">
        <w:rPr>
          <w:rFonts w:ascii="Avenir Book" w:hAnsi="Avenir Book"/>
          <w:b/>
        </w:rPr>
        <w:t>Topic:</w:t>
      </w:r>
      <w:r>
        <w:rPr>
          <w:rFonts w:ascii="Avenir Book" w:hAnsi="Avenir Book"/>
        </w:rPr>
        <w:t xml:space="preserve"> I</w:t>
      </w:r>
      <w:r w:rsidR="00C72C1F" w:rsidRPr="00C72C1F">
        <w:rPr>
          <w:rFonts w:ascii="Avenir Book" w:hAnsi="Avenir Book"/>
        </w:rPr>
        <w:t>ntuition</w:t>
      </w:r>
      <w:r>
        <w:rPr>
          <w:rFonts w:ascii="Avenir Book" w:hAnsi="Avenir Book"/>
        </w:rPr>
        <w:t xml:space="preserve"> System</w:t>
      </w:r>
    </w:p>
    <w:p w14:paraId="47A9B0F3" w14:textId="77777777" w:rsidR="00C72C1F" w:rsidRPr="00C72C1F" w:rsidRDefault="00C72C1F" w:rsidP="00C72C1F">
      <w:pPr>
        <w:rPr>
          <w:rFonts w:ascii="Avenir Book" w:hAnsi="Avenir Book"/>
        </w:rPr>
      </w:pPr>
      <w:r w:rsidRPr="00F543B5">
        <w:rPr>
          <w:rFonts w:ascii="Avenir Book" w:hAnsi="Avenir Book"/>
          <w:b/>
        </w:rPr>
        <w:t xml:space="preserve">Tool: </w:t>
      </w:r>
      <w:r w:rsidRPr="00C72C1F">
        <w:rPr>
          <w:rFonts w:ascii="Avenir Book" w:hAnsi="Avenir Book"/>
        </w:rPr>
        <w:t xml:space="preserve">Metaphor process </w:t>
      </w:r>
    </w:p>
    <w:p w14:paraId="184ED1B1" w14:textId="0A744337" w:rsidR="009869BF" w:rsidRPr="00EB000B" w:rsidRDefault="009869BF" w:rsidP="009869BF">
      <w:pPr>
        <w:rPr>
          <w:rFonts w:ascii="Avenir Book" w:hAnsi="Avenir Book"/>
        </w:rPr>
      </w:pPr>
      <w:r w:rsidRPr="00EB000B">
        <w:rPr>
          <w:rFonts w:ascii="Avenir Book" w:hAnsi="Avenir Book"/>
          <w:b/>
        </w:rPr>
        <w:t xml:space="preserve">Pre-work: </w:t>
      </w:r>
      <w:r w:rsidR="00240DD0">
        <w:rPr>
          <w:rFonts w:ascii="Avenir Book" w:hAnsi="Avenir Book"/>
        </w:rPr>
        <w:t>Review handout and notes on t</w:t>
      </w:r>
      <w:r w:rsidR="00F543B5" w:rsidRPr="00407E05">
        <w:rPr>
          <w:rFonts w:ascii="Avenir Book" w:hAnsi="Avenir Book"/>
        </w:rPr>
        <w:t xml:space="preserve">he Human Intuition System </w:t>
      </w:r>
    </w:p>
    <w:p w14:paraId="22CF249B" w14:textId="77777777" w:rsidR="009869BF" w:rsidRDefault="009869BF" w:rsidP="009869BF">
      <w:pPr>
        <w:rPr>
          <w:rFonts w:ascii="Avenir Book" w:hAnsi="Avenir Book"/>
        </w:rPr>
      </w:pPr>
      <w:r w:rsidRPr="00EB000B">
        <w:rPr>
          <w:rFonts w:ascii="Avenir Book" w:hAnsi="Avenir Book"/>
          <w:b/>
        </w:rPr>
        <w:t>Homework:</w:t>
      </w:r>
    </w:p>
    <w:p w14:paraId="53F643A0" w14:textId="77777777" w:rsidR="00C72C1F" w:rsidRDefault="00C72C1F" w:rsidP="00C72C1F">
      <w:pPr>
        <w:rPr>
          <w:rFonts w:ascii="Avenir Book" w:hAnsi="Avenir Book"/>
        </w:rPr>
      </w:pPr>
    </w:p>
    <w:p w14:paraId="069F942D" w14:textId="77777777" w:rsidR="00F543B5" w:rsidRPr="00F543B5" w:rsidRDefault="00F543B5" w:rsidP="00F543B5">
      <w:pPr>
        <w:shd w:val="clear" w:color="auto" w:fill="FFFFFF"/>
        <w:spacing w:line="300" w:lineRule="atLeast"/>
        <w:rPr>
          <w:rFonts w:ascii="Avenir Book" w:hAnsi="Avenir Book" w:cs="Times New Roman"/>
          <w:color w:val="141823"/>
          <w:u w:val="single"/>
        </w:rPr>
      </w:pPr>
      <w:r w:rsidRPr="00F543B5">
        <w:rPr>
          <w:rFonts w:ascii="Avenir Book" w:hAnsi="Avenir Book" w:cs="Times New Roman"/>
          <w:color w:val="141823"/>
          <w:u w:val="single"/>
        </w:rPr>
        <w:t>1) THEORY:</w:t>
      </w:r>
    </w:p>
    <w:p w14:paraId="4D9CD444" w14:textId="4E6D08B9" w:rsidR="00F543B5" w:rsidRPr="00F543B5" w:rsidRDefault="00F543B5" w:rsidP="00F543B5">
      <w:p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 Write</w:t>
      </w:r>
      <w:r>
        <w:rPr>
          <w:rFonts w:ascii="Avenir Book" w:hAnsi="Avenir Book" w:cs="Times New Roman"/>
          <w:color w:val="141823"/>
        </w:rPr>
        <w:t xml:space="preserve"> </w:t>
      </w:r>
      <w:r w:rsidRPr="00F543B5">
        <w:rPr>
          <w:rFonts w:ascii="Avenir Book" w:hAnsi="Avenir Book" w:cs="Times New Roman"/>
          <w:color w:val="141823"/>
        </w:rPr>
        <w:t>one</w:t>
      </w:r>
      <w:r>
        <w:rPr>
          <w:rFonts w:ascii="Avenir Book" w:hAnsi="Avenir Book" w:cs="Times New Roman"/>
          <w:color w:val="141823"/>
        </w:rPr>
        <w:t xml:space="preserve"> </w:t>
      </w:r>
      <w:r w:rsidRPr="00F543B5">
        <w:rPr>
          <w:rFonts w:ascii="Avenir Book" w:hAnsi="Avenir Book" w:cs="Times New Roman"/>
          <w:color w:val="141823"/>
        </w:rPr>
        <w:t>to two paragraphs on the following questions:</w:t>
      </w:r>
    </w:p>
    <w:p w14:paraId="144A5900" w14:textId="77777777" w:rsidR="00F543B5" w:rsidRDefault="00F543B5" w:rsidP="008E28E5">
      <w:pPr>
        <w:pStyle w:val="ListParagraph"/>
        <w:numPr>
          <w:ilvl w:val="0"/>
          <w:numId w:val="12"/>
        </w:num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 xml:space="preserve">What makes sense to you about the intuition system? </w:t>
      </w:r>
    </w:p>
    <w:p w14:paraId="0B48F7A6" w14:textId="77777777" w:rsidR="00F543B5" w:rsidRDefault="00F543B5" w:rsidP="008E28E5">
      <w:pPr>
        <w:pStyle w:val="ListParagraph"/>
        <w:numPr>
          <w:ilvl w:val="0"/>
          <w:numId w:val="12"/>
        </w:num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 xml:space="preserve">Where are you strongest? </w:t>
      </w:r>
    </w:p>
    <w:p w14:paraId="118CDD33" w14:textId="77777777" w:rsidR="00F543B5" w:rsidRDefault="00F543B5" w:rsidP="008E28E5">
      <w:pPr>
        <w:pStyle w:val="ListParagraph"/>
        <w:numPr>
          <w:ilvl w:val="0"/>
          <w:numId w:val="12"/>
        </w:num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 xml:space="preserve">Weakest? </w:t>
      </w:r>
    </w:p>
    <w:p w14:paraId="148824B9" w14:textId="24077DAD" w:rsidR="00F543B5" w:rsidRPr="00F543B5" w:rsidRDefault="00F543B5" w:rsidP="008E28E5">
      <w:pPr>
        <w:pStyle w:val="ListParagraph"/>
        <w:numPr>
          <w:ilvl w:val="0"/>
          <w:numId w:val="12"/>
        </w:num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What</w:t>
      </w:r>
      <w:r>
        <w:rPr>
          <w:rFonts w:ascii="Avenir Book" w:hAnsi="Avenir Book" w:cs="Times New Roman"/>
          <w:color w:val="141823"/>
        </w:rPr>
        <w:t xml:space="preserve"> </w:t>
      </w:r>
      <w:r w:rsidRPr="00F543B5">
        <w:rPr>
          <w:rFonts w:ascii="Avenir Book" w:hAnsi="Avenir Book" w:cs="Times New Roman"/>
          <w:color w:val="141823"/>
        </w:rPr>
        <w:t>can you do to develop your system more?</w:t>
      </w:r>
    </w:p>
    <w:p w14:paraId="45F595E3" w14:textId="77777777" w:rsidR="00F543B5" w:rsidRPr="00F543B5" w:rsidRDefault="00F543B5" w:rsidP="00F543B5">
      <w:pPr>
        <w:shd w:val="clear" w:color="auto" w:fill="FFFFFF"/>
        <w:spacing w:line="300" w:lineRule="atLeast"/>
        <w:rPr>
          <w:rFonts w:ascii="Avenir Book" w:hAnsi="Avenir Book" w:cs="Times New Roman"/>
          <w:color w:val="141823"/>
        </w:rPr>
      </w:pPr>
    </w:p>
    <w:p w14:paraId="798406A5" w14:textId="47F487DC" w:rsidR="00F543B5" w:rsidRPr="00F543B5" w:rsidRDefault="00F543B5" w:rsidP="00F543B5">
      <w:pPr>
        <w:shd w:val="clear" w:color="auto" w:fill="FFFFFF"/>
        <w:spacing w:line="300" w:lineRule="atLeast"/>
        <w:rPr>
          <w:rFonts w:ascii="Avenir Book" w:hAnsi="Avenir Book" w:cs="Times New Roman"/>
          <w:color w:val="141823"/>
          <w:u w:val="single"/>
        </w:rPr>
      </w:pPr>
      <w:r w:rsidRPr="00F543B5">
        <w:rPr>
          <w:rFonts w:ascii="Avenir Book" w:hAnsi="Avenir Book" w:cs="Times New Roman"/>
          <w:color w:val="141823"/>
          <w:u w:val="single"/>
        </w:rPr>
        <w:t>2) PRACTICE:</w:t>
      </w:r>
    </w:p>
    <w:p w14:paraId="6A1B2066" w14:textId="0F856045" w:rsidR="00F543B5" w:rsidRPr="00F543B5" w:rsidRDefault="00F543B5" w:rsidP="00F543B5">
      <w:p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During your week, as stressful events occur (from mild to extreme – “good”</w:t>
      </w:r>
      <w:r>
        <w:rPr>
          <w:rFonts w:ascii="Avenir Book" w:hAnsi="Avenir Book" w:cs="Times New Roman"/>
          <w:color w:val="141823"/>
        </w:rPr>
        <w:t xml:space="preserve"> </w:t>
      </w:r>
      <w:r w:rsidRPr="00F543B5">
        <w:rPr>
          <w:rFonts w:ascii="Avenir Book" w:hAnsi="Avenir Book" w:cs="Times New Roman"/>
          <w:color w:val="141823"/>
        </w:rPr>
        <w:t>stress or “bad”</w:t>
      </w:r>
      <w:r>
        <w:rPr>
          <w:rFonts w:ascii="Avenir Book" w:hAnsi="Avenir Book" w:cs="Times New Roman"/>
          <w:color w:val="141823"/>
        </w:rPr>
        <w:t xml:space="preserve"> </w:t>
      </w:r>
      <w:r w:rsidRPr="00F543B5">
        <w:rPr>
          <w:rFonts w:ascii="Avenir Book" w:hAnsi="Avenir Book" w:cs="Times New Roman"/>
          <w:color w:val="141823"/>
        </w:rPr>
        <w:t>stress), send a spoke of awareness down your core. What do you</w:t>
      </w:r>
      <w:r>
        <w:rPr>
          <w:rFonts w:ascii="Avenir Book" w:hAnsi="Avenir Book" w:cs="Times New Roman"/>
          <w:color w:val="141823"/>
        </w:rPr>
        <w:t xml:space="preserve"> </w:t>
      </w:r>
      <w:r w:rsidRPr="00F543B5">
        <w:rPr>
          <w:rFonts w:ascii="Avenir Book" w:hAnsi="Avenir Book" w:cs="Times New Roman"/>
          <w:color w:val="141823"/>
        </w:rPr>
        <w:t>feel, what do you notice in your body? Don’t try to change anything. Post on FB</w:t>
      </w:r>
      <w:r>
        <w:rPr>
          <w:rFonts w:ascii="Avenir Book" w:hAnsi="Avenir Book" w:cs="Times New Roman"/>
          <w:color w:val="141823"/>
        </w:rPr>
        <w:t xml:space="preserve"> </w:t>
      </w:r>
      <w:r w:rsidRPr="00F543B5">
        <w:rPr>
          <w:rFonts w:ascii="Avenir Book" w:hAnsi="Avenir Book" w:cs="Times New Roman"/>
          <w:color w:val="141823"/>
        </w:rPr>
        <w:t>what you noticed for three of these events.</w:t>
      </w:r>
    </w:p>
    <w:p w14:paraId="2DB6DBFF" w14:textId="77777777" w:rsidR="00F543B5" w:rsidRPr="00F543B5" w:rsidRDefault="00F543B5" w:rsidP="00F543B5">
      <w:pPr>
        <w:rPr>
          <w:rFonts w:ascii="Avenir Book" w:eastAsia="Times New Roman" w:hAnsi="Avenir Book" w:cs="Times New Roman"/>
        </w:rPr>
      </w:pPr>
    </w:p>
    <w:p w14:paraId="29EF3DCC" w14:textId="7E7066CD" w:rsidR="00C72C1F" w:rsidRPr="00F543B5" w:rsidRDefault="00F543B5" w:rsidP="00C72C1F">
      <w:pPr>
        <w:rPr>
          <w:rFonts w:ascii="Avenir Book" w:hAnsi="Avenir Book"/>
          <w:b/>
        </w:rPr>
      </w:pPr>
      <w:r w:rsidRPr="00F543B5">
        <w:rPr>
          <w:rFonts w:ascii="Avenir Book" w:hAnsi="Avenir Book"/>
          <w:b/>
        </w:rPr>
        <w:t>CALL THIRTEEN</w:t>
      </w:r>
      <w:r w:rsidRPr="00F543B5">
        <w:rPr>
          <w:rFonts w:ascii="Avenir Book" w:hAnsi="Avenir Book"/>
          <w:b/>
        </w:rPr>
        <w:br/>
      </w:r>
    </w:p>
    <w:p w14:paraId="5A228A28" w14:textId="77777777" w:rsidR="00C72C1F" w:rsidRPr="00C72C1F" w:rsidRDefault="00C72C1F" w:rsidP="00C72C1F">
      <w:pPr>
        <w:rPr>
          <w:rFonts w:ascii="Avenir Book" w:hAnsi="Avenir Book"/>
        </w:rPr>
      </w:pPr>
      <w:r w:rsidRPr="00F543B5">
        <w:rPr>
          <w:rFonts w:ascii="Avenir Book" w:hAnsi="Avenir Book"/>
          <w:b/>
        </w:rPr>
        <w:t>Topic:</w:t>
      </w:r>
      <w:r w:rsidRPr="00C72C1F">
        <w:rPr>
          <w:rFonts w:ascii="Avenir Book" w:hAnsi="Avenir Book"/>
        </w:rPr>
        <w:t xml:space="preserve"> The coach’s energy and presence</w:t>
      </w:r>
    </w:p>
    <w:p w14:paraId="7A1B1292" w14:textId="77777777" w:rsidR="00C72C1F" w:rsidRPr="00C72C1F" w:rsidRDefault="00C72C1F" w:rsidP="00C72C1F">
      <w:pPr>
        <w:rPr>
          <w:rFonts w:ascii="Avenir Book" w:hAnsi="Avenir Book"/>
        </w:rPr>
      </w:pPr>
      <w:r w:rsidRPr="00F543B5">
        <w:rPr>
          <w:rFonts w:ascii="Avenir Book" w:hAnsi="Avenir Book"/>
          <w:b/>
        </w:rPr>
        <w:t>Tool:</w:t>
      </w:r>
      <w:r w:rsidRPr="00C72C1F">
        <w:rPr>
          <w:rFonts w:ascii="Avenir Book" w:hAnsi="Avenir Book"/>
        </w:rPr>
        <w:t xml:space="preserve"> Blessing and intention, 10 words</w:t>
      </w:r>
    </w:p>
    <w:p w14:paraId="508C9FAB" w14:textId="77777777" w:rsidR="00F543B5" w:rsidRDefault="009869BF" w:rsidP="00F543B5">
      <w:pPr>
        <w:shd w:val="clear" w:color="auto" w:fill="FFFFFF"/>
        <w:spacing w:line="300" w:lineRule="atLeast"/>
        <w:rPr>
          <w:rFonts w:ascii="Avenir Book" w:hAnsi="Avenir Book"/>
          <w:b/>
        </w:rPr>
      </w:pPr>
      <w:r w:rsidRPr="00EB000B">
        <w:rPr>
          <w:rFonts w:ascii="Avenir Book" w:hAnsi="Avenir Book"/>
          <w:b/>
        </w:rPr>
        <w:t xml:space="preserve">Pre-work: </w:t>
      </w:r>
    </w:p>
    <w:p w14:paraId="2A0C07BD" w14:textId="4BE7EA03" w:rsidR="00F543B5" w:rsidRPr="00D26B10" w:rsidRDefault="00E749C0" w:rsidP="008E28E5">
      <w:pPr>
        <w:pStyle w:val="ListParagraph"/>
        <w:numPr>
          <w:ilvl w:val="0"/>
          <w:numId w:val="16"/>
        </w:numPr>
        <w:shd w:val="clear" w:color="auto" w:fill="FFFFFF"/>
        <w:spacing w:line="300" w:lineRule="atLeast"/>
        <w:rPr>
          <w:rFonts w:ascii="Avenir Book" w:hAnsi="Avenir Book" w:cs="Times New Roman"/>
          <w:color w:val="000000" w:themeColor="text1"/>
        </w:rPr>
      </w:pPr>
      <w:r>
        <w:rPr>
          <w:rFonts w:ascii="Avenir Book" w:hAnsi="Avenir Book" w:cs="Times New Roman"/>
          <w:color w:val="141823"/>
        </w:rPr>
        <w:t>Read th</w:t>
      </w:r>
      <w:r w:rsidR="00965D09">
        <w:rPr>
          <w:rFonts w:ascii="Avenir Book" w:hAnsi="Avenir Book" w:cs="Times New Roman"/>
          <w:color w:val="141823"/>
        </w:rPr>
        <w:t>e</w:t>
      </w:r>
      <w:r>
        <w:rPr>
          <w:rFonts w:ascii="Avenir Book" w:hAnsi="Avenir Book" w:cs="Times New Roman"/>
          <w:color w:val="141823"/>
        </w:rPr>
        <w:t>s</w:t>
      </w:r>
      <w:r w:rsidR="00965D09">
        <w:rPr>
          <w:rFonts w:ascii="Avenir Book" w:hAnsi="Avenir Book" w:cs="Times New Roman"/>
          <w:color w:val="141823"/>
        </w:rPr>
        <w:t>e</w:t>
      </w:r>
      <w:r w:rsidR="00F543B5" w:rsidRPr="00F543B5">
        <w:rPr>
          <w:rFonts w:ascii="Avenir Book" w:hAnsi="Avenir Book" w:cs="Times New Roman"/>
          <w:color w:val="141823"/>
        </w:rPr>
        <w:t xml:space="preserve"> articles</w:t>
      </w:r>
      <w:r w:rsidR="00CE4C0C">
        <w:rPr>
          <w:rFonts w:ascii="Avenir Book" w:hAnsi="Avenir Book" w:cs="Times New Roman"/>
          <w:color w:val="141823"/>
        </w:rPr>
        <w:t>:</w:t>
      </w:r>
    </w:p>
    <w:p w14:paraId="3C4CEE13" w14:textId="31682E9A" w:rsidR="00CE4C0C" w:rsidRPr="00CE4C0C" w:rsidRDefault="00CE4C0C" w:rsidP="00CE4C0C">
      <w:pPr>
        <w:pStyle w:val="ListParagraph"/>
        <w:numPr>
          <w:ilvl w:val="1"/>
          <w:numId w:val="12"/>
        </w:numPr>
        <w:shd w:val="clear" w:color="auto" w:fill="FFFFFF"/>
        <w:spacing w:line="300" w:lineRule="atLeast"/>
        <w:rPr>
          <w:rFonts w:ascii="Avenir Book" w:hAnsi="Avenir Book" w:cs="Times New Roman"/>
          <w:color w:val="141823"/>
        </w:rPr>
      </w:pPr>
      <w:hyperlink r:id="rId12" w:history="1">
        <w:r w:rsidRPr="00CE4C0C">
          <w:rPr>
            <w:rStyle w:val="Hyperlink"/>
            <w:rFonts w:ascii="Avenir Book" w:hAnsi="Avenir Book"/>
          </w:rPr>
          <w:t>https://well.blogs.nytimes.com/2011/01/28/how-meditation-may-change-the-brain/</w:t>
        </w:r>
      </w:hyperlink>
    </w:p>
    <w:p w14:paraId="78E6715B" w14:textId="6E56201F" w:rsidR="00CE4C0C" w:rsidRPr="00CE4C0C" w:rsidRDefault="00CE4C0C" w:rsidP="00CE4C0C">
      <w:pPr>
        <w:pStyle w:val="ListParagraph"/>
        <w:numPr>
          <w:ilvl w:val="1"/>
          <w:numId w:val="12"/>
        </w:numPr>
        <w:shd w:val="clear" w:color="auto" w:fill="FFFFFF"/>
        <w:spacing w:line="300" w:lineRule="atLeast"/>
        <w:rPr>
          <w:rFonts w:ascii="Avenir Book" w:hAnsi="Avenir Book" w:cs="Times New Roman"/>
          <w:color w:val="141823"/>
        </w:rPr>
      </w:pPr>
      <w:hyperlink r:id="rId13" w:history="1">
        <w:r w:rsidRPr="00CE4C0C">
          <w:rPr>
            <w:rStyle w:val="Hyperlink"/>
            <w:rFonts w:ascii="Avenir Book" w:hAnsi="Avenir Book"/>
          </w:rPr>
          <w:t>http://www.npr.org/templates/story/story.php?storyId=104310443</w:t>
        </w:r>
      </w:hyperlink>
      <w:r w:rsidRPr="00CE4C0C">
        <w:rPr>
          <w:rFonts w:ascii="Avenir Book" w:hAnsi="Avenir Book"/>
        </w:rPr>
        <w:t xml:space="preserve"> </w:t>
      </w:r>
    </w:p>
    <w:p w14:paraId="4B49821B" w14:textId="3B97A58C" w:rsidR="008E5289" w:rsidRPr="00E749C0" w:rsidRDefault="00F543B5" w:rsidP="009869BF">
      <w:pPr>
        <w:pStyle w:val="ListParagraph"/>
        <w:numPr>
          <w:ilvl w:val="0"/>
          <w:numId w:val="12"/>
        </w:numPr>
        <w:shd w:val="clear" w:color="auto" w:fill="FFFFFF"/>
        <w:spacing w:line="300" w:lineRule="atLeast"/>
        <w:rPr>
          <w:rFonts w:ascii="Avenir Book" w:hAnsi="Avenir Book" w:cs="Times New Roman"/>
          <w:color w:val="141823"/>
        </w:rPr>
      </w:pPr>
      <w:r w:rsidRPr="00CE4C0C">
        <w:rPr>
          <w:rFonts w:ascii="Avenir Book" w:hAnsi="Avenir Book" w:cs="Times New Roman"/>
          <w:color w:val="141823"/>
        </w:rPr>
        <w:t>Coach one or more clients and read the coaching invocation before the call –</w:t>
      </w:r>
      <w:r w:rsidRPr="00F543B5">
        <w:rPr>
          <w:rFonts w:ascii="Avenir Book" w:hAnsi="Avenir Book" w:cs="Times New Roman"/>
          <w:color w:val="141823"/>
        </w:rPr>
        <w:t xml:space="preserve"> notice the impact.</w:t>
      </w:r>
    </w:p>
    <w:p w14:paraId="5E112963" w14:textId="77777777" w:rsidR="008E5289" w:rsidRDefault="008E5289" w:rsidP="009869BF">
      <w:pPr>
        <w:rPr>
          <w:rFonts w:ascii="Avenir Book" w:hAnsi="Avenir Book"/>
          <w:b/>
        </w:rPr>
      </w:pPr>
    </w:p>
    <w:p w14:paraId="6F532770" w14:textId="4845D1ED" w:rsidR="009869BF" w:rsidRDefault="009869BF" w:rsidP="009869BF">
      <w:pPr>
        <w:rPr>
          <w:rFonts w:ascii="Avenir Book" w:hAnsi="Avenir Book"/>
        </w:rPr>
      </w:pPr>
      <w:r w:rsidRPr="00EB000B">
        <w:rPr>
          <w:rFonts w:ascii="Avenir Book" w:hAnsi="Avenir Book"/>
          <w:b/>
        </w:rPr>
        <w:t>Homework:</w:t>
      </w:r>
      <w:r w:rsidR="00F543B5">
        <w:rPr>
          <w:rFonts w:ascii="Avenir Book" w:hAnsi="Avenir Book"/>
          <w:b/>
        </w:rPr>
        <w:t xml:space="preserve"> </w:t>
      </w:r>
    </w:p>
    <w:p w14:paraId="6B47422B" w14:textId="77777777" w:rsidR="00F543B5" w:rsidRDefault="00F543B5" w:rsidP="00F543B5">
      <w:pPr>
        <w:shd w:val="clear" w:color="auto" w:fill="FFFFFF"/>
        <w:spacing w:line="300" w:lineRule="atLeast"/>
        <w:rPr>
          <w:rFonts w:ascii="Avenir Book" w:hAnsi="Avenir Book"/>
        </w:rPr>
      </w:pPr>
    </w:p>
    <w:p w14:paraId="6614F6A7" w14:textId="67D82D1B" w:rsidR="00F543B5" w:rsidRPr="00F543B5" w:rsidRDefault="00F543B5" w:rsidP="00F543B5">
      <w:pPr>
        <w:shd w:val="clear" w:color="auto" w:fill="FFFFFF"/>
        <w:spacing w:line="300" w:lineRule="atLeast"/>
        <w:rPr>
          <w:rFonts w:ascii="Avenir Book" w:hAnsi="Avenir Book" w:cs="Times New Roman"/>
          <w:color w:val="141823"/>
          <w:u w:val="single"/>
        </w:rPr>
      </w:pPr>
      <w:r w:rsidRPr="00F543B5">
        <w:rPr>
          <w:rFonts w:ascii="Helvetica" w:hAnsi="Helvetica" w:cs="Times New Roman"/>
          <w:color w:val="141823"/>
          <w:sz w:val="21"/>
          <w:szCs w:val="21"/>
          <w:u w:val="single"/>
        </w:rPr>
        <w:t>1</w:t>
      </w:r>
      <w:r w:rsidRPr="00F543B5">
        <w:rPr>
          <w:rFonts w:ascii="Avenir Book" w:hAnsi="Avenir Book" w:cs="Times New Roman"/>
          <w:color w:val="141823"/>
          <w:u w:val="single"/>
        </w:rPr>
        <w:t>) THEORY:</w:t>
      </w:r>
    </w:p>
    <w:p w14:paraId="5BED8395" w14:textId="746C63EC" w:rsidR="00F543B5" w:rsidRPr="00F543B5" w:rsidRDefault="00F543B5" w:rsidP="00F543B5">
      <w:p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Write one to two paragraphs on the following question:</w:t>
      </w:r>
    </w:p>
    <w:p w14:paraId="41DDCD23" w14:textId="7D423829" w:rsidR="00F543B5" w:rsidRPr="00F543B5" w:rsidRDefault="00F543B5" w:rsidP="008E28E5">
      <w:pPr>
        <w:pStyle w:val="ListParagraph"/>
        <w:numPr>
          <w:ilvl w:val="0"/>
          <w:numId w:val="15"/>
        </w:num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What do you see about the impact of the</w:t>
      </w:r>
      <w:r>
        <w:rPr>
          <w:rFonts w:ascii="Avenir Book" w:hAnsi="Avenir Book" w:cs="Times New Roman"/>
          <w:color w:val="141823"/>
        </w:rPr>
        <w:t xml:space="preserve"> </w:t>
      </w:r>
      <w:r w:rsidRPr="00F543B5">
        <w:rPr>
          <w:rFonts w:ascii="Avenir Book" w:hAnsi="Avenir Book" w:cs="Times New Roman"/>
          <w:color w:val="141823"/>
        </w:rPr>
        <w:t>coach’s presence on coaching?</w:t>
      </w:r>
    </w:p>
    <w:p w14:paraId="751381AB" w14:textId="77777777" w:rsidR="00F543B5" w:rsidRPr="00F543B5" w:rsidRDefault="00F543B5" w:rsidP="00F543B5">
      <w:pPr>
        <w:shd w:val="clear" w:color="auto" w:fill="FFFFFF"/>
        <w:spacing w:line="300" w:lineRule="atLeast"/>
        <w:rPr>
          <w:rFonts w:ascii="Avenir Book" w:hAnsi="Avenir Book" w:cs="Times New Roman"/>
          <w:color w:val="141823"/>
        </w:rPr>
      </w:pPr>
    </w:p>
    <w:p w14:paraId="4149FAB2" w14:textId="3B94E587" w:rsidR="00F543B5" w:rsidRPr="00F543B5" w:rsidRDefault="00F543B5" w:rsidP="00F543B5">
      <w:pPr>
        <w:shd w:val="clear" w:color="auto" w:fill="FFFFFF"/>
        <w:spacing w:line="300" w:lineRule="atLeast"/>
        <w:rPr>
          <w:rFonts w:ascii="Avenir Book" w:hAnsi="Avenir Book" w:cs="Times New Roman"/>
          <w:color w:val="141823"/>
          <w:u w:val="single"/>
        </w:rPr>
      </w:pPr>
      <w:r w:rsidRPr="00F543B5">
        <w:rPr>
          <w:rFonts w:ascii="Avenir Book" w:hAnsi="Avenir Book" w:cs="Times New Roman"/>
          <w:color w:val="141823"/>
          <w:u w:val="single"/>
        </w:rPr>
        <w:t>2) PRACTICE:</w:t>
      </w:r>
    </w:p>
    <w:p w14:paraId="637AC1AD" w14:textId="70717E98" w:rsidR="00F543B5" w:rsidRPr="00F543B5" w:rsidRDefault="00F543B5" w:rsidP="00F543B5">
      <w:pPr>
        <w:shd w:val="clear" w:color="auto" w:fill="FFFFFF"/>
        <w:spacing w:line="300" w:lineRule="atLeast"/>
        <w:rPr>
          <w:rFonts w:ascii="Avenir Book" w:hAnsi="Avenir Book" w:cs="Times New Roman"/>
          <w:color w:val="141823"/>
        </w:rPr>
      </w:pPr>
      <w:r w:rsidRPr="00F543B5">
        <w:rPr>
          <w:rFonts w:ascii="Avenir Book" w:hAnsi="Avenir Book" w:cs="Times New Roman"/>
          <w:color w:val="141823"/>
        </w:rPr>
        <w:t xml:space="preserve">Use the coaching invocation with at least </w:t>
      </w:r>
      <w:r>
        <w:rPr>
          <w:rFonts w:ascii="Avenir Book" w:hAnsi="Avenir Book" w:cs="Times New Roman"/>
          <w:color w:val="141823"/>
        </w:rPr>
        <w:t xml:space="preserve">five </w:t>
      </w:r>
      <w:r w:rsidRPr="00F543B5">
        <w:rPr>
          <w:rFonts w:ascii="Avenir Book" w:hAnsi="Avenir Book" w:cs="Times New Roman"/>
          <w:color w:val="141823"/>
        </w:rPr>
        <w:t>clients and also don’t use it on a few clients. Post on FB what is different</w:t>
      </w:r>
      <w:r>
        <w:rPr>
          <w:rFonts w:ascii="Avenir Book" w:hAnsi="Avenir Book" w:cs="Times New Roman"/>
          <w:color w:val="141823"/>
        </w:rPr>
        <w:t xml:space="preserve"> </w:t>
      </w:r>
      <w:r w:rsidRPr="00F543B5">
        <w:rPr>
          <w:rFonts w:ascii="Avenir Book" w:hAnsi="Avenir Book" w:cs="Times New Roman"/>
          <w:color w:val="141823"/>
        </w:rPr>
        <w:t>about coaching when you do so.</w:t>
      </w:r>
    </w:p>
    <w:p w14:paraId="7BA45668" w14:textId="77777777" w:rsidR="00C72C1F" w:rsidRPr="00F543B5" w:rsidRDefault="00C72C1F" w:rsidP="00C72C1F">
      <w:pPr>
        <w:rPr>
          <w:rFonts w:ascii="Avenir Book" w:hAnsi="Avenir Book"/>
        </w:rPr>
      </w:pPr>
    </w:p>
    <w:p w14:paraId="45E768E5" w14:textId="53EF20B2" w:rsidR="00C72C1F" w:rsidRPr="00F543B5" w:rsidRDefault="00F543B5" w:rsidP="00C72C1F">
      <w:pPr>
        <w:rPr>
          <w:rFonts w:ascii="Avenir Book" w:hAnsi="Avenir Book"/>
          <w:b/>
        </w:rPr>
      </w:pPr>
      <w:r w:rsidRPr="00F543B5">
        <w:rPr>
          <w:rFonts w:ascii="Avenir Book" w:hAnsi="Avenir Book"/>
          <w:b/>
        </w:rPr>
        <w:t>CALL FOURTEEN</w:t>
      </w:r>
    </w:p>
    <w:p w14:paraId="29FAC2E8" w14:textId="77777777" w:rsidR="00F543B5" w:rsidRDefault="00F543B5" w:rsidP="00C72C1F">
      <w:pPr>
        <w:rPr>
          <w:rFonts w:ascii="Avenir Book" w:hAnsi="Avenir Book"/>
        </w:rPr>
      </w:pPr>
    </w:p>
    <w:p w14:paraId="59AFF534" w14:textId="58756043" w:rsidR="00C72C1F" w:rsidRPr="00C72C1F" w:rsidRDefault="00C72C1F" w:rsidP="00C72C1F">
      <w:pPr>
        <w:rPr>
          <w:rFonts w:ascii="Avenir Book" w:hAnsi="Avenir Book"/>
        </w:rPr>
      </w:pPr>
      <w:r w:rsidRPr="00F543B5">
        <w:rPr>
          <w:rFonts w:ascii="Avenir Book" w:hAnsi="Avenir Book"/>
          <w:b/>
        </w:rPr>
        <w:t xml:space="preserve">Topic: </w:t>
      </w:r>
      <w:r w:rsidR="00F543B5">
        <w:rPr>
          <w:rFonts w:ascii="Avenir Book" w:hAnsi="Avenir Book"/>
        </w:rPr>
        <w:t>Completion and Celebration</w:t>
      </w:r>
    </w:p>
    <w:p w14:paraId="641CDDDC" w14:textId="00567B7F" w:rsidR="009869BF" w:rsidRPr="00407E05" w:rsidRDefault="009869BF" w:rsidP="009869BF">
      <w:pPr>
        <w:rPr>
          <w:rFonts w:ascii="Avenir Book" w:hAnsi="Avenir Book"/>
        </w:rPr>
      </w:pPr>
      <w:r w:rsidRPr="00EB000B">
        <w:rPr>
          <w:rFonts w:ascii="Avenir Book" w:hAnsi="Avenir Book"/>
          <w:b/>
        </w:rPr>
        <w:t xml:space="preserve">Pre-work: </w:t>
      </w:r>
      <w:r w:rsidR="00407E05">
        <w:rPr>
          <w:rFonts w:ascii="Avenir Book" w:hAnsi="Avenir Book"/>
        </w:rPr>
        <w:t>Reflect on what you want to celebrate about yourself and others in the pod.</w:t>
      </w:r>
    </w:p>
    <w:p w14:paraId="42782999" w14:textId="10CC715C" w:rsidR="009869BF" w:rsidRPr="00407E05" w:rsidRDefault="009869BF" w:rsidP="009869BF">
      <w:pPr>
        <w:rPr>
          <w:rFonts w:ascii="Avenir Book" w:hAnsi="Avenir Book"/>
        </w:rPr>
      </w:pPr>
      <w:r w:rsidRPr="00EB000B">
        <w:rPr>
          <w:rFonts w:ascii="Avenir Book" w:hAnsi="Avenir Book"/>
          <w:b/>
        </w:rPr>
        <w:t>Homework:</w:t>
      </w:r>
      <w:r w:rsidR="00F543B5">
        <w:rPr>
          <w:rFonts w:ascii="Avenir Book" w:hAnsi="Avenir Book"/>
          <w:b/>
        </w:rPr>
        <w:t xml:space="preserve"> </w:t>
      </w:r>
      <w:r w:rsidR="00407E05" w:rsidRPr="00407E05">
        <w:rPr>
          <w:rFonts w:ascii="Avenir Book" w:hAnsi="Avenir Book"/>
        </w:rPr>
        <w:t xml:space="preserve">Written exam, due back to leaders within two weeks. </w:t>
      </w:r>
    </w:p>
    <w:p w14:paraId="205944FD" w14:textId="77777777" w:rsidR="00C72C1F" w:rsidRPr="00EB000B" w:rsidRDefault="00C72C1F" w:rsidP="00C72C1F">
      <w:pPr>
        <w:rPr>
          <w:rFonts w:ascii="Avenir Book" w:hAnsi="Avenir Book"/>
        </w:rPr>
      </w:pPr>
    </w:p>
    <w:p w14:paraId="309198E2" w14:textId="77777777" w:rsidR="001C0F67" w:rsidRDefault="001C0F67">
      <w:pPr>
        <w:rPr>
          <w:rFonts w:ascii="Avenir Book" w:hAnsi="Avenir Book"/>
          <w:b/>
          <w:sz w:val="28"/>
          <w:szCs w:val="28"/>
        </w:rPr>
      </w:pPr>
      <w:r>
        <w:rPr>
          <w:rFonts w:ascii="Avenir Book" w:hAnsi="Avenir Book"/>
          <w:b/>
          <w:sz w:val="28"/>
          <w:szCs w:val="28"/>
        </w:rPr>
        <w:br w:type="page"/>
      </w:r>
    </w:p>
    <w:p w14:paraId="6AA1416D" w14:textId="1152CD10" w:rsidR="00BF3B73" w:rsidRPr="00190880" w:rsidRDefault="00BF3B73" w:rsidP="00190880">
      <w:pPr>
        <w:jc w:val="center"/>
        <w:rPr>
          <w:rFonts w:ascii="Avenir Book" w:hAnsi="Avenir Book"/>
        </w:rPr>
      </w:pPr>
      <w:r w:rsidRPr="00BF3B73">
        <w:rPr>
          <w:rFonts w:ascii="Avenir Book" w:hAnsi="Avenir Book"/>
          <w:b/>
          <w:sz w:val="28"/>
          <w:szCs w:val="28"/>
        </w:rPr>
        <w:lastRenderedPageBreak/>
        <w:t>TOOLS and HANDOUTS</w:t>
      </w:r>
    </w:p>
    <w:p w14:paraId="4B46D3D1" w14:textId="77777777" w:rsidR="00BF3B73" w:rsidRDefault="00BF3B73" w:rsidP="00BF3B73">
      <w:pPr>
        <w:jc w:val="center"/>
        <w:rPr>
          <w:rFonts w:ascii="Avenir Book" w:hAnsi="Avenir Book"/>
        </w:rPr>
      </w:pPr>
    </w:p>
    <w:p w14:paraId="23C2FE1D" w14:textId="77777777" w:rsidR="005D3D39" w:rsidRDefault="00BF3B73" w:rsidP="00BF3B73">
      <w:pPr>
        <w:rPr>
          <w:rFonts w:ascii="Avenir Book" w:hAnsi="Avenir Book"/>
        </w:rPr>
      </w:pPr>
      <w:r>
        <w:rPr>
          <w:rFonts w:ascii="Avenir Book" w:hAnsi="Avenir Book"/>
        </w:rPr>
        <w:t xml:space="preserve">On </w:t>
      </w:r>
      <w:r w:rsidR="005D3D39">
        <w:rPr>
          <w:rFonts w:ascii="Avenir Book" w:hAnsi="Avenir Book"/>
        </w:rPr>
        <w:t xml:space="preserve">the following </w:t>
      </w:r>
      <w:r>
        <w:rPr>
          <w:rFonts w:ascii="Avenir Book" w:hAnsi="Avenir Book"/>
        </w:rPr>
        <w:t xml:space="preserve">pages </w:t>
      </w:r>
      <w:r w:rsidR="005D3D39">
        <w:rPr>
          <w:rFonts w:ascii="Avenir Book" w:hAnsi="Avenir Book"/>
        </w:rPr>
        <w:t>(</w:t>
      </w:r>
      <w:r>
        <w:rPr>
          <w:rFonts w:ascii="Avenir Book" w:hAnsi="Avenir Book"/>
        </w:rPr>
        <w:t>14-33</w:t>
      </w:r>
      <w:r w:rsidR="005D3D39">
        <w:rPr>
          <w:rFonts w:ascii="Avenir Book" w:hAnsi="Avenir Book"/>
        </w:rPr>
        <w:t>)</w:t>
      </w:r>
      <w:r>
        <w:rPr>
          <w:rFonts w:ascii="Avenir Book" w:hAnsi="Avenir Book"/>
        </w:rPr>
        <w:t xml:space="preserve"> are tools, handouts and coaching instructions for each </w:t>
      </w:r>
      <w:r w:rsidR="005D3D39">
        <w:rPr>
          <w:rFonts w:ascii="Avenir Book" w:hAnsi="Avenir Book"/>
        </w:rPr>
        <w:t>pod call</w:t>
      </w:r>
      <w:r>
        <w:rPr>
          <w:rFonts w:ascii="Avenir Book" w:hAnsi="Avenir Book"/>
        </w:rPr>
        <w:t xml:space="preserve"> of this program. All are simply copies of what you have already received in the Neuroscience, Consciousness and Transformational Coaching program Modules</w:t>
      </w:r>
      <w:r w:rsidR="005D3D39">
        <w:rPr>
          <w:rFonts w:ascii="Avenir Book" w:hAnsi="Avenir Book"/>
        </w:rPr>
        <w:t xml:space="preserve"> One to Four, but they are the most up to date versions, so some minor things may be different. Be sure to take a look at the tool of the week before each class, and confer with your fellow pod members if you have any questions about the tool or concept (especially if you are the coach that week).</w:t>
      </w:r>
    </w:p>
    <w:p w14:paraId="08FE5135" w14:textId="77777777" w:rsidR="005D3D39" w:rsidRDefault="005D3D39" w:rsidP="00BF3B73">
      <w:pPr>
        <w:rPr>
          <w:rFonts w:ascii="Avenir Book" w:hAnsi="Avenir Book"/>
        </w:rPr>
      </w:pPr>
    </w:p>
    <w:p w14:paraId="7738CDF7" w14:textId="53B22814" w:rsidR="00BF3B73" w:rsidRDefault="005D3D39" w:rsidP="00BF3B73">
      <w:pPr>
        <w:rPr>
          <w:rFonts w:ascii="Avenir Book" w:hAnsi="Avenir Book"/>
        </w:rPr>
      </w:pPr>
      <w:r>
        <w:rPr>
          <w:rFonts w:ascii="Avenir Book" w:hAnsi="Avenir Book"/>
        </w:rPr>
        <w:t xml:space="preserve">There are also other handouts from the program that may be helpful, as well as your own notes and “So What?” cards of course. We recommend assembling all of your materials and notes in preparation for the Certification program. </w:t>
      </w:r>
    </w:p>
    <w:p w14:paraId="4757EDB4" w14:textId="77777777" w:rsidR="00BF3B73" w:rsidRDefault="00BF3B73">
      <w:pPr>
        <w:rPr>
          <w:rFonts w:ascii="Avenir Book" w:hAnsi="Avenir Book"/>
        </w:rPr>
      </w:pPr>
    </w:p>
    <w:p w14:paraId="67D264E3" w14:textId="0D75524D" w:rsidR="00BF3B73" w:rsidRDefault="00BF3B73">
      <w:pPr>
        <w:rPr>
          <w:rFonts w:ascii="Avenir Book" w:hAnsi="Avenir Book"/>
        </w:rPr>
      </w:pPr>
      <w:r>
        <w:rPr>
          <w:rFonts w:ascii="Avenir Book" w:hAnsi="Avenir Book"/>
        </w:rPr>
        <w:br w:type="page"/>
      </w:r>
    </w:p>
    <w:p w14:paraId="54D22D61" w14:textId="77777777" w:rsidR="00673DA2" w:rsidRPr="007B1493" w:rsidRDefault="00673DA2" w:rsidP="00673DA2">
      <w:pPr>
        <w:jc w:val="center"/>
        <w:rPr>
          <w:b/>
          <w:sz w:val="32"/>
          <w:szCs w:val="32"/>
        </w:rPr>
      </w:pPr>
      <w:r w:rsidRPr="007B1493">
        <w:rPr>
          <w:b/>
          <w:sz w:val="32"/>
          <w:szCs w:val="32"/>
        </w:rPr>
        <w:lastRenderedPageBreak/>
        <w:t>BRAIN RESPONSE ABOVE AND BELOW THE LINE</w:t>
      </w:r>
    </w:p>
    <w:p w14:paraId="1E23C765" w14:textId="77777777" w:rsidR="00673DA2" w:rsidRDefault="00673DA2" w:rsidP="00673DA2">
      <w:pPr>
        <w:rPr>
          <w:sz w:val="16"/>
          <w:szCs w:val="16"/>
        </w:rPr>
      </w:pPr>
    </w:p>
    <w:p w14:paraId="5DA52968" w14:textId="77777777" w:rsidR="00673DA2" w:rsidRPr="007B1493" w:rsidRDefault="00673DA2" w:rsidP="00673DA2">
      <w:pPr>
        <w:rPr>
          <w:sz w:val="16"/>
          <w:szCs w:val="16"/>
        </w:rPr>
      </w:pPr>
    </w:p>
    <w:tbl>
      <w:tblPr>
        <w:tblStyle w:val="TableGrid"/>
        <w:tblW w:w="10710" w:type="dxa"/>
        <w:tblInd w:w="-432" w:type="dxa"/>
        <w:tblLayout w:type="fixed"/>
        <w:tblLook w:val="04A0" w:firstRow="1" w:lastRow="0" w:firstColumn="1" w:lastColumn="0" w:noHBand="0" w:noVBand="1"/>
      </w:tblPr>
      <w:tblGrid>
        <w:gridCol w:w="2160"/>
        <w:gridCol w:w="2070"/>
        <w:gridCol w:w="2160"/>
        <w:gridCol w:w="2160"/>
        <w:gridCol w:w="2160"/>
      </w:tblGrid>
      <w:tr w:rsidR="00673DA2" w:rsidRPr="006A5E19" w14:paraId="12D8380F" w14:textId="77777777" w:rsidTr="00673DA2">
        <w:tc>
          <w:tcPr>
            <w:tcW w:w="2160" w:type="dxa"/>
            <w:shd w:val="clear" w:color="auto" w:fill="C0C0C0"/>
          </w:tcPr>
          <w:p w14:paraId="24327212" w14:textId="77777777" w:rsidR="00673DA2" w:rsidRPr="006A5E19" w:rsidRDefault="00673DA2" w:rsidP="00FA5DB8">
            <w:pPr>
              <w:spacing w:before="100" w:after="100"/>
              <w:jc w:val="center"/>
              <w:rPr>
                <w:b/>
                <w:sz w:val="28"/>
                <w:szCs w:val="28"/>
              </w:rPr>
            </w:pPr>
            <w:r w:rsidRPr="006A5E19">
              <w:rPr>
                <w:b/>
                <w:sz w:val="28"/>
                <w:szCs w:val="28"/>
              </w:rPr>
              <w:t>ABOVE THE LINE</w:t>
            </w:r>
          </w:p>
        </w:tc>
        <w:tc>
          <w:tcPr>
            <w:tcW w:w="2070" w:type="dxa"/>
            <w:shd w:val="clear" w:color="auto" w:fill="800080"/>
          </w:tcPr>
          <w:p w14:paraId="3E4ED69C" w14:textId="77777777" w:rsidR="00673DA2" w:rsidRPr="006A5E19" w:rsidRDefault="00673DA2" w:rsidP="00FA5DB8">
            <w:pPr>
              <w:spacing w:before="100" w:after="100"/>
              <w:jc w:val="center"/>
              <w:rPr>
                <w:b/>
                <w:sz w:val="20"/>
                <w:szCs w:val="20"/>
              </w:rPr>
            </w:pPr>
            <w:r w:rsidRPr="006A5E19">
              <w:rPr>
                <w:b/>
                <w:sz w:val="20"/>
                <w:szCs w:val="20"/>
              </w:rPr>
              <w:t>SYNCHRONICITY</w:t>
            </w:r>
          </w:p>
          <w:p w14:paraId="718BEFBE" w14:textId="77777777" w:rsidR="00673DA2" w:rsidRPr="006A5E19" w:rsidRDefault="00673DA2" w:rsidP="00FA5DB8">
            <w:pPr>
              <w:spacing w:before="100" w:after="100"/>
              <w:jc w:val="center"/>
              <w:rPr>
                <w:sz w:val="20"/>
                <w:szCs w:val="20"/>
              </w:rPr>
            </w:pPr>
            <w:r w:rsidRPr="006A5E19">
              <w:rPr>
                <w:sz w:val="20"/>
                <w:szCs w:val="20"/>
              </w:rPr>
              <w:t>(Mastery)</w:t>
            </w:r>
          </w:p>
        </w:tc>
        <w:tc>
          <w:tcPr>
            <w:tcW w:w="2160" w:type="dxa"/>
            <w:shd w:val="clear" w:color="auto" w:fill="333399"/>
          </w:tcPr>
          <w:p w14:paraId="20793A65" w14:textId="77777777" w:rsidR="00673DA2" w:rsidRPr="006A5E19" w:rsidRDefault="00673DA2" w:rsidP="00FA5DB8">
            <w:pPr>
              <w:spacing w:before="100" w:after="100"/>
              <w:jc w:val="center"/>
              <w:rPr>
                <w:b/>
                <w:color w:val="FFFFFF" w:themeColor="background1"/>
                <w:sz w:val="20"/>
                <w:szCs w:val="20"/>
              </w:rPr>
            </w:pPr>
            <w:r w:rsidRPr="006A5E19">
              <w:rPr>
                <w:b/>
                <w:color w:val="FFFFFF" w:themeColor="background1"/>
                <w:sz w:val="20"/>
                <w:szCs w:val="20"/>
              </w:rPr>
              <w:t>INNOVATION</w:t>
            </w:r>
          </w:p>
          <w:p w14:paraId="65C1FD98"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(High Competence)</w:t>
            </w:r>
          </w:p>
        </w:tc>
        <w:tc>
          <w:tcPr>
            <w:tcW w:w="2160" w:type="dxa"/>
            <w:shd w:val="clear" w:color="auto" w:fill="1B8DE8"/>
          </w:tcPr>
          <w:p w14:paraId="5E2AA64E" w14:textId="77777777" w:rsidR="00673DA2" w:rsidRPr="006A5E19" w:rsidRDefault="00673DA2" w:rsidP="00FA5DB8">
            <w:pPr>
              <w:spacing w:before="100" w:after="100"/>
              <w:jc w:val="center"/>
              <w:rPr>
                <w:b/>
                <w:color w:val="FFFFFF" w:themeColor="background1"/>
                <w:sz w:val="20"/>
                <w:szCs w:val="20"/>
              </w:rPr>
            </w:pPr>
            <w:r w:rsidRPr="006A5E19">
              <w:rPr>
                <w:b/>
                <w:color w:val="FFFFFF" w:themeColor="background1"/>
                <w:sz w:val="20"/>
                <w:szCs w:val="20"/>
              </w:rPr>
              <w:t>ENGAGEMENT</w:t>
            </w:r>
          </w:p>
          <w:p w14:paraId="253AE25E"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(Moderate Competence)</w:t>
            </w:r>
          </w:p>
        </w:tc>
        <w:tc>
          <w:tcPr>
            <w:tcW w:w="2160" w:type="dxa"/>
            <w:shd w:val="clear" w:color="auto" w:fill="16821C"/>
          </w:tcPr>
          <w:p w14:paraId="5F0AF66E" w14:textId="77777777" w:rsidR="00673DA2" w:rsidRPr="006A5E19" w:rsidRDefault="00673DA2" w:rsidP="00FA5DB8">
            <w:pPr>
              <w:spacing w:before="100" w:after="100"/>
              <w:jc w:val="center"/>
              <w:rPr>
                <w:b/>
                <w:color w:val="FFFFFF" w:themeColor="background1"/>
                <w:sz w:val="20"/>
                <w:szCs w:val="20"/>
              </w:rPr>
            </w:pPr>
            <w:r w:rsidRPr="006A5E19">
              <w:rPr>
                <w:b/>
                <w:color w:val="FFFFFF" w:themeColor="background1"/>
                <w:sz w:val="20"/>
                <w:szCs w:val="20"/>
              </w:rPr>
              <w:t>COURAGE</w:t>
            </w:r>
          </w:p>
          <w:p w14:paraId="429CC256"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(Very Inconsistent)</w:t>
            </w:r>
          </w:p>
        </w:tc>
      </w:tr>
      <w:tr w:rsidR="00673DA2" w:rsidRPr="006A5E19" w14:paraId="49A83B4E" w14:textId="77777777" w:rsidTr="00673DA2">
        <w:tc>
          <w:tcPr>
            <w:tcW w:w="2160" w:type="dxa"/>
            <w:shd w:val="clear" w:color="auto" w:fill="C0C0C0"/>
          </w:tcPr>
          <w:p w14:paraId="0BEB509F" w14:textId="77777777" w:rsidR="00673DA2" w:rsidRPr="006A5E19" w:rsidRDefault="00673DA2" w:rsidP="00FA5DB8">
            <w:pPr>
              <w:spacing w:before="100" w:after="100"/>
              <w:jc w:val="center"/>
              <w:rPr>
                <w:sz w:val="20"/>
                <w:szCs w:val="20"/>
              </w:rPr>
            </w:pPr>
            <w:r w:rsidRPr="006A5E19">
              <w:rPr>
                <w:sz w:val="20"/>
                <w:szCs w:val="20"/>
              </w:rPr>
              <w:t>Level of Brain Integration, amygdala to PFC (recovery from stressful situations and triggers)</w:t>
            </w:r>
          </w:p>
        </w:tc>
        <w:tc>
          <w:tcPr>
            <w:tcW w:w="2070" w:type="dxa"/>
            <w:shd w:val="clear" w:color="auto" w:fill="800080"/>
          </w:tcPr>
          <w:p w14:paraId="5D80ADF0" w14:textId="77777777" w:rsidR="00673DA2" w:rsidRPr="006A5E19" w:rsidRDefault="00673DA2" w:rsidP="00FA5DB8">
            <w:pPr>
              <w:spacing w:before="100" w:after="100"/>
              <w:jc w:val="center"/>
              <w:rPr>
                <w:sz w:val="20"/>
                <w:szCs w:val="20"/>
              </w:rPr>
            </w:pPr>
            <w:r w:rsidRPr="006A5E19">
              <w:rPr>
                <w:b/>
                <w:sz w:val="20"/>
                <w:szCs w:val="20"/>
              </w:rPr>
              <w:t>Masterful</w:t>
            </w:r>
            <w:r w:rsidRPr="006A5E19">
              <w:rPr>
                <w:sz w:val="20"/>
                <w:szCs w:val="20"/>
              </w:rPr>
              <w:t>, recovery is seamless, there is little time lag, and it is often unnoticeable</w:t>
            </w:r>
          </w:p>
        </w:tc>
        <w:tc>
          <w:tcPr>
            <w:tcW w:w="2160" w:type="dxa"/>
            <w:shd w:val="clear" w:color="auto" w:fill="333399"/>
          </w:tcPr>
          <w:p w14:paraId="2C9DC9A6" w14:textId="77777777" w:rsidR="00673DA2" w:rsidRPr="006A5E19" w:rsidRDefault="00673DA2" w:rsidP="00FA5DB8">
            <w:pPr>
              <w:spacing w:before="100" w:after="100"/>
              <w:jc w:val="center"/>
              <w:rPr>
                <w:color w:val="FFFFFF" w:themeColor="background1"/>
                <w:sz w:val="20"/>
                <w:szCs w:val="20"/>
              </w:rPr>
            </w:pPr>
            <w:r w:rsidRPr="006A5E19">
              <w:rPr>
                <w:b/>
                <w:color w:val="FFFFFF" w:themeColor="background1"/>
                <w:sz w:val="20"/>
                <w:szCs w:val="20"/>
              </w:rPr>
              <w:t xml:space="preserve">Highly competent, </w:t>
            </w:r>
            <w:r w:rsidRPr="006A5E19">
              <w:rPr>
                <w:color w:val="FFFFFF" w:themeColor="background1"/>
                <w:sz w:val="20"/>
                <w:szCs w:val="20"/>
              </w:rPr>
              <w:t xml:space="preserve">recovery is fast and dependable, but there will be some time lag </w:t>
            </w:r>
          </w:p>
        </w:tc>
        <w:tc>
          <w:tcPr>
            <w:tcW w:w="2160" w:type="dxa"/>
            <w:shd w:val="clear" w:color="auto" w:fill="1B8DE8"/>
          </w:tcPr>
          <w:p w14:paraId="3C4DA9A4" w14:textId="77777777" w:rsidR="00673DA2" w:rsidRPr="006A5E19" w:rsidRDefault="00673DA2" w:rsidP="00FA5DB8">
            <w:pPr>
              <w:spacing w:before="100" w:after="100"/>
              <w:jc w:val="center"/>
              <w:rPr>
                <w:b/>
                <w:color w:val="FFFFFF" w:themeColor="background1"/>
                <w:sz w:val="20"/>
                <w:szCs w:val="20"/>
              </w:rPr>
            </w:pPr>
            <w:r w:rsidRPr="006A5E19">
              <w:rPr>
                <w:b/>
                <w:color w:val="FFFFFF" w:themeColor="background1"/>
                <w:sz w:val="20"/>
                <w:szCs w:val="20"/>
              </w:rPr>
              <w:t xml:space="preserve">Moderately competent, </w:t>
            </w:r>
            <w:r w:rsidRPr="006A5E19">
              <w:rPr>
                <w:color w:val="FFFFFF" w:themeColor="background1"/>
                <w:sz w:val="20"/>
                <w:szCs w:val="20"/>
              </w:rPr>
              <w:t>may not always recognize when triggered, but can recover when aware</w:t>
            </w:r>
            <w:r w:rsidRPr="006A5E19">
              <w:rPr>
                <w:b/>
                <w:color w:val="FFFFFF" w:themeColor="background1"/>
                <w:sz w:val="20"/>
                <w:szCs w:val="20"/>
              </w:rPr>
              <w:t xml:space="preserve"> </w:t>
            </w:r>
          </w:p>
        </w:tc>
        <w:tc>
          <w:tcPr>
            <w:tcW w:w="2160" w:type="dxa"/>
            <w:shd w:val="clear" w:color="auto" w:fill="16821C"/>
          </w:tcPr>
          <w:p w14:paraId="0A71C53C" w14:textId="77777777" w:rsidR="00673DA2" w:rsidRPr="006A5E19" w:rsidRDefault="00673DA2" w:rsidP="00FA5DB8">
            <w:pPr>
              <w:spacing w:before="100" w:after="100"/>
              <w:jc w:val="center"/>
              <w:rPr>
                <w:color w:val="FFFFFF" w:themeColor="background1"/>
                <w:sz w:val="20"/>
                <w:szCs w:val="20"/>
              </w:rPr>
            </w:pPr>
            <w:r w:rsidRPr="006A5E19">
              <w:rPr>
                <w:b/>
                <w:color w:val="FFFFFF" w:themeColor="background1"/>
                <w:sz w:val="20"/>
                <w:szCs w:val="20"/>
              </w:rPr>
              <w:t>Very inconsistent,</w:t>
            </w:r>
            <w:r w:rsidRPr="006A5E19">
              <w:rPr>
                <w:color w:val="FFFFFF" w:themeColor="background1"/>
                <w:sz w:val="20"/>
                <w:szCs w:val="20"/>
              </w:rPr>
              <w:t xml:space="preserve"> can recover but often needs support to do so, often highly unaware of triggers</w:t>
            </w:r>
          </w:p>
        </w:tc>
      </w:tr>
      <w:tr w:rsidR="00673DA2" w:rsidRPr="006A5E19" w14:paraId="12F45276" w14:textId="77777777" w:rsidTr="00673DA2">
        <w:tc>
          <w:tcPr>
            <w:tcW w:w="2160" w:type="dxa"/>
            <w:shd w:val="clear" w:color="auto" w:fill="C0C0C0"/>
          </w:tcPr>
          <w:p w14:paraId="55F7F521" w14:textId="77777777" w:rsidR="00673DA2" w:rsidRPr="006A5E19" w:rsidRDefault="00673DA2" w:rsidP="00FA5DB8">
            <w:pPr>
              <w:spacing w:before="100" w:after="100"/>
              <w:jc w:val="center"/>
              <w:rPr>
                <w:sz w:val="20"/>
                <w:szCs w:val="20"/>
              </w:rPr>
            </w:pPr>
            <w:r w:rsidRPr="006A5E19">
              <w:rPr>
                <w:sz w:val="20"/>
                <w:szCs w:val="20"/>
              </w:rPr>
              <w:t>Level of Brain Integration—RH/LH</w:t>
            </w:r>
            <w:r w:rsidRPr="006A5E19">
              <w:rPr>
                <w:sz w:val="20"/>
                <w:szCs w:val="20"/>
              </w:rPr>
              <w:br/>
              <w:t>(Seeing and working with both details and connection, logic and meaning, data and relationship)</w:t>
            </w:r>
          </w:p>
        </w:tc>
        <w:tc>
          <w:tcPr>
            <w:tcW w:w="2070" w:type="dxa"/>
            <w:shd w:val="clear" w:color="auto" w:fill="800080"/>
          </w:tcPr>
          <w:p w14:paraId="2483CC01" w14:textId="77777777" w:rsidR="00673DA2" w:rsidRPr="006A5E19" w:rsidRDefault="00673DA2" w:rsidP="00FA5DB8">
            <w:pPr>
              <w:spacing w:before="100" w:after="100"/>
              <w:jc w:val="center"/>
              <w:rPr>
                <w:sz w:val="20"/>
                <w:szCs w:val="20"/>
              </w:rPr>
            </w:pPr>
            <w:r w:rsidRPr="006A5E19">
              <w:rPr>
                <w:b/>
                <w:sz w:val="20"/>
                <w:szCs w:val="20"/>
              </w:rPr>
              <w:t>Masterful,</w:t>
            </w:r>
            <w:r w:rsidRPr="006A5E19">
              <w:rPr>
                <w:sz w:val="20"/>
                <w:szCs w:val="20"/>
              </w:rPr>
              <w:t xml:space="preserve"> use both with seamless ease</w:t>
            </w:r>
          </w:p>
        </w:tc>
        <w:tc>
          <w:tcPr>
            <w:tcW w:w="2160" w:type="dxa"/>
            <w:shd w:val="clear" w:color="auto" w:fill="333399"/>
          </w:tcPr>
          <w:p w14:paraId="6F36141C" w14:textId="77777777" w:rsidR="00673DA2" w:rsidRPr="006A5E19" w:rsidRDefault="00673DA2" w:rsidP="00FA5DB8">
            <w:pPr>
              <w:spacing w:before="100" w:after="100"/>
              <w:jc w:val="center"/>
              <w:rPr>
                <w:color w:val="FFFFFF" w:themeColor="background1"/>
                <w:sz w:val="20"/>
                <w:szCs w:val="20"/>
              </w:rPr>
            </w:pPr>
            <w:r w:rsidRPr="006A5E19">
              <w:rPr>
                <w:b/>
                <w:color w:val="FFFFFF" w:themeColor="background1"/>
                <w:sz w:val="20"/>
                <w:szCs w:val="20"/>
              </w:rPr>
              <w:t>Highly competent,</w:t>
            </w:r>
            <w:r w:rsidRPr="006A5E19">
              <w:rPr>
                <w:color w:val="FFFFFF" w:themeColor="background1"/>
                <w:sz w:val="20"/>
                <w:szCs w:val="20"/>
              </w:rPr>
              <w:t xml:space="preserve"> able to switch back and forth between them as needed</w:t>
            </w:r>
          </w:p>
        </w:tc>
        <w:tc>
          <w:tcPr>
            <w:tcW w:w="2160" w:type="dxa"/>
            <w:shd w:val="clear" w:color="auto" w:fill="1B8DE8"/>
          </w:tcPr>
          <w:p w14:paraId="08AE5689" w14:textId="77777777" w:rsidR="00673DA2" w:rsidRPr="006A5E19" w:rsidRDefault="00673DA2" w:rsidP="00FA5DB8">
            <w:pPr>
              <w:spacing w:before="100" w:after="100"/>
              <w:jc w:val="center"/>
              <w:rPr>
                <w:color w:val="FFFFFF" w:themeColor="background1"/>
                <w:sz w:val="20"/>
                <w:szCs w:val="20"/>
              </w:rPr>
            </w:pPr>
            <w:r w:rsidRPr="006A5E19">
              <w:rPr>
                <w:b/>
                <w:color w:val="FFFFFF" w:themeColor="background1"/>
                <w:sz w:val="20"/>
                <w:szCs w:val="20"/>
              </w:rPr>
              <w:t>Moderately competent,</w:t>
            </w:r>
            <w:r w:rsidRPr="006A5E19">
              <w:rPr>
                <w:color w:val="FFFFFF" w:themeColor="background1"/>
                <w:sz w:val="20"/>
                <w:szCs w:val="20"/>
              </w:rPr>
              <w:t xml:space="preserve"> may not always recognize when to switch, but can do so when aware</w:t>
            </w:r>
          </w:p>
        </w:tc>
        <w:tc>
          <w:tcPr>
            <w:tcW w:w="2160" w:type="dxa"/>
            <w:shd w:val="clear" w:color="auto" w:fill="16821C"/>
          </w:tcPr>
          <w:p w14:paraId="233A69AA" w14:textId="77777777" w:rsidR="00673DA2" w:rsidRPr="006A5E19" w:rsidRDefault="00673DA2" w:rsidP="00FA5DB8">
            <w:pPr>
              <w:spacing w:before="100" w:after="100"/>
              <w:jc w:val="center"/>
              <w:rPr>
                <w:color w:val="FFFFFF" w:themeColor="background1"/>
                <w:sz w:val="20"/>
                <w:szCs w:val="20"/>
              </w:rPr>
            </w:pPr>
            <w:r w:rsidRPr="006A5E19">
              <w:rPr>
                <w:b/>
                <w:color w:val="FFFFFF" w:themeColor="background1"/>
                <w:sz w:val="20"/>
                <w:szCs w:val="20"/>
              </w:rPr>
              <w:t>Very inconsistent,</w:t>
            </w:r>
            <w:r w:rsidRPr="006A5E19">
              <w:rPr>
                <w:color w:val="FFFFFF" w:themeColor="background1"/>
                <w:sz w:val="20"/>
                <w:szCs w:val="20"/>
              </w:rPr>
              <w:t xml:space="preserve"> can do occasionally, needs practice and support</w:t>
            </w:r>
          </w:p>
        </w:tc>
      </w:tr>
      <w:tr w:rsidR="00673DA2" w:rsidRPr="006A5E19" w14:paraId="36D0A3B1" w14:textId="77777777" w:rsidTr="00673DA2">
        <w:tc>
          <w:tcPr>
            <w:tcW w:w="2160" w:type="dxa"/>
            <w:shd w:val="clear" w:color="auto" w:fill="C0C0C0"/>
          </w:tcPr>
          <w:p w14:paraId="420C3915" w14:textId="77777777" w:rsidR="00673DA2" w:rsidRPr="006A5E19" w:rsidRDefault="00673DA2" w:rsidP="00FA5DB8">
            <w:pPr>
              <w:spacing w:before="100" w:after="100"/>
              <w:jc w:val="center"/>
              <w:rPr>
                <w:sz w:val="20"/>
                <w:szCs w:val="20"/>
              </w:rPr>
            </w:pPr>
            <w:r w:rsidRPr="006A5E19">
              <w:rPr>
                <w:sz w:val="20"/>
                <w:szCs w:val="20"/>
              </w:rPr>
              <w:t>Dominant Brain Chemicals</w:t>
            </w:r>
          </w:p>
        </w:tc>
        <w:tc>
          <w:tcPr>
            <w:tcW w:w="2070" w:type="dxa"/>
            <w:shd w:val="clear" w:color="auto" w:fill="800080"/>
          </w:tcPr>
          <w:p w14:paraId="69F6A7A7" w14:textId="77777777" w:rsidR="00673DA2" w:rsidRPr="006A5E19" w:rsidRDefault="00673DA2" w:rsidP="00FA5DB8">
            <w:pPr>
              <w:spacing w:before="100" w:after="100"/>
              <w:jc w:val="center"/>
              <w:rPr>
                <w:sz w:val="20"/>
                <w:szCs w:val="20"/>
              </w:rPr>
            </w:pPr>
            <w:r w:rsidRPr="006A5E19">
              <w:rPr>
                <w:sz w:val="20"/>
                <w:szCs w:val="20"/>
              </w:rPr>
              <w:t>RELIABLY NON-SITAUATIONAL RESPONSE (internal peace)</w:t>
            </w:r>
          </w:p>
          <w:p w14:paraId="368AA762" w14:textId="77777777" w:rsidR="00673DA2" w:rsidRPr="006A5E19" w:rsidRDefault="00673DA2" w:rsidP="00FA5DB8">
            <w:pPr>
              <w:spacing w:before="100" w:after="100"/>
              <w:jc w:val="center"/>
              <w:rPr>
                <w:sz w:val="20"/>
                <w:szCs w:val="20"/>
              </w:rPr>
            </w:pPr>
            <w:r w:rsidRPr="006A5E19">
              <w:rPr>
                <w:sz w:val="20"/>
                <w:szCs w:val="20"/>
              </w:rPr>
              <w:t>Balanced adrenaline and dopamine (PFC function), oxytocin very active, low cortisol</w:t>
            </w:r>
          </w:p>
        </w:tc>
        <w:tc>
          <w:tcPr>
            <w:tcW w:w="2160" w:type="dxa"/>
            <w:shd w:val="clear" w:color="auto" w:fill="333399"/>
          </w:tcPr>
          <w:p w14:paraId="00441BCB"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 xml:space="preserve">OFTEN NON-SITUATIONAL, OCCASIONALLY SITUATIONAL  </w:t>
            </w:r>
          </w:p>
          <w:p w14:paraId="4FEAEF45"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Balanced adrenaline and dopamine (PFC function), oxytocin somewhat active, low cortisol</w:t>
            </w:r>
          </w:p>
        </w:tc>
        <w:tc>
          <w:tcPr>
            <w:tcW w:w="2160" w:type="dxa"/>
            <w:shd w:val="clear" w:color="auto" w:fill="1B8DE8"/>
          </w:tcPr>
          <w:p w14:paraId="02EA1093"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USUALLY SITUATIONAL RESPONSE</w:t>
            </w:r>
          </w:p>
          <w:p w14:paraId="688A857B"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Less reliably balanced adrenaline and dopamine, oxytocin may be active, cortisol may also be active</w:t>
            </w:r>
          </w:p>
        </w:tc>
        <w:tc>
          <w:tcPr>
            <w:tcW w:w="2160" w:type="dxa"/>
            <w:shd w:val="clear" w:color="auto" w:fill="16821C"/>
          </w:tcPr>
          <w:p w14:paraId="252FB4BA"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ALMOST ALWAYS SITUATIONAL RESPONSE</w:t>
            </w:r>
          </w:p>
          <w:p w14:paraId="32350369"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No reliable balance of adrenaline and dopamine, oxytocin sporadic, cortisol activated</w:t>
            </w:r>
          </w:p>
        </w:tc>
      </w:tr>
      <w:tr w:rsidR="00673DA2" w:rsidRPr="006A5E19" w14:paraId="28A3B61F" w14:textId="77777777" w:rsidTr="00673DA2">
        <w:tc>
          <w:tcPr>
            <w:tcW w:w="2160" w:type="dxa"/>
            <w:shd w:val="clear" w:color="auto" w:fill="C0C0C0"/>
          </w:tcPr>
          <w:p w14:paraId="7D24A140" w14:textId="77777777" w:rsidR="00673DA2" w:rsidRPr="006A5E19" w:rsidRDefault="00673DA2" w:rsidP="00FA5DB8">
            <w:pPr>
              <w:spacing w:before="100" w:after="100"/>
              <w:jc w:val="center"/>
              <w:rPr>
                <w:sz w:val="20"/>
                <w:szCs w:val="20"/>
              </w:rPr>
            </w:pPr>
            <w:r w:rsidRPr="006A5E19">
              <w:rPr>
                <w:sz w:val="20"/>
                <w:szCs w:val="20"/>
              </w:rPr>
              <w:t>Impact on Body/Health</w:t>
            </w:r>
          </w:p>
        </w:tc>
        <w:tc>
          <w:tcPr>
            <w:tcW w:w="2070" w:type="dxa"/>
            <w:shd w:val="clear" w:color="auto" w:fill="800080"/>
          </w:tcPr>
          <w:p w14:paraId="014B204C" w14:textId="77777777" w:rsidR="00673DA2" w:rsidRPr="006A5E19" w:rsidRDefault="00673DA2" w:rsidP="00FA5DB8">
            <w:pPr>
              <w:spacing w:before="100" w:after="100"/>
              <w:jc w:val="center"/>
              <w:rPr>
                <w:sz w:val="20"/>
                <w:szCs w:val="20"/>
              </w:rPr>
            </w:pPr>
            <w:r w:rsidRPr="006A5E19">
              <w:rPr>
                <w:sz w:val="20"/>
                <w:szCs w:val="20"/>
              </w:rPr>
              <w:t>Body is reliably calm, health potential optimal</w:t>
            </w:r>
          </w:p>
        </w:tc>
        <w:tc>
          <w:tcPr>
            <w:tcW w:w="2160" w:type="dxa"/>
            <w:shd w:val="clear" w:color="auto" w:fill="333399"/>
          </w:tcPr>
          <w:p w14:paraId="3A22A374"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Body is generally calm, health potential good</w:t>
            </w:r>
          </w:p>
        </w:tc>
        <w:tc>
          <w:tcPr>
            <w:tcW w:w="2160" w:type="dxa"/>
            <w:shd w:val="clear" w:color="auto" w:fill="1B8DE8"/>
          </w:tcPr>
          <w:p w14:paraId="5DE57A8C"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Body is sometimes calm, but sometimes distressed, health potential ok (somewhat compromised)</w:t>
            </w:r>
          </w:p>
        </w:tc>
        <w:tc>
          <w:tcPr>
            <w:tcW w:w="2160" w:type="dxa"/>
            <w:shd w:val="clear" w:color="auto" w:fill="16821C"/>
          </w:tcPr>
          <w:p w14:paraId="479B3742"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Body is existing in a state of general mild distress potential compromised in comparison to other ATL levels</w:t>
            </w:r>
          </w:p>
        </w:tc>
      </w:tr>
      <w:tr w:rsidR="00673DA2" w:rsidRPr="006A5E19" w14:paraId="6BA3DF18" w14:textId="77777777" w:rsidTr="00673DA2">
        <w:tc>
          <w:tcPr>
            <w:tcW w:w="2160" w:type="dxa"/>
            <w:shd w:val="clear" w:color="auto" w:fill="C0C0C0"/>
          </w:tcPr>
          <w:p w14:paraId="2B8E8041" w14:textId="77777777" w:rsidR="00673DA2" w:rsidRPr="006A5E19" w:rsidRDefault="00673DA2" w:rsidP="00FA5DB8">
            <w:pPr>
              <w:spacing w:before="100" w:after="100"/>
              <w:jc w:val="center"/>
              <w:rPr>
                <w:sz w:val="20"/>
                <w:szCs w:val="20"/>
              </w:rPr>
            </w:pPr>
            <w:r>
              <w:rPr>
                <w:sz w:val="20"/>
                <w:szCs w:val="20"/>
              </w:rPr>
              <w:t>Awareness of Others (theory of mind, empathy, sense of impact of actions)</w:t>
            </w:r>
          </w:p>
        </w:tc>
        <w:tc>
          <w:tcPr>
            <w:tcW w:w="2070" w:type="dxa"/>
            <w:shd w:val="clear" w:color="auto" w:fill="800080"/>
          </w:tcPr>
          <w:p w14:paraId="14DB11E9" w14:textId="77777777" w:rsidR="00673DA2" w:rsidRPr="006A5E19" w:rsidRDefault="00673DA2" w:rsidP="00FA5DB8">
            <w:pPr>
              <w:spacing w:before="100" w:after="100"/>
              <w:jc w:val="center"/>
              <w:rPr>
                <w:sz w:val="20"/>
                <w:szCs w:val="20"/>
              </w:rPr>
            </w:pPr>
            <w:r>
              <w:rPr>
                <w:sz w:val="20"/>
                <w:szCs w:val="20"/>
              </w:rPr>
              <w:t>Always aware of others’ perspectives and needs, this comes without effort</w:t>
            </w:r>
          </w:p>
        </w:tc>
        <w:tc>
          <w:tcPr>
            <w:tcW w:w="2160" w:type="dxa"/>
            <w:shd w:val="clear" w:color="auto" w:fill="333399"/>
          </w:tcPr>
          <w:p w14:paraId="334AD862" w14:textId="77777777" w:rsidR="00673DA2" w:rsidRPr="006A5E19" w:rsidRDefault="00673DA2" w:rsidP="00FA5DB8">
            <w:pPr>
              <w:spacing w:before="100" w:after="100"/>
              <w:jc w:val="center"/>
              <w:rPr>
                <w:color w:val="FFFFFF" w:themeColor="background1"/>
                <w:sz w:val="20"/>
                <w:szCs w:val="20"/>
              </w:rPr>
            </w:pPr>
            <w:r>
              <w:rPr>
                <w:color w:val="FFFFFF" w:themeColor="background1"/>
                <w:sz w:val="20"/>
                <w:szCs w:val="20"/>
              </w:rPr>
              <w:t xml:space="preserve">Generally able to incorporate others’ perspectives naturally as </w:t>
            </w:r>
            <w:proofErr w:type="gramStart"/>
            <w:r>
              <w:rPr>
                <w:color w:val="FFFFFF" w:themeColor="background1"/>
                <w:sz w:val="20"/>
                <w:szCs w:val="20"/>
              </w:rPr>
              <w:t>part  of</w:t>
            </w:r>
            <w:proofErr w:type="gramEnd"/>
            <w:r>
              <w:rPr>
                <w:color w:val="FFFFFF" w:themeColor="background1"/>
                <w:sz w:val="20"/>
                <w:szCs w:val="20"/>
              </w:rPr>
              <w:t xml:space="preserve"> worldview</w:t>
            </w:r>
          </w:p>
        </w:tc>
        <w:tc>
          <w:tcPr>
            <w:tcW w:w="2160" w:type="dxa"/>
            <w:shd w:val="clear" w:color="auto" w:fill="1B8DE8"/>
          </w:tcPr>
          <w:p w14:paraId="595BFF0B" w14:textId="77777777" w:rsidR="00673DA2" w:rsidRPr="006A5E19" w:rsidRDefault="00673DA2" w:rsidP="00FA5DB8">
            <w:pPr>
              <w:spacing w:before="100" w:after="100"/>
              <w:jc w:val="center"/>
              <w:rPr>
                <w:color w:val="FFFFFF" w:themeColor="background1"/>
                <w:sz w:val="20"/>
                <w:szCs w:val="20"/>
              </w:rPr>
            </w:pPr>
            <w:r>
              <w:rPr>
                <w:color w:val="FFFFFF" w:themeColor="background1"/>
                <w:sz w:val="20"/>
                <w:szCs w:val="20"/>
              </w:rPr>
              <w:t>Able to stand in someone else’s shoes when calm and balanced, this is not completely reliable</w:t>
            </w:r>
          </w:p>
        </w:tc>
        <w:tc>
          <w:tcPr>
            <w:tcW w:w="2160" w:type="dxa"/>
            <w:shd w:val="clear" w:color="auto" w:fill="16821C"/>
          </w:tcPr>
          <w:p w14:paraId="395421DD" w14:textId="77777777" w:rsidR="00673DA2" w:rsidRPr="006A5E19" w:rsidRDefault="00673DA2" w:rsidP="00FA5DB8">
            <w:pPr>
              <w:spacing w:before="100" w:after="100"/>
              <w:jc w:val="center"/>
              <w:rPr>
                <w:color w:val="FFFFFF" w:themeColor="background1"/>
                <w:sz w:val="20"/>
                <w:szCs w:val="20"/>
              </w:rPr>
            </w:pPr>
            <w:r>
              <w:rPr>
                <w:color w:val="FFFFFF" w:themeColor="background1"/>
                <w:sz w:val="20"/>
                <w:szCs w:val="20"/>
              </w:rPr>
              <w:t>Very limited awareness, awareness of impact limited by adrenal response of courage</w:t>
            </w:r>
          </w:p>
        </w:tc>
      </w:tr>
      <w:tr w:rsidR="00673DA2" w:rsidRPr="006A5E19" w14:paraId="65CB4AF5" w14:textId="77777777" w:rsidTr="00673DA2">
        <w:tc>
          <w:tcPr>
            <w:tcW w:w="2160" w:type="dxa"/>
            <w:shd w:val="clear" w:color="auto" w:fill="C0C0C0"/>
          </w:tcPr>
          <w:p w14:paraId="08B28453" w14:textId="77777777" w:rsidR="00673DA2" w:rsidRPr="006A5E19" w:rsidRDefault="00673DA2" w:rsidP="00FA5DB8">
            <w:pPr>
              <w:spacing w:before="100" w:after="100"/>
              <w:jc w:val="center"/>
              <w:rPr>
                <w:sz w:val="20"/>
                <w:szCs w:val="20"/>
              </w:rPr>
            </w:pPr>
            <w:r w:rsidRPr="006A5E19">
              <w:rPr>
                <w:sz w:val="20"/>
                <w:szCs w:val="20"/>
              </w:rPr>
              <w:t>Impact on Others (mirror neurons, sensory influence)</w:t>
            </w:r>
          </w:p>
        </w:tc>
        <w:tc>
          <w:tcPr>
            <w:tcW w:w="2070" w:type="dxa"/>
            <w:shd w:val="clear" w:color="auto" w:fill="800080"/>
          </w:tcPr>
          <w:p w14:paraId="438B0725" w14:textId="77777777" w:rsidR="00673DA2" w:rsidRPr="006A5E19" w:rsidRDefault="00673DA2" w:rsidP="00FA5DB8">
            <w:pPr>
              <w:spacing w:before="100" w:after="100"/>
              <w:jc w:val="center"/>
              <w:rPr>
                <w:sz w:val="20"/>
                <w:szCs w:val="20"/>
              </w:rPr>
            </w:pPr>
            <w:r w:rsidRPr="006A5E19">
              <w:rPr>
                <w:sz w:val="20"/>
                <w:szCs w:val="20"/>
              </w:rPr>
              <w:t xml:space="preserve">Reliably inspire peace and calm in others </w:t>
            </w:r>
          </w:p>
        </w:tc>
        <w:tc>
          <w:tcPr>
            <w:tcW w:w="2160" w:type="dxa"/>
            <w:shd w:val="clear" w:color="auto" w:fill="333399"/>
          </w:tcPr>
          <w:p w14:paraId="479DE99D"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Usually inspire recovery from triggers</w:t>
            </w:r>
            <w:proofErr w:type="gramStart"/>
            <w:r w:rsidRPr="006A5E19">
              <w:rPr>
                <w:color w:val="FFFFFF" w:themeColor="background1"/>
                <w:sz w:val="20"/>
                <w:szCs w:val="20"/>
              </w:rPr>
              <w:t>,  open</w:t>
            </w:r>
            <w:proofErr w:type="gramEnd"/>
            <w:r w:rsidRPr="006A5E19">
              <w:rPr>
                <w:color w:val="FFFFFF" w:themeColor="background1"/>
                <w:sz w:val="20"/>
                <w:szCs w:val="20"/>
              </w:rPr>
              <w:t>-mindedness</w:t>
            </w:r>
          </w:p>
        </w:tc>
        <w:tc>
          <w:tcPr>
            <w:tcW w:w="2160" w:type="dxa"/>
            <w:shd w:val="clear" w:color="auto" w:fill="1B8DE8"/>
          </w:tcPr>
          <w:p w14:paraId="1017F757"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Unreliable impact on others because less aware of own internal state and ability to regulat4e</w:t>
            </w:r>
          </w:p>
        </w:tc>
        <w:tc>
          <w:tcPr>
            <w:tcW w:w="2160" w:type="dxa"/>
            <w:shd w:val="clear" w:color="auto" w:fill="16821C"/>
          </w:tcPr>
          <w:p w14:paraId="02788D24"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Create mild distress, others feel slightly off-center</w:t>
            </w:r>
          </w:p>
        </w:tc>
      </w:tr>
      <w:tr w:rsidR="00673DA2" w:rsidRPr="006A5E19" w14:paraId="797D578A" w14:textId="77777777" w:rsidTr="00673DA2">
        <w:tc>
          <w:tcPr>
            <w:tcW w:w="2160" w:type="dxa"/>
            <w:shd w:val="clear" w:color="auto" w:fill="C0C0C0"/>
          </w:tcPr>
          <w:p w14:paraId="430791A4" w14:textId="77777777" w:rsidR="00673DA2" w:rsidRPr="006A5E19" w:rsidRDefault="00673DA2" w:rsidP="00FA5DB8">
            <w:pPr>
              <w:spacing w:before="100" w:after="100"/>
              <w:jc w:val="center"/>
              <w:rPr>
                <w:sz w:val="20"/>
                <w:szCs w:val="20"/>
              </w:rPr>
            </w:pPr>
            <w:r w:rsidRPr="006A5E19">
              <w:rPr>
                <w:sz w:val="20"/>
                <w:szCs w:val="20"/>
              </w:rPr>
              <w:t>Influence of Others</w:t>
            </w:r>
            <w:r w:rsidRPr="006A5E19">
              <w:rPr>
                <w:sz w:val="20"/>
                <w:szCs w:val="20"/>
              </w:rPr>
              <w:br/>
              <w:t>(bringing BTL energy)</w:t>
            </w:r>
          </w:p>
        </w:tc>
        <w:tc>
          <w:tcPr>
            <w:tcW w:w="2070" w:type="dxa"/>
            <w:shd w:val="clear" w:color="auto" w:fill="800080"/>
          </w:tcPr>
          <w:p w14:paraId="146B1BFE" w14:textId="77777777" w:rsidR="00673DA2" w:rsidRPr="006A5E19" w:rsidRDefault="00673DA2" w:rsidP="00FA5DB8">
            <w:pPr>
              <w:spacing w:before="100" w:after="100"/>
              <w:jc w:val="center"/>
              <w:rPr>
                <w:sz w:val="20"/>
                <w:szCs w:val="20"/>
              </w:rPr>
            </w:pPr>
            <w:r w:rsidRPr="006A5E19">
              <w:rPr>
                <w:sz w:val="20"/>
                <w:szCs w:val="20"/>
              </w:rPr>
              <w:t>High sensitivity, so very aware of others’ brain states, able to monitor and regulate in self</w:t>
            </w:r>
          </w:p>
        </w:tc>
        <w:tc>
          <w:tcPr>
            <w:tcW w:w="2160" w:type="dxa"/>
            <w:shd w:val="clear" w:color="auto" w:fill="333399"/>
          </w:tcPr>
          <w:p w14:paraId="6C1DA9D3"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Competently aware of others’ brain states, usually able to monitor and regulate in self</w:t>
            </w:r>
          </w:p>
        </w:tc>
        <w:tc>
          <w:tcPr>
            <w:tcW w:w="2160" w:type="dxa"/>
            <w:shd w:val="clear" w:color="auto" w:fill="1B8DE8"/>
          </w:tcPr>
          <w:p w14:paraId="4908F997"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Not generally aware of others’ brain states, less ability to monitor and regulate in self</w:t>
            </w:r>
          </w:p>
        </w:tc>
        <w:tc>
          <w:tcPr>
            <w:tcW w:w="2160" w:type="dxa"/>
            <w:shd w:val="clear" w:color="auto" w:fill="16821C"/>
          </w:tcPr>
          <w:p w14:paraId="785BEC18" w14:textId="77777777" w:rsidR="00673DA2" w:rsidRPr="006A5E19" w:rsidRDefault="00673DA2" w:rsidP="00FA5DB8">
            <w:pPr>
              <w:spacing w:before="100" w:after="100"/>
              <w:jc w:val="center"/>
              <w:rPr>
                <w:color w:val="FFFFFF" w:themeColor="background1"/>
                <w:sz w:val="20"/>
                <w:szCs w:val="20"/>
              </w:rPr>
            </w:pPr>
            <w:r w:rsidRPr="006A5E19">
              <w:rPr>
                <w:color w:val="FFFFFF" w:themeColor="background1"/>
                <w:sz w:val="20"/>
                <w:szCs w:val="20"/>
              </w:rPr>
              <w:t>Not aware of others’ brain states, little ability to monitor and regulate in self</w:t>
            </w:r>
          </w:p>
        </w:tc>
      </w:tr>
    </w:tbl>
    <w:p w14:paraId="58944F07" w14:textId="77777777" w:rsidR="00673DA2" w:rsidRDefault="00673DA2" w:rsidP="00673DA2"/>
    <w:p w14:paraId="7E7AEEF4" w14:textId="77777777" w:rsidR="00673DA2" w:rsidRDefault="00673DA2" w:rsidP="00673DA2"/>
    <w:tbl>
      <w:tblPr>
        <w:tblStyle w:val="TableGrid"/>
        <w:tblW w:w="10710" w:type="dxa"/>
        <w:tblInd w:w="-432" w:type="dxa"/>
        <w:tblLayout w:type="fixed"/>
        <w:tblLook w:val="04A0" w:firstRow="1" w:lastRow="0" w:firstColumn="1" w:lastColumn="0" w:noHBand="0" w:noVBand="1"/>
      </w:tblPr>
      <w:tblGrid>
        <w:gridCol w:w="2610"/>
        <w:gridCol w:w="2700"/>
        <w:gridCol w:w="2700"/>
        <w:gridCol w:w="2700"/>
      </w:tblGrid>
      <w:tr w:rsidR="00673DA2" w:rsidRPr="006A5E19" w14:paraId="3D9D4A69" w14:textId="77777777" w:rsidTr="00673DA2">
        <w:tc>
          <w:tcPr>
            <w:tcW w:w="2610" w:type="dxa"/>
            <w:shd w:val="clear" w:color="auto" w:fill="C0C0C0"/>
          </w:tcPr>
          <w:p w14:paraId="4D2E1395" w14:textId="77777777" w:rsidR="00673DA2" w:rsidRPr="006A5E19" w:rsidRDefault="00673DA2" w:rsidP="00FA5DB8">
            <w:pPr>
              <w:spacing w:before="120" w:after="120"/>
              <w:jc w:val="center"/>
              <w:rPr>
                <w:b/>
                <w:sz w:val="28"/>
                <w:szCs w:val="28"/>
              </w:rPr>
            </w:pPr>
            <w:r w:rsidRPr="006A5E19">
              <w:rPr>
                <w:b/>
                <w:sz w:val="28"/>
                <w:szCs w:val="28"/>
              </w:rPr>
              <w:t>BELOW THE LINE</w:t>
            </w:r>
          </w:p>
        </w:tc>
        <w:tc>
          <w:tcPr>
            <w:tcW w:w="2700" w:type="dxa"/>
            <w:shd w:val="clear" w:color="auto" w:fill="FFFF00"/>
          </w:tcPr>
          <w:p w14:paraId="7BB2083A" w14:textId="77777777" w:rsidR="00673DA2" w:rsidRPr="006A5E19" w:rsidRDefault="00673DA2" w:rsidP="00FA5DB8">
            <w:pPr>
              <w:spacing w:before="120" w:after="120"/>
              <w:jc w:val="center"/>
              <w:rPr>
                <w:b/>
                <w:sz w:val="20"/>
                <w:szCs w:val="20"/>
              </w:rPr>
            </w:pPr>
            <w:r w:rsidRPr="006A5E19">
              <w:rPr>
                <w:b/>
                <w:sz w:val="20"/>
                <w:szCs w:val="20"/>
              </w:rPr>
              <w:t>FRUSTRATION</w:t>
            </w:r>
          </w:p>
          <w:p w14:paraId="77F295BF" w14:textId="77777777" w:rsidR="00673DA2" w:rsidRPr="006A5E19" w:rsidRDefault="00673DA2" w:rsidP="00FA5DB8">
            <w:pPr>
              <w:spacing w:before="120" w:after="120"/>
              <w:jc w:val="center"/>
              <w:rPr>
                <w:b/>
                <w:sz w:val="20"/>
                <w:szCs w:val="20"/>
              </w:rPr>
            </w:pPr>
            <w:r w:rsidRPr="006A5E19">
              <w:rPr>
                <w:b/>
                <w:sz w:val="20"/>
                <w:szCs w:val="20"/>
              </w:rPr>
              <w:t>(Fight)</w:t>
            </w:r>
          </w:p>
        </w:tc>
        <w:tc>
          <w:tcPr>
            <w:tcW w:w="2700" w:type="dxa"/>
            <w:shd w:val="clear" w:color="auto" w:fill="FF9900"/>
          </w:tcPr>
          <w:p w14:paraId="3067CA2E" w14:textId="77777777" w:rsidR="00673DA2" w:rsidRPr="006A5E19" w:rsidRDefault="00673DA2" w:rsidP="00FA5DB8">
            <w:pPr>
              <w:spacing w:before="120" w:after="120"/>
              <w:jc w:val="center"/>
              <w:rPr>
                <w:b/>
                <w:sz w:val="20"/>
                <w:szCs w:val="20"/>
              </w:rPr>
            </w:pPr>
            <w:r w:rsidRPr="006A5E19">
              <w:rPr>
                <w:b/>
                <w:sz w:val="20"/>
                <w:szCs w:val="20"/>
              </w:rPr>
              <w:t>FEAR</w:t>
            </w:r>
          </w:p>
          <w:p w14:paraId="18C4220D" w14:textId="77777777" w:rsidR="00673DA2" w:rsidRPr="006A5E19" w:rsidRDefault="00673DA2" w:rsidP="00FA5DB8">
            <w:pPr>
              <w:spacing w:before="120" w:after="120"/>
              <w:jc w:val="center"/>
              <w:rPr>
                <w:b/>
                <w:sz w:val="20"/>
                <w:szCs w:val="20"/>
              </w:rPr>
            </w:pPr>
            <w:r w:rsidRPr="006A5E19">
              <w:rPr>
                <w:b/>
                <w:sz w:val="20"/>
                <w:szCs w:val="20"/>
              </w:rPr>
              <w:t>(Flight)</w:t>
            </w:r>
          </w:p>
        </w:tc>
        <w:tc>
          <w:tcPr>
            <w:tcW w:w="2700" w:type="dxa"/>
            <w:shd w:val="clear" w:color="auto" w:fill="FF0000"/>
          </w:tcPr>
          <w:p w14:paraId="375B104F" w14:textId="77777777" w:rsidR="00673DA2" w:rsidRPr="006A5E19" w:rsidRDefault="00673DA2" w:rsidP="00FA5DB8">
            <w:pPr>
              <w:spacing w:before="120" w:after="120"/>
              <w:jc w:val="center"/>
              <w:rPr>
                <w:b/>
                <w:sz w:val="20"/>
                <w:szCs w:val="20"/>
              </w:rPr>
            </w:pPr>
            <w:r w:rsidRPr="006A5E19">
              <w:rPr>
                <w:b/>
                <w:sz w:val="20"/>
                <w:szCs w:val="20"/>
              </w:rPr>
              <w:t>HOPELESSNESS</w:t>
            </w:r>
          </w:p>
          <w:p w14:paraId="3B8D7A65" w14:textId="77777777" w:rsidR="00673DA2" w:rsidRPr="006A5E19" w:rsidRDefault="00673DA2" w:rsidP="00FA5DB8">
            <w:pPr>
              <w:spacing w:before="120" w:after="120"/>
              <w:jc w:val="center"/>
              <w:rPr>
                <w:b/>
                <w:sz w:val="20"/>
                <w:szCs w:val="20"/>
              </w:rPr>
            </w:pPr>
            <w:r w:rsidRPr="006A5E19">
              <w:rPr>
                <w:b/>
                <w:sz w:val="20"/>
                <w:szCs w:val="20"/>
              </w:rPr>
              <w:t>(Freeze)</w:t>
            </w:r>
          </w:p>
        </w:tc>
      </w:tr>
      <w:tr w:rsidR="00673DA2" w:rsidRPr="006A5E19" w14:paraId="4821290E" w14:textId="77777777" w:rsidTr="00673DA2">
        <w:tc>
          <w:tcPr>
            <w:tcW w:w="2610" w:type="dxa"/>
            <w:shd w:val="clear" w:color="auto" w:fill="C0C0C0"/>
          </w:tcPr>
          <w:p w14:paraId="563C7031" w14:textId="77777777" w:rsidR="00673DA2" w:rsidRPr="006A5E19" w:rsidRDefault="00673DA2" w:rsidP="00FA5DB8">
            <w:pPr>
              <w:spacing w:before="120" w:after="120"/>
              <w:jc w:val="center"/>
              <w:rPr>
                <w:sz w:val="20"/>
                <w:szCs w:val="20"/>
              </w:rPr>
            </w:pPr>
            <w:r w:rsidRPr="006A5E19">
              <w:rPr>
                <w:sz w:val="20"/>
                <w:szCs w:val="20"/>
              </w:rPr>
              <w:t>Level of Brain Integration, amygdala to PFC (recovery from stressful situations and triggers)</w:t>
            </w:r>
          </w:p>
        </w:tc>
        <w:tc>
          <w:tcPr>
            <w:tcW w:w="2700" w:type="dxa"/>
            <w:shd w:val="clear" w:color="auto" w:fill="FFFF00"/>
          </w:tcPr>
          <w:p w14:paraId="67A8DDAB" w14:textId="77777777" w:rsidR="00673DA2" w:rsidRPr="006A5E19" w:rsidRDefault="00673DA2" w:rsidP="00FA5DB8">
            <w:pPr>
              <w:spacing w:before="120" w:after="120"/>
              <w:jc w:val="center"/>
              <w:rPr>
                <w:sz w:val="20"/>
                <w:szCs w:val="20"/>
              </w:rPr>
            </w:pPr>
            <w:r w:rsidRPr="006A5E19">
              <w:rPr>
                <w:sz w:val="20"/>
                <w:szCs w:val="20"/>
              </w:rPr>
              <w:t>Highly unpredictable, often uninterested in recovery, also chemical response can be so strong recovery is impossible in the moment</w:t>
            </w:r>
          </w:p>
        </w:tc>
        <w:tc>
          <w:tcPr>
            <w:tcW w:w="2700" w:type="dxa"/>
            <w:shd w:val="clear" w:color="auto" w:fill="FF9900"/>
          </w:tcPr>
          <w:p w14:paraId="544CC91A" w14:textId="77777777" w:rsidR="00673DA2" w:rsidRPr="006A5E19" w:rsidRDefault="00673DA2" w:rsidP="00FA5DB8">
            <w:pPr>
              <w:spacing w:before="120" w:after="120"/>
              <w:jc w:val="center"/>
              <w:rPr>
                <w:sz w:val="20"/>
                <w:szCs w:val="20"/>
              </w:rPr>
            </w:pPr>
            <w:r w:rsidRPr="006A5E19">
              <w:rPr>
                <w:sz w:val="20"/>
                <w:szCs w:val="20"/>
              </w:rPr>
              <w:t>Almost completely run by amygdala, very easily triggered, low ability to recover, may recover from one trigger only to self-activate another</w:t>
            </w:r>
          </w:p>
        </w:tc>
        <w:tc>
          <w:tcPr>
            <w:tcW w:w="2700" w:type="dxa"/>
            <w:shd w:val="clear" w:color="auto" w:fill="FF0000"/>
          </w:tcPr>
          <w:p w14:paraId="20CBDE70" w14:textId="77777777" w:rsidR="00673DA2" w:rsidRPr="006A5E19" w:rsidRDefault="00673DA2" w:rsidP="00FA5DB8">
            <w:pPr>
              <w:spacing w:before="120" w:after="120"/>
              <w:jc w:val="center"/>
              <w:rPr>
                <w:sz w:val="20"/>
                <w:szCs w:val="20"/>
              </w:rPr>
            </w:pPr>
            <w:r w:rsidRPr="006A5E19">
              <w:rPr>
                <w:sz w:val="20"/>
                <w:szCs w:val="20"/>
              </w:rPr>
              <w:t>No ability to recover, stressful situations define personality (their story becomes who they think they are), if recovery comes, it takes a long time and tremendous support</w:t>
            </w:r>
          </w:p>
        </w:tc>
      </w:tr>
      <w:tr w:rsidR="00673DA2" w:rsidRPr="006A5E19" w14:paraId="606B795A" w14:textId="77777777" w:rsidTr="00673DA2">
        <w:tc>
          <w:tcPr>
            <w:tcW w:w="2610" w:type="dxa"/>
            <w:shd w:val="clear" w:color="auto" w:fill="C0C0C0"/>
          </w:tcPr>
          <w:p w14:paraId="3B30EB08" w14:textId="77777777" w:rsidR="00673DA2" w:rsidRPr="006A5E19" w:rsidRDefault="00673DA2" w:rsidP="00FA5DB8">
            <w:pPr>
              <w:spacing w:before="120" w:after="120"/>
              <w:jc w:val="center"/>
              <w:rPr>
                <w:sz w:val="20"/>
                <w:szCs w:val="20"/>
              </w:rPr>
            </w:pPr>
            <w:r w:rsidRPr="006A5E19">
              <w:rPr>
                <w:sz w:val="20"/>
                <w:szCs w:val="20"/>
              </w:rPr>
              <w:t>Level of Brain Integration—RH/LH</w:t>
            </w:r>
            <w:r w:rsidRPr="006A5E19">
              <w:rPr>
                <w:sz w:val="20"/>
                <w:szCs w:val="20"/>
              </w:rPr>
              <w:br/>
              <w:t>(Seeing and working with both details and connection, logic and meaning, data and relationship – RH Chaos, LH Rigidity)</w:t>
            </w:r>
          </w:p>
        </w:tc>
        <w:tc>
          <w:tcPr>
            <w:tcW w:w="2700" w:type="dxa"/>
            <w:shd w:val="clear" w:color="auto" w:fill="FFFF00"/>
          </w:tcPr>
          <w:p w14:paraId="5EB56FCA" w14:textId="77777777" w:rsidR="00673DA2" w:rsidRPr="006A5E19" w:rsidRDefault="00673DA2" w:rsidP="00FA5DB8">
            <w:pPr>
              <w:spacing w:before="120" w:after="120"/>
              <w:jc w:val="center"/>
              <w:rPr>
                <w:sz w:val="20"/>
                <w:szCs w:val="20"/>
              </w:rPr>
            </w:pPr>
            <w:r w:rsidRPr="006A5E19">
              <w:rPr>
                <w:sz w:val="20"/>
                <w:szCs w:val="20"/>
              </w:rPr>
              <w:t>Dis-integrated, lives in LH Rigidity</w:t>
            </w:r>
          </w:p>
        </w:tc>
        <w:tc>
          <w:tcPr>
            <w:tcW w:w="2700" w:type="dxa"/>
            <w:shd w:val="clear" w:color="auto" w:fill="FF9900"/>
          </w:tcPr>
          <w:p w14:paraId="718E8912" w14:textId="77777777" w:rsidR="00673DA2" w:rsidRPr="006A5E19" w:rsidRDefault="00673DA2" w:rsidP="00FA5DB8">
            <w:pPr>
              <w:spacing w:before="120" w:after="120"/>
              <w:jc w:val="center"/>
              <w:rPr>
                <w:sz w:val="20"/>
                <w:szCs w:val="20"/>
              </w:rPr>
            </w:pPr>
            <w:r w:rsidRPr="006A5E19">
              <w:rPr>
                <w:sz w:val="20"/>
                <w:szCs w:val="20"/>
              </w:rPr>
              <w:t>Very dis-integrated, bounces wildly from one hemisphere to the other (from Chaos to Rigidity), often ending up in Chaos</w:t>
            </w:r>
          </w:p>
        </w:tc>
        <w:tc>
          <w:tcPr>
            <w:tcW w:w="2700" w:type="dxa"/>
            <w:shd w:val="clear" w:color="auto" w:fill="FF0000"/>
          </w:tcPr>
          <w:p w14:paraId="042D7EF0" w14:textId="77777777" w:rsidR="00673DA2" w:rsidRPr="006A5E19" w:rsidRDefault="00673DA2" w:rsidP="00FA5DB8">
            <w:pPr>
              <w:spacing w:before="120" w:after="120"/>
              <w:jc w:val="center"/>
              <w:rPr>
                <w:sz w:val="20"/>
                <w:szCs w:val="20"/>
              </w:rPr>
            </w:pPr>
            <w:r w:rsidRPr="006A5E19">
              <w:rPr>
                <w:sz w:val="20"/>
                <w:szCs w:val="20"/>
              </w:rPr>
              <w:t>Completely dis-integrated, generally living in RH Chaos</w:t>
            </w:r>
          </w:p>
        </w:tc>
      </w:tr>
      <w:tr w:rsidR="00673DA2" w:rsidRPr="006A5E19" w14:paraId="13726B9D" w14:textId="77777777" w:rsidTr="00673DA2">
        <w:tc>
          <w:tcPr>
            <w:tcW w:w="2610" w:type="dxa"/>
            <w:shd w:val="clear" w:color="auto" w:fill="C0C0C0"/>
          </w:tcPr>
          <w:p w14:paraId="161B6C6E" w14:textId="77777777" w:rsidR="00673DA2" w:rsidRPr="006A5E19" w:rsidRDefault="00673DA2" w:rsidP="00FA5DB8">
            <w:pPr>
              <w:spacing w:before="120" w:after="120"/>
              <w:jc w:val="center"/>
              <w:rPr>
                <w:sz w:val="20"/>
                <w:szCs w:val="20"/>
              </w:rPr>
            </w:pPr>
            <w:r w:rsidRPr="006A5E19">
              <w:rPr>
                <w:sz w:val="20"/>
                <w:szCs w:val="20"/>
              </w:rPr>
              <w:t>Dominant Brain Chemicals</w:t>
            </w:r>
          </w:p>
        </w:tc>
        <w:tc>
          <w:tcPr>
            <w:tcW w:w="2700" w:type="dxa"/>
            <w:shd w:val="clear" w:color="auto" w:fill="FFFF00"/>
          </w:tcPr>
          <w:p w14:paraId="351B7FAB" w14:textId="77777777" w:rsidR="00673DA2" w:rsidRPr="006A5E19" w:rsidRDefault="00673DA2" w:rsidP="00FA5DB8">
            <w:pPr>
              <w:spacing w:before="120" w:after="120"/>
              <w:jc w:val="center"/>
              <w:rPr>
                <w:sz w:val="20"/>
                <w:szCs w:val="20"/>
              </w:rPr>
            </w:pPr>
            <w:r w:rsidRPr="006A5E19">
              <w:rPr>
                <w:sz w:val="20"/>
                <w:szCs w:val="20"/>
              </w:rPr>
              <w:t>Adrenalin, cortisol, other inflammatory agents, and dopamine (through interest in achieving highest status)</w:t>
            </w:r>
          </w:p>
        </w:tc>
        <w:tc>
          <w:tcPr>
            <w:tcW w:w="2700" w:type="dxa"/>
            <w:shd w:val="clear" w:color="auto" w:fill="FF9900"/>
          </w:tcPr>
          <w:p w14:paraId="7AFD9670" w14:textId="77777777" w:rsidR="00673DA2" w:rsidRPr="006A5E19" w:rsidRDefault="00673DA2" w:rsidP="00FA5DB8">
            <w:pPr>
              <w:spacing w:before="120" w:after="120"/>
              <w:jc w:val="center"/>
              <w:rPr>
                <w:sz w:val="20"/>
                <w:szCs w:val="20"/>
              </w:rPr>
            </w:pPr>
            <w:r w:rsidRPr="006A5E19">
              <w:rPr>
                <w:sz w:val="20"/>
                <w:szCs w:val="20"/>
              </w:rPr>
              <w:t>Adrenalin, cortisol, other inflammatory agents</w:t>
            </w:r>
          </w:p>
        </w:tc>
        <w:tc>
          <w:tcPr>
            <w:tcW w:w="2700" w:type="dxa"/>
            <w:shd w:val="clear" w:color="auto" w:fill="FF0000"/>
          </w:tcPr>
          <w:p w14:paraId="6D81464A" w14:textId="77777777" w:rsidR="00673DA2" w:rsidRPr="006A5E19" w:rsidRDefault="00673DA2" w:rsidP="00FA5DB8">
            <w:pPr>
              <w:spacing w:before="120" w:after="120"/>
              <w:jc w:val="center"/>
              <w:rPr>
                <w:sz w:val="20"/>
                <w:szCs w:val="20"/>
              </w:rPr>
            </w:pPr>
            <w:r w:rsidRPr="006A5E19">
              <w:rPr>
                <w:sz w:val="20"/>
                <w:szCs w:val="20"/>
              </w:rPr>
              <w:t>Cortisol, other inflammatory agents</w:t>
            </w:r>
          </w:p>
        </w:tc>
      </w:tr>
      <w:tr w:rsidR="00673DA2" w:rsidRPr="006A5E19" w14:paraId="61E42D7F" w14:textId="77777777" w:rsidTr="00673DA2">
        <w:tc>
          <w:tcPr>
            <w:tcW w:w="2610" w:type="dxa"/>
            <w:shd w:val="clear" w:color="auto" w:fill="C0C0C0"/>
          </w:tcPr>
          <w:p w14:paraId="27971AB6" w14:textId="77777777" w:rsidR="00673DA2" w:rsidRPr="006A5E19" w:rsidRDefault="00673DA2" w:rsidP="00FA5DB8">
            <w:pPr>
              <w:spacing w:before="120" w:after="120"/>
              <w:jc w:val="center"/>
              <w:rPr>
                <w:sz w:val="20"/>
                <w:szCs w:val="20"/>
              </w:rPr>
            </w:pPr>
            <w:r w:rsidRPr="006A5E19">
              <w:rPr>
                <w:sz w:val="20"/>
                <w:szCs w:val="20"/>
              </w:rPr>
              <w:t>Impact on Body/Health</w:t>
            </w:r>
          </w:p>
        </w:tc>
        <w:tc>
          <w:tcPr>
            <w:tcW w:w="2700" w:type="dxa"/>
            <w:shd w:val="clear" w:color="auto" w:fill="FFFF00"/>
          </w:tcPr>
          <w:p w14:paraId="6AE88631" w14:textId="77777777" w:rsidR="00673DA2" w:rsidRPr="006A5E19" w:rsidRDefault="00673DA2" w:rsidP="00FA5DB8">
            <w:pPr>
              <w:spacing w:before="120" w:after="120"/>
              <w:jc w:val="center"/>
              <w:rPr>
                <w:sz w:val="20"/>
                <w:szCs w:val="20"/>
              </w:rPr>
            </w:pPr>
            <w:r w:rsidRPr="006A5E19">
              <w:rPr>
                <w:sz w:val="20"/>
                <w:szCs w:val="20"/>
              </w:rPr>
              <w:t>Energy fueled by adrenalin, may risk depleting adrenal glands, health also impacted through process of inflammation, more concern about heart impact here</w:t>
            </w:r>
          </w:p>
        </w:tc>
        <w:tc>
          <w:tcPr>
            <w:tcW w:w="2700" w:type="dxa"/>
            <w:shd w:val="clear" w:color="auto" w:fill="FF9900"/>
          </w:tcPr>
          <w:p w14:paraId="7570E9FA" w14:textId="77777777" w:rsidR="00673DA2" w:rsidRPr="006A5E19" w:rsidRDefault="00673DA2" w:rsidP="00FA5DB8">
            <w:pPr>
              <w:spacing w:before="120" w:after="120"/>
              <w:jc w:val="center"/>
              <w:rPr>
                <w:sz w:val="20"/>
                <w:szCs w:val="20"/>
              </w:rPr>
            </w:pPr>
            <w:r w:rsidRPr="006A5E19">
              <w:rPr>
                <w:sz w:val="20"/>
                <w:szCs w:val="20"/>
              </w:rPr>
              <w:t>Energy fueled by adrenalin, may risk depleting adrenal glands, health also impacted through process of inflammation</w:t>
            </w:r>
          </w:p>
        </w:tc>
        <w:tc>
          <w:tcPr>
            <w:tcW w:w="2700" w:type="dxa"/>
            <w:shd w:val="clear" w:color="auto" w:fill="FF0000"/>
          </w:tcPr>
          <w:p w14:paraId="07CD167B" w14:textId="77777777" w:rsidR="00673DA2" w:rsidRPr="006A5E19" w:rsidRDefault="00673DA2" w:rsidP="00FA5DB8">
            <w:pPr>
              <w:spacing w:before="120" w:after="120"/>
              <w:jc w:val="center"/>
              <w:rPr>
                <w:sz w:val="20"/>
                <w:szCs w:val="20"/>
              </w:rPr>
            </w:pPr>
            <w:r w:rsidRPr="006A5E19">
              <w:rPr>
                <w:sz w:val="20"/>
                <w:szCs w:val="20"/>
              </w:rPr>
              <w:t>Very poor, no energy, health may be severely impacted through process of unrelenting inflammation</w:t>
            </w:r>
          </w:p>
        </w:tc>
      </w:tr>
      <w:tr w:rsidR="00673DA2" w:rsidRPr="006A5E19" w14:paraId="21245C4F" w14:textId="77777777" w:rsidTr="00673DA2">
        <w:tc>
          <w:tcPr>
            <w:tcW w:w="2610" w:type="dxa"/>
            <w:shd w:val="clear" w:color="auto" w:fill="C0C0C0"/>
          </w:tcPr>
          <w:p w14:paraId="09B23F8D" w14:textId="77777777" w:rsidR="00673DA2" w:rsidRPr="006A5E19" w:rsidRDefault="00673DA2" w:rsidP="00FA5DB8">
            <w:pPr>
              <w:spacing w:before="120" w:after="120"/>
              <w:jc w:val="center"/>
              <w:rPr>
                <w:sz w:val="20"/>
                <w:szCs w:val="20"/>
              </w:rPr>
            </w:pPr>
            <w:r>
              <w:rPr>
                <w:sz w:val="20"/>
                <w:szCs w:val="20"/>
              </w:rPr>
              <w:t>Awareness of Others (theory of mind, empathy)</w:t>
            </w:r>
          </w:p>
        </w:tc>
        <w:tc>
          <w:tcPr>
            <w:tcW w:w="2700" w:type="dxa"/>
            <w:shd w:val="clear" w:color="auto" w:fill="FFFF00"/>
          </w:tcPr>
          <w:p w14:paraId="163CB29B" w14:textId="77777777" w:rsidR="00673DA2" w:rsidRPr="006A5E19" w:rsidRDefault="00673DA2" w:rsidP="00FA5DB8">
            <w:pPr>
              <w:spacing w:before="120" w:after="120"/>
              <w:jc w:val="center"/>
              <w:rPr>
                <w:sz w:val="20"/>
                <w:szCs w:val="20"/>
              </w:rPr>
            </w:pPr>
            <w:r>
              <w:rPr>
                <w:sz w:val="20"/>
                <w:szCs w:val="20"/>
              </w:rPr>
              <w:t>A</w:t>
            </w:r>
            <w:r w:rsidRPr="006A5E19">
              <w:rPr>
                <w:sz w:val="20"/>
                <w:szCs w:val="20"/>
              </w:rPr>
              <w:t>wareness of impact</w:t>
            </w:r>
            <w:r>
              <w:rPr>
                <w:sz w:val="20"/>
                <w:szCs w:val="20"/>
              </w:rPr>
              <w:t xml:space="preserve"> and others’ views and needs</w:t>
            </w:r>
            <w:r w:rsidRPr="006A5E19">
              <w:rPr>
                <w:sz w:val="20"/>
                <w:szCs w:val="20"/>
              </w:rPr>
              <w:t xml:space="preserve"> limited by </w:t>
            </w:r>
            <w:r>
              <w:rPr>
                <w:sz w:val="20"/>
                <w:szCs w:val="20"/>
              </w:rPr>
              <w:t>strong influx of dopamine and norepinephrine in PFC</w:t>
            </w:r>
          </w:p>
        </w:tc>
        <w:tc>
          <w:tcPr>
            <w:tcW w:w="2700" w:type="dxa"/>
            <w:shd w:val="clear" w:color="auto" w:fill="FF9900"/>
          </w:tcPr>
          <w:p w14:paraId="319CA87F" w14:textId="77777777" w:rsidR="00673DA2" w:rsidRPr="006A5E19" w:rsidRDefault="00673DA2" w:rsidP="00FA5DB8">
            <w:pPr>
              <w:spacing w:before="120" w:after="120"/>
              <w:jc w:val="center"/>
              <w:rPr>
                <w:sz w:val="20"/>
                <w:szCs w:val="20"/>
              </w:rPr>
            </w:pPr>
            <w:r>
              <w:rPr>
                <w:sz w:val="20"/>
                <w:szCs w:val="20"/>
              </w:rPr>
              <w:t>A</w:t>
            </w:r>
            <w:r w:rsidRPr="006A5E19">
              <w:rPr>
                <w:sz w:val="20"/>
                <w:szCs w:val="20"/>
              </w:rPr>
              <w:t>wareness of impact</w:t>
            </w:r>
            <w:r>
              <w:rPr>
                <w:sz w:val="20"/>
                <w:szCs w:val="20"/>
              </w:rPr>
              <w:t xml:space="preserve"> and others’ views and needs</w:t>
            </w:r>
            <w:r w:rsidRPr="006A5E19">
              <w:rPr>
                <w:sz w:val="20"/>
                <w:szCs w:val="20"/>
              </w:rPr>
              <w:t xml:space="preserve"> limited by </w:t>
            </w:r>
            <w:r>
              <w:rPr>
                <w:sz w:val="20"/>
                <w:szCs w:val="20"/>
              </w:rPr>
              <w:t>strong influx of norepinephrine in PFC</w:t>
            </w:r>
          </w:p>
        </w:tc>
        <w:tc>
          <w:tcPr>
            <w:tcW w:w="2700" w:type="dxa"/>
            <w:shd w:val="clear" w:color="auto" w:fill="FF0000"/>
          </w:tcPr>
          <w:p w14:paraId="61F8CEDA" w14:textId="77777777" w:rsidR="00673DA2" w:rsidRPr="006A5E19" w:rsidRDefault="00673DA2" w:rsidP="00FA5DB8">
            <w:pPr>
              <w:spacing w:before="120" w:after="120"/>
              <w:jc w:val="center"/>
              <w:rPr>
                <w:sz w:val="20"/>
                <w:szCs w:val="20"/>
              </w:rPr>
            </w:pPr>
            <w:r>
              <w:rPr>
                <w:sz w:val="20"/>
                <w:szCs w:val="20"/>
              </w:rPr>
              <w:t>A</w:t>
            </w:r>
            <w:r w:rsidRPr="006A5E19">
              <w:rPr>
                <w:sz w:val="20"/>
                <w:szCs w:val="20"/>
              </w:rPr>
              <w:t>wareness of impact</w:t>
            </w:r>
            <w:r>
              <w:rPr>
                <w:sz w:val="20"/>
                <w:szCs w:val="20"/>
              </w:rPr>
              <w:t xml:space="preserve"> and others’ views and needs</w:t>
            </w:r>
            <w:r w:rsidRPr="006A5E19">
              <w:rPr>
                <w:sz w:val="20"/>
                <w:szCs w:val="20"/>
              </w:rPr>
              <w:t xml:space="preserve"> limited by </w:t>
            </w:r>
            <w:r>
              <w:rPr>
                <w:sz w:val="20"/>
                <w:szCs w:val="20"/>
              </w:rPr>
              <w:t>lack of norepinephrine in PFC</w:t>
            </w:r>
          </w:p>
        </w:tc>
      </w:tr>
      <w:tr w:rsidR="00673DA2" w:rsidRPr="006A5E19" w14:paraId="36C749BF" w14:textId="77777777" w:rsidTr="00673DA2">
        <w:tc>
          <w:tcPr>
            <w:tcW w:w="2610" w:type="dxa"/>
            <w:shd w:val="clear" w:color="auto" w:fill="C0C0C0"/>
          </w:tcPr>
          <w:p w14:paraId="0AF617BF" w14:textId="77777777" w:rsidR="00673DA2" w:rsidRPr="006A5E19" w:rsidRDefault="00673DA2" w:rsidP="00FA5DB8">
            <w:pPr>
              <w:spacing w:before="120" w:after="120"/>
              <w:jc w:val="center"/>
              <w:rPr>
                <w:sz w:val="20"/>
                <w:szCs w:val="20"/>
              </w:rPr>
            </w:pPr>
            <w:r w:rsidRPr="006A5E19">
              <w:rPr>
                <w:sz w:val="20"/>
                <w:szCs w:val="20"/>
              </w:rPr>
              <w:t>Impact on Others (mirror neurons, sensory influence)</w:t>
            </w:r>
          </w:p>
        </w:tc>
        <w:tc>
          <w:tcPr>
            <w:tcW w:w="2700" w:type="dxa"/>
            <w:shd w:val="clear" w:color="auto" w:fill="FFFF00"/>
          </w:tcPr>
          <w:p w14:paraId="1DF9B415" w14:textId="77777777" w:rsidR="00673DA2" w:rsidRPr="006A5E19" w:rsidRDefault="00673DA2" w:rsidP="00FA5DB8">
            <w:pPr>
              <w:spacing w:before="120" w:after="120"/>
              <w:jc w:val="center"/>
              <w:rPr>
                <w:sz w:val="20"/>
                <w:szCs w:val="20"/>
              </w:rPr>
            </w:pPr>
            <w:r w:rsidRPr="006A5E19">
              <w:rPr>
                <w:sz w:val="20"/>
                <w:szCs w:val="20"/>
              </w:rPr>
              <w:t>Triggers adrenalin and cortisol response in others, also dopamine-seeking behavior (competition)</w:t>
            </w:r>
          </w:p>
        </w:tc>
        <w:tc>
          <w:tcPr>
            <w:tcW w:w="2700" w:type="dxa"/>
            <w:shd w:val="clear" w:color="auto" w:fill="FF9900"/>
          </w:tcPr>
          <w:p w14:paraId="0F7E5E3A" w14:textId="77777777" w:rsidR="00673DA2" w:rsidRPr="006A5E19" w:rsidRDefault="00673DA2" w:rsidP="00FA5DB8">
            <w:pPr>
              <w:spacing w:before="120" w:after="120"/>
              <w:jc w:val="center"/>
              <w:rPr>
                <w:sz w:val="20"/>
                <w:szCs w:val="20"/>
              </w:rPr>
            </w:pPr>
            <w:r w:rsidRPr="006A5E19">
              <w:rPr>
                <w:sz w:val="20"/>
                <w:szCs w:val="20"/>
              </w:rPr>
              <w:t>Triggers adrenalin and cortisol response in others</w:t>
            </w:r>
          </w:p>
        </w:tc>
        <w:tc>
          <w:tcPr>
            <w:tcW w:w="2700" w:type="dxa"/>
            <w:shd w:val="clear" w:color="auto" w:fill="FF0000"/>
          </w:tcPr>
          <w:p w14:paraId="7DF18D51" w14:textId="77777777" w:rsidR="00673DA2" w:rsidRPr="006A5E19" w:rsidRDefault="00673DA2" w:rsidP="00FA5DB8">
            <w:pPr>
              <w:spacing w:before="120" w:after="120"/>
              <w:jc w:val="center"/>
              <w:rPr>
                <w:sz w:val="20"/>
                <w:szCs w:val="20"/>
              </w:rPr>
            </w:pPr>
            <w:r w:rsidRPr="006A5E19">
              <w:rPr>
                <w:sz w:val="20"/>
                <w:szCs w:val="20"/>
              </w:rPr>
              <w:t>Create low energy in others, feelings of despair</w:t>
            </w:r>
          </w:p>
        </w:tc>
      </w:tr>
      <w:tr w:rsidR="00673DA2" w:rsidRPr="006A5E19" w14:paraId="1457ED01" w14:textId="77777777" w:rsidTr="00673DA2">
        <w:tc>
          <w:tcPr>
            <w:tcW w:w="2610" w:type="dxa"/>
            <w:shd w:val="clear" w:color="auto" w:fill="C0C0C0"/>
          </w:tcPr>
          <w:p w14:paraId="1664FED4" w14:textId="77777777" w:rsidR="00673DA2" w:rsidRPr="006A5E19" w:rsidRDefault="00673DA2" w:rsidP="00FA5DB8">
            <w:pPr>
              <w:spacing w:before="120" w:after="120"/>
              <w:jc w:val="center"/>
              <w:rPr>
                <w:sz w:val="20"/>
                <w:szCs w:val="20"/>
              </w:rPr>
            </w:pPr>
            <w:r w:rsidRPr="006A5E19">
              <w:rPr>
                <w:sz w:val="20"/>
                <w:szCs w:val="20"/>
              </w:rPr>
              <w:t xml:space="preserve">Influence of Others </w:t>
            </w:r>
            <w:r w:rsidRPr="006A5E19">
              <w:rPr>
                <w:sz w:val="20"/>
                <w:szCs w:val="20"/>
              </w:rPr>
              <w:br/>
              <w:t>(to inspire ATL)</w:t>
            </w:r>
          </w:p>
        </w:tc>
        <w:tc>
          <w:tcPr>
            <w:tcW w:w="2700" w:type="dxa"/>
            <w:shd w:val="clear" w:color="auto" w:fill="FFFF00"/>
          </w:tcPr>
          <w:p w14:paraId="3B90C7B5" w14:textId="77777777" w:rsidR="00673DA2" w:rsidRPr="006A5E19" w:rsidRDefault="00673DA2" w:rsidP="00FA5DB8">
            <w:pPr>
              <w:spacing w:before="120" w:after="120"/>
              <w:jc w:val="center"/>
              <w:rPr>
                <w:sz w:val="20"/>
                <w:szCs w:val="20"/>
              </w:rPr>
            </w:pPr>
            <w:r w:rsidRPr="006A5E19">
              <w:rPr>
                <w:sz w:val="20"/>
                <w:szCs w:val="20"/>
              </w:rPr>
              <w:t>Others can have some influence, but are battling the addictive nature of dopamine, however with strong energy may have positive influence</w:t>
            </w:r>
          </w:p>
        </w:tc>
        <w:tc>
          <w:tcPr>
            <w:tcW w:w="2700" w:type="dxa"/>
            <w:shd w:val="clear" w:color="auto" w:fill="FF9900"/>
          </w:tcPr>
          <w:p w14:paraId="3C4A498A" w14:textId="77777777" w:rsidR="00673DA2" w:rsidRPr="006A5E19" w:rsidRDefault="00673DA2" w:rsidP="00FA5DB8">
            <w:pPr>
              <w:spacing w:before="120" w:after="120"/>
              <w:jc w:val="center"/>
              <w:rPr>
                <w:sz w:val="20"/>
                <w:szCs w:val="20"/>
              </w:rPr>
            </w:pPr>
            <w:r w:rsidRPr="006A5E19">
              <w:rPr>
                <w:sz w:val="20"/>
                <w:szCs w:val="20"/>
              </w:rPr>
              <w:t>Others have some influence, but productive brain state not sustainable without constant support and reassurance</w:t>
            </w:r>
          </w:p>
        </w:tc>
        <w:tc>
          <w:tcPr>
            <w:tcW w:w="2700" w:type="dxa"/>
            <w:shd w:val="clear" w:color="auto" w:fill="FF0000"/>
          </w:tcPr>
          <w:p w14:paraId="08F4045C" w14:textId="77777777" w:rsidR="00673DA2" w:rsidRPr="006A5E19" w:rsidRDefault="00673DA2" w:rsidP="00FA5DB8">
            <w:pPr>
              <w:spacing w:before="120" w:after="120"/>
              <w:jc w:val="center"/>
              <w:rPr>
                <w:sz w:val="20"/>
                <w:szCs w:val="20"/>
              </w:rPr>
            </w:pPr>
            <w:r w:rsidRPr="006A5E19">
              <w:rPr>
                <w:sz w:val="20"/>
                <w:szCs w:val="20"/>
              </w:rPr>
              <w:t xml:space="preserve">Little influence, the only thing that works at all is absolute unwavering unconditional love, however, they are somewhat impermeable </w:t>
            </w:r>
          </w:p>
        </w:tc>
      </w:tr>
    </w:tbl>
    <w:p w14:paraId="0C2BFFF4" w14:textId="77777777" w:rsidR="00673DA2" w:rsidRDefault="00673DA2" w:rsidP="00673DA2"/>
    <w:p w14:paraId="0F06FD26" w14:textId="77777777" w:rsidR="00673DA2" w:rsidRDefault="00673DA2" w:rsidP="00673DA2">
      <w:pPr>
        <w:jc w:val="center"/>
        <w:rPr>
          <w:rFonts w:ascii="Lucida Grande" w:hAnsi="Lucida Grande" w:cs="Lucida Grande"/>
          <w:i/>
          <w:color w:val="000000"/>
          <w:sz w:val="20"/>
          <w:szCs w:val="20"/>
        </w:rPr>
      </w:pPr>
      <w:r>
        <w:rPr>
          <w:rFonts w:ascii="Lucida Grande" w:hAnsi="Lucida Grande" w:cs="Lucida Grande"/>
          <w:i/>
          <w:noProof/>
          <w:color w:val="000000"/>
          <w:sz w:val="20"/>
          <w:szCs w:val="20"/>
        </w:rPr>
        <w:drawing>
          <wp:anchor distT="0" distB="0" distL="114300" distR="114300" simplePos="0" relativeHeight="251687936" behindDoc="0" locked="0" layoutInCell="1" allowOverlap="1" wp14:anchorId="353D4ACD" wp14:editId="0B6B66AE">
            <wp:simplePos x="0" y="0"/>
            <wp:positionH relativeFrom="column">
              <wp:posOffset>4800600</wp:posOffset>
            </wp:positionH>
            <wp:positionV relativeFrom="paragraph">
              <wp:posOffset>20320</wp:posOffset>
            </wp:positionV>
            <wp:extent cx="1226820" cy="5581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bove Logo 01-Small.jpeg"/>
                    <pic:cNvPicPr/>
                  </pic:nvPicPr>
                  <pic:blipFill>
                    <a:blip r:embed="rId14">
                      <a:extLst>
                        <a:ext uri="{28A0092B-C50C-407E-A947-70E740481C1C}">
                          <a14:useLocalDpi xmlns:a14="http://schemas.microsoft.com/office/drawing/2010/main" val="0"/>
                        </a:ext>
                      </a:extLst>
                    </a:blip>
                    <a:stretch>
                      <a:fillRect/>
                    </a:stretch>
                  </pic:blipFill>
                  <pic:spPr>
                    <a:xfrm>
                      <a:off x="0" y="0"/>
                      <a:ext cx="1226820" cy="558165"/>
                    </a:xfrm>
                    <a:prstGeom prst="rect">
                      <a:avLst/>
                    </a:prstGeom>
                  </pic:spPr>
                </pic:pic>
              </a:graphicData>
            </a:graphic>
            <wp14:sizeRelH relativeFrom="page">
              <wp14:pctWidth>0</wp14:pctWidth>
            </wp14:sizeRelH>
            <wp14:sizeRelV relativeFrom="page">
              <wp14:pctHeight>0</wp14:pctHeight>
            </wp14:sizeRelV>
          </wp:anchor>
        </w:drawing>
      </w:r>
    </w:p>
    <w:p w14:paraId="6520C548" w14:textId="77777777" w:rsidR="00673DA2" w:rsidRDefault="00673DA2" w:rsidP="00673DA2">
      <w:pPr>
        <w:rPr>
          <w:i/>
          <w:sz w:val="20"/>
          <w:szCs w:val="20"/>
        </w:rPr>
      </w:pPr>
    </w:p>
    <w:p w14:paraId="577DD173" w14:textId="77777777" w:rsidR="00802FD8" w:rsidRPr="007B1493" w:rsidRDefault="00802FD8" w:rsidP="00673DA2">
      <w:pPr>
        <w:rPr>
          <w:i/>
          <w:sz w:val="20"/>
          <w:szCs w:val="20"/>
        </w:rPr>
      </w:pPr>
    </w:p>
    <w:p w14:paraId="68E314C9" w14:textId="77777777" w:rsidR="00BF3B73" w:rsidRDefault="00BF3B73">
      <w:pPr>
        <w:rPr>
          <w:rFonts w:ascii="Avenir Book" w:hAnsi="Avenir Book"/>
        </w:rPr>
      </w:pPr>
    </w:p>
    <w:p w14:paraId="77272444" w14:textId="73C150FA" w:rsidR="00061698" w:rsidRDefault="00061698" w:rsidP="00061698">
      <w:pPr>
        <w:jc w:val="center"/>
        <w:rPr>
          <w:rFonts w:ascii="Avenir Book" w:hAnsi="Avenir Book"/>
          <w:b/>
        </w:rPr>
      </w:pPr>
    </w:p>
    <w:p w14:paraId="33A74A00" w14:textId="5A4C7B08" w:rsidR="00061698" w:rsidRDefault="00802FD8" w:rsidP="00061698">
      <w:pPr>
        <w:jc w:val="center"/>
        <w:rPr>
          <w:rFonts w:ascii="Avenir Book" w:hAnsi="Avenir Book"/>
          <w:b/>
        </w:rPr>
      </w:pPr>
      <w:r>
        <w:rPr>
          <w:noProof/>
        </w:rPr>
        <w:drawing>
          <wp:anchor distT="0" distB="0" distL="114300" distR="114300" simplePos="0" relativeHeight="251668480" behindDoc="0" locked="0" layoutInCell="1" allowOverlap="1" wp14:anchorId="684EF487" wp14:editId="4318D79E">
            <wp:simplePos x="0" y="0"/>
            <wp:positionH relativeFrom="column">
              <wp:posOffset>4572000</wp:posOffset>
            </wp:positionH>
            <wp:positionV relativeFrom="paragraph">
              <wp:posOffset>134620</wp:posOffset>
            </wp:positionV>
            <wp:extent cx="1595120" cy="723900"/>
            <wp:effectExtent l="0" t="0" r="5080" b="12700"/>
            <wp:wrapNone/>
            <wp:docPr id="1" name="Picture 14" descr="BeAbove Logo 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Above Logo 01-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12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540B" w14:textId="77777777" w:rsidR="00061698" w:rsidRDefault="00061698" w:rsidP="00061698">
      <w:pPr>
        <w:jc w:val="center"/>
        <w:rPr>
          <w:rFonts w:ascii="Avenir Book" w:hAnsi="Avenir Book"/>
          <w:b/>
        </w:rPr>
      </w:pPr>
    </w:p>
    <w:p w14:paraId="45F0BE66" w14:textId="77777777" w:rsidR="00061698" w:rsidRDefault="00061698" w:rsidP="00061698">
      <w:pPr>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5DB236AF" wp14:editId="50E76DD1">
                <wp:simplePos x="0" y="0"/>
                <wp:positionH relativeFrom="column">
                  <wp:posOffset>-228600</wp:posOffset>
                </wp:positionH>
                <wp:positionV relativeFrom="paragraph">
                  <wp:posOffset>149225</wp:posOffset>
                </wp:positionV>
                <wp:extent cx="6286500" cy="6153150"/>
                <wp:effectExtent l="0" t="0" r="38100" b="19050"/>
                <wp:wrapNone/>
                <wp:docPr id="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15315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7.95pt;margin-top:11.75pt;width:495pt;height: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" strokeweight="1.5pt"/>
            </w:pict>
          </mc:Fallback>
        </mc:AlternateContent>
      </w:r>
      <w:r>
        <w:rPr>
          <w:noProof/>
        </w:rPr>
        <mc:AlternateContent>
          <mc:Choice Requires="wps">
            <w:drawing>
              <wp:anchor distT="0" distB="0" distL="114300" distR="114300" simplePos="0" relativeHeight="251663360" behindDoc="0" locked="0" layoutInCell="1" allowOverlap="1" wp14:anchorId="31ABC407" wp14:editId="03B1455D">
                <wp:simplePos x="0" y="0"/>
                <wp:positionH relativeFrom="column">
                  <wp:posOffset>342900</wp:posOffset>
                </wp:positionH>
                <wp:positionV relativeFrom="paragraph">
                  <wp:posOffset>3578225</wp:posOffset>
                </wp:positionV>
                <wp:extent cx="5200650" cy="2428875"/>
                <wp:effectExtent l="0" t="0" r="0" b="952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4CB6" w14:textId="77777777" w:rsidR="004E38F0" w:rsidRPr="004308A0" w:rsidRDefault="004E38F0" w:rsidP="00061698">
                            <w:pPr>
                              <w:jc w:val="center"/>
                              <w:rPr>
                                <w:rFonts w:ascii="Arial Narrow" w:hAnsi="Arial Narrow"/>
                              </w:rPr>
                            </w:pPr>
                            <w:r w:rsidRPr="004308A0">
                              <w:rPr>
                                <w:rFonts w:ascii="Arial Narrow" w:hAnsi="Arial Narrow"/>
                                <w:b/>
                              </w:rPr>
                              <w:t>Us/Them • Scarcity • Limits • Reaction • Accusation • Shame</w:t>
                            </w:r>
                            <w:r>
                              <w:rPr>
                                <w:rFonts w:ascii="Arial Narrow" w:hAnsi="Arial Narrow"/>
                                <w:b/>
                              </w:rPr>
                              <w:t xml:space="preserve"> </w:t>
                            </w:r>
                            <w:r w:rsidRPr="004308A0">
                              <w:rPr>
                                <w:rFonts w:ascii="Arial Narrow" w:hAnsi="Arial Narrow"/>
                                <w:b/>
                              </w:rPr>
                              <w:t xml:space="preserve">• Blame • Guilt </w:t>
                            </w:r>
                            <w:r>
                              <w:rPr>
                                <w:rFonts w:ascii="Arial Narrow" w:hAnsi="Arial Narrow"/>
                                <w:b/>
                              </w:rPr>
                              <w:br/>
                            </w:r>
                            <w:r w:rsidRPr="004308A0">
                              <w:rPr>
                                <w:rFonts w:ascii="Arial Narrow" w:hAnsi="Arial Narrow"/>
                                <w:b/>
                              </w:rPr>
                              <w:t>Betrayal • Resignation • Apathy • Complaints •</w:t>
                            </w:r>
                            <w:r>
                              <w:rPr>
                                <w:rFonts w:ascii="Arial Narrow" w:hAnsi="Arial Narrow"/>
                                <w:b/>
                              </w:rPr>
                              <w:t xml:space="preserve"> </w:t>
                            </w:r>
                            <w:r w:rsidRPr="004308A0">
                              <w:rPr>
                                <w:rFonts w:ascii="Arial Narrow" w:hAnsi="Arial Narrow"/>
                                <w:b/>
                              </w:rPr>
                              <w:t xml:space="preserve">Manipulation • Obsession </w:t>
                            </w:r>
                            <w:r>
                              <w:rPr>
                                <w:rFonts w:ascii="Arial Narrow" w:hAnsi="Arial Narrow"/>
                                <w:b/>
                              </w:rPr>
                              <w:br/>
                            </w:r>
                            <w:r w:rsidRPr="004308A0">
                              <w:rPr>
                                <w:rFonts w:ascii="Arial Narrow" w:hAnsi="Arial Narrow"/>
                                <w:b/>
                              </w:rPr>
                              <w:t xml:space="preserve">Resistance • Righteousness • Should • Doubt • Win/Lose • Resentment • </w:t>
                            </w:r>
                            <w:proofErr w:type="gramStart"/>
                            <w:r w:rsidRPr="004308A0">
                              <w:rPr>
                                <w:rFonts w:ascii="Arial Narrow" w:hAnsi="Arial Narrow"/>
                                <w:b/>
                              </w:rPr>
                              <w:t>Brooding  Greed</w:t>
                            </w:r>
                            <w:proofErr w:type="gramEnd"/>
                            <w:r w:rsidRPr="004308A0">
                              <w:rPr>
                                <w:rFonts w:ascii="Arial Narrow" w:hAnsi="Arial Narrow"/>
                                <w:b/>
                              </w:rPr>
                              <w:t xml:space="preserve"> •</w:t>
                            </w:r>
                            <w:r>
                              <w:rPr>
                                <w:rFonts w:ascii="Arial Narrow" w:hAnsi="Arial Narrow"/>
                                <w:b/>
                              </w:rPr>
                              <w:t xml:space="preserve"> </w:t>
                            </w:r>
                            <w:r w:rsidRPr="004308A0">
                              <w:rPr>
                                <w:rFonts w:ascii="Arial Narrow" w:hAnsi="Arial Narrow"/>
                                <w:b/>
                              </w:rPr>
                              <w:t>Revenge • Living in the Past/Future • Jealousy • Hatred •</w:t>
                            </w:r>
                            <w:r>
                              <w:rPr>
                                <w:rFonts w:ascii="Arial Narrow" w:hAnsi="Arial Narrow"/>
                                <w:b/>
                              </w:rPr>
                              <w:t xml:space="preserve"> </w:t>
                            </w:r>
                            <w:r w:rsidRPr="004308A0">
                              <w:rPr>
                                <w:rFonts w:ascii="Arial Narrow" w:hAnsi="Arial Narrow"/>
                                <w:b/>
                              </w:rPr>
                              <w:t>Isolation Inadequacy • Embarrassment • Force •</w:t>
                            </w:r>
                            <w:r>
                              <w:rPr>
                                <w:rFonts w:ascii="Arial Narrow" w:hAnsi="Arial Narrow"/>
                                <w:b/>
                              </w:rPr>
                              <w:t xml:space="preserve"> Anxiety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Rejection • Depression  Inferior/Superior • </w:t>
                            </w:r>
                            <w:r>
                              <w:rPr>
                                <w:rFonts w:ascii="Arial Narrow" w:hAnsi="Arial Narrow"/>
                                <w:b/>
                              </w:rPr>
                              <w:t xml:space="preserve">Suspicion </w:t>
                            </w:r>
                            <w:r w:rsidRPr="004308A0">
                              <w:rPr>
                                <w:rFonts w:ascii="Arial Narrow" w:hAnsi="Arial Narrow"/>
                                <w:b/>
                              </w:rPr>
                              <w:t>•</w:t>
                            </w:r>
                            <w:r>
                              <w:rPr>
                                <w:rFonts w:ascii="Arial Narrow" w:hAnsi="Arial Narrow"/>
                                <w:b/>
                              </w:rPr>
                              <w:t xml:space="preserve"> </w:t>
                            </w:r>
                            <w:r w:rsidRPr="004308A0">
                              <w:rPr>
                                <w:rFonts w:ascii="Arial Narrow" w:hAnsi="Arial Narrow"/>
                                <w:b/>
                              </w:rPr>
                              <w:t>Criticism • Sarcasm • Loneliness • Dominance Ignorance •</w:t>
                            </w:r>
                            <w:r>
                              <w:rPr>
                                <w:rFonts w:ascii="Arial Narrow" w:hAnsi="Arial Narrow"/>
                                <w:b/>
                              </w:rPr>
                              <w:t xml:space="preserve"> </w:t>
                            </w:r>
                            <w:r w:rsidRPr="004308A0">
                              <w:rPr>
                                <w:rFonts w:ascii="Arial Narrow" w:hAnsi="Arial Narrow"/>
                                <w:b/>
                              </w:rPr>
                              <w:t>Judgment • Competition •</w:t>
                            </w:r>
                            <w:r>
                              <w:rPr>
                                <w:rFonts w:ascii="Arial Narrow" w:hAnsi="Arial Narrow"/>
                                <w:b/>
                              </w:rPr>
                              <w:t xml:space="preserve"> Sadness </w:t>
                            </w:r>
                            <w:r w:rsidRPr="004308A0">
                              <w:rPr>
                                <w:rFonts w:ascii="Arial Narrow" w:hAnsi="Arial Narrow"/>
                                <w:b/>
                              </w:rPr>
                              <w:t>•</w:t>
                            </w:r>
                            <w:r>
                              <w:rPr>
                                <w:rFonts w:ascii="Arial Narrow" w:hAnsi="Arial Narrow"/>
                                <w:b/>
                              </w:rPr>
                              <w:t xml:space="preserve"> </w:t>
                            </w:r>
                            <w:r w:rsidRPr="004308A0">
                              <w:rPr>
                                <w:rFonts w:ascii="Arial Narrow" w:hAnsi="Arial Narrow"/>
                                <w:b/>
                              </w:rPr>
                              <w:t>Interrogation • Ridicule •</w:t>
                            </w:r>
                            <w:r>
                              <w:rPr>
                                <w:rFonts w:ascii="Arial Narrow" w:hAnsi="Arial Narrow"/>
                                <w:b/>
                              </w:rPr>
                              <w:t xml:space="preserve"> Closed</w:t>
                            </w:r>
                            <w:r>
                              <w:rPr>
                                <w:rFonts w:ascii="Arial Narrow" w:hAnsi="Arial Narrow"/>
                                <w:b/>
                              </w:rPr>
                              <w:br/>
                              <w:t xml:space="preserve">Right/Wrong </w:t>
                            </w:r>
                            <w:r w:rsidRPr="004308A0">
                              <w:rPr>
                                <w:rFonts w:ascii="Arial Narrow" w:hAnsi="Arial Narrow"/>
                                <w:b/>
                              </w:rPr>
                              <w:t>•</w:t>
                            </w:r>
                            <w:r>
                              <w:rPr>
                                <w:rFonts w:ascii="Arial Narrow" w:hAnsi="Arial Narrow"/>
                                <w:b/>
                              </w:rPr>
                              <w:t xml:space="preserve"> </w:t>
                            </w:r>
                            <w:r w:rsidRPr="004308A0">
                              <w:rPr>
                                <w:rFonts w:ascii="Arial Narrow" w:hAnsi="Arial Narrow"/>
                                <w:b/>
                              </w:rPr>
                              <w:t>Exclusion • Anger •</w:t>
                            </w:r>
                            <w:r>
                              <w:rPr>
                                <w:rFonts w:ascii="Arial Narrow" w:hAnsi="Arial Narrow"/>
                                <w:b/>
                              </w:rPr>
                              <w:t xml:space="preserve"> Separateness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Boredom • Hurt  </w:t>
                            </w:r>
                            <w:r>
                              <w:rPr>
                                <w:rFonts w:ascii="Arial Narrow" w:hAnsi="Arial Narrow"/>
                                <w:b/>
                              </w:rPr>
                              <w:br/>
                            </w:r>
                            <w:r w:rsidRPr="004308A0">
                              <w:rPr>
                                <w:rFonts w:ascii="Arial Narrow" w:hAnsi="Arial Narrow"/>
                                <w:b/>
                              </w:rPr>
                              <w:t>Irritation • Cynicism</w:t>
                            </w:r>
                            <w:r>
                              <w:rPr>
                                <w:rFonts w:ascii="Arial Narrow" w:hAnsi="Arial Narrow"/>
                                <w:b/>
                              </w:rPr>
                              <w:t xml:space="preserve"> </w:t>
                            </w:r>
                            <w:r w:rsidRPr="004308A0">
                              <w:rPr>
                                <w:rFonts w:ascii="Arial Narrow" w:hAnsi="Arial Narrow"/>
                                <w:b/>
                              </w:rPr>
                              <w:t>•</w:t>
                            </w:r>
                            <w:r>
                              <w:rPr>
                                <w:rFonts w:ascii="Arial Narrow" w:hAnsi="Arial Narrow"/>
                                <w:b/>
                              </w:rPr>
                              <w:t xml:space="preserve"> Egotism </w:t>
                            </w:r>
                            <w:r w:rsidRPr="004308A0">
                              <w:rPr>
                                <w:rFonts w:ascii="Arial Narrow" w:hAnsi="Arial Narrow"/>
                                <w:b/>
                              </w:rPr>
                              <w:t>•</w:t>
                            </w:r>
                            <w:r>
                              <w:rPr>
                                <w:rFonts w:ascii="Arial Narrow" w:hAnsi="Arial Narrow"/>
                                <w:b/>
                              </w:rPr>
                              <w:t xml:space="preserve"> Craving </w:t>
                            </w:r>
                            <w:r w:rsidRPr="004308A0">
                              <w:rPr>
                                <w:rFonts w:ascii="Arial Narrow" w:hAnsi="Arial Narrow"/>
                                <w:b/>
                              </w:rPr>
                              <w:t>•</w:t>
                            </w:r>
                            <w:r>
                              <w:rPr>
                                <w:rFonts w:ascii="Arial Narrow" w:hAnsi="Arial Narrow"/>
                                <w:b/>
                              </w:rPr>
                              <w:t xml:space="preserve"> Dispiritedness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7pt;margin-top:281.75pt;width:409.5pt;height:19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O13LMCAAC7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" filled="f" stroked="f">
                <v:textbox>
                  <w:txbxContent>
                    <w:p w14:paraId="0F914CB6" w14:textId="77777777" w:rsidR="004E38F0" w:rsidRPr="004308A0" w:rsidRDefault="004E38F0" w:rsidP="00061698">
                      <w:pPr>
                        <w:jc w:val="center"/>
                        <w:rPr>
                          <w:rFonts w:ascii="Arial Narrow" w:hAnsi="Arial Narrow"/>
                        </w:rPr>
                      </w:pPr>
                      <w:r w:rsidRPr="004308A0">
                        <w:rPr>
                          <w:rFonts w:ascii="Arial Narrow" w:hAnsi="Arial Narrow"/>
                          <w:b/>
                        </w:rPr>
                        <w:t>Us/Them • Scarcity • Limits • Reaction • Accusation • Shame</w:t>
                      </w:r>
                      <w:r>
                        <w:rPr>
                          <w:rFonts w:ascii="Arial Narrow" w:hAnsi="Arial Narrow"/>
                          <w:b/>
                        </w:rPr>
                        <w:t xml:space="preserve"> </w:t>
                      </w:r>
                      <w:r w:rsidRPr="004308A0">
                        <w:rPr>
                          <w:rFonts w:ascii="Arial Narrow" w:hAnsi="Arial Narrow"/>
                          <w:b/>
                        </w:rPr>
                        <w:t xml:space="preserve">• Blame • Guilt </w:t>
                      </w:r>
                      <w:r>
                        <w:rPr>
                          <w:rFonts w:ascii="Arial Narrow" w:hAnsi="Arial Narrow"/>
                          <w:b/>
                        </w:rPr>
                        <w:br/>
                      </w:r>
                      <w:r w:rsidRPr="004308A0">
                        <w:rPr>
                          <w:rFonts w:ascii="Arial Narrow" w:hAnsi="Arial Narrow"/>
                          <w:b/>
                        </w:rPr>
                        <w:t>Betrayal • Resignation • Apathy • Complaints •</w:t>
                      </w:r>
                      <w:r>
                        <w:rPr>
                          <w:rFonts w:ascii="Arial Narrow" w:hAnsi="Arial Narrow"/>
                          <w:b/>
                        </w:rPr>
                        <w:t xml:space="preserve"> </w:t>
                      </w:r>
                      <w:r w:rsidRPr="004308A0">
                        <w:rPr>
                          <w:rFonts w:ascii="Arial Narrow" w:hAnsi="Arial Narrow"/>
                          <w:b/>
                        </w:rPr>
                        <w:t xml:space="preserve">Manipulation • Obsession </w:t>
                      </w:r>
                      <w:r>
                        <w:rPr>
                          <w:rFonts w:ascii="Arial Narrow" w:hAnsi="Arial Narrow"/>
                          <w:b/>
                        </w:rPr>
                        <w:br/>
                      </w:r>
                      <w:r w:rsidRPr="004308A0">
                        <w:rPr>
                          <w:rFonts w:ascii="Arial Narrow" w:hAnsi="Arial Narrow"/>
                          <w:b/>
                        </w:rPr>
                        <w:t xml:space="preserve">Resistance • Righteousness • Should • Doubt • Win/Lose • Resentment • </w:t>
                      </w:r>
                      <w:proofErr w:type="gramStart"/>
                      <w:r w:rsidRPr="004308A0">
                        <w:rPr>
                          <w:rFonts w:ascii="Arial Narrow" w:hAnsi="Arial Narrow"/>
                          <w:b/>
                        </w:rPr>
                        <w:t>Brooding  Greed</w:t>
                      </w:r>
                      <w:proofErr w:type="gramEnd"/>
                      <w:r w:rsidRPr="004308A0">
                        <w:rPr>
                          <w:rFonts w:ascii="Arial Narrow" w:hAnsi="Arial Narrow"/>
                          <w:b/>
                        </w:rPr>
                        <w:t xml:space="preserve"> •</w:t>
                      </w:r>
                      <w:r>
                        <w:rPr>
                          <w:rFonts w:ascii="Arial Narrow" w:hAnsi="Arial Narrow"/>
                          <w:b/>
                        </w:rPr>
                        <w:t xml:space="preserve"> </w:t>
                      </w:r>
                      <w:r w:rsidRPr="004308A0">
                        <w:rPr>
                          <w:rFonts w:ascii="Arial Narrow" w:hAnsi="Arial Narrow"/>
                          <w:b/>
                        </w:rPr>
                        <w:t>Revenge • Living in the Past/Future • Jealousy • Hatred •</w:t>
                      </w:r>
                      <w:r>
                        <w:rPr>
                          <w:rFonts w:ascii="Arial Narrow" w:hAnsi="Arial Narrow"/>
                          <w:b/>
                        </w:rPr>
                        <w:t xml:space="preserve"> </w:t>
                      </w:r>
                      <w:r w:rsidRPr="004308A0">
                        <w:rPr>
                          <w:rFonts w:ascii="Arial Narrow" w:hAnsi="Arial Narrow"/>
                          <w:b/>
                        </w:rPr>
                        <w:t>Isolation Inadequacy • Embarrassment • Force •</w:t>
                      </w:r>
                      <w:r>
                        <w:rPr>
                          <w:rFonts w:ascii="Arial Narrow" w:hAnsi="Arial Narrow"/>
                          <w:b/>
                        </w:rPr>
                        <w:t xml:space="preserve"> Anxiety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Rejection • Depression  Inferior/Superior • </w:t>
                      </w:r>
                      <w:r>
                        <w:rPr>
                          <w:rFonts w:ascii="Arial Narrow" w:hAnsi="Arial Narrow"/>
                          <w:b/>
                        </w:rPr>
                        <w:t xml:space="preserve">Suspicion </w:t>
                      </w:r>
                      <w:r w:rsidRPr="004308A0">
                        <w:rPr>
                          <w:rFonts w:ascii="Arial Narrow" w:hAnsi="Arial Narrow"/>
                          <w:b/>
                        </w:rPr>
                        <w:t>•</w:t>
                      </w:r>
                      <w:r>
                        <w:rPr>
                          <w:rFonts w:ascii="Arial Narrow" w:hAnsi="Arial Narrow"/>
                          <w:b/>
                        </w:rPr>
                        <w:t xml:space="preserve"> </w:t>
                      </w:r>
                      <w:r w:rsidRPr="004308A0">
                        <w:rPr>
                          <w:rFonts w:ascii="Arial Narrow" w:hAnsi="Arial Narrow"/>
                          <w:b/>
                        </w:rPr>
                        <w:t>Criticism • Sarcasm • Loneliness • Dominance Ignorance •</w:t>
                      </w:r>
                      <w:r>
                        <w:rPr>
                          <w:rFonts w:ascii="Arial Narrow" w:hAnsi="Arial Narrow"/>
                          <w:b/>
                        </w:rPr>
                        <w:t xml:space="preserve"> </w:t>
                      </w:r>
                      <w:r w:rsidRPr="004308A0">
                        <w:rPr>
                          <w:rFonts w:ascii="Arial Narrow" w:hAnsi="Arial Narrow"/>
                          <w:b/>
                        </w:rPr>
                        <w:t>Judgment • Competition •</w:t>
                      </w:r>
                      <w:r>
                        <w:rPr>
                          <w:rFonts w:ascii="Arial Narrow" w:hAnsi="Arial Narrow"/>
                          <w:b/>
                        </w:rPr>
                        <w:t xml:space="preserve"> Sadness </w:t>
                      </w:r>
                      <w:r w:rsidRPr="004308A0">
                        <w:rPr>
                          <w:rFonts w:ascii="Arial Narrow" w:hAnsi="Arial Narrow"/>
                          <w:b/>
                        </w:rPr>
                        <w:t>•</w:t>
                      </w:r>
                      <w:r>
                        <w:rPr>
                          <w:rFonts w:ascii="Arial Narrow" w:hAnsi="Arial Narrow"/>
                          <w:b/>
                        </w:rPr>
                        <w:t xml:space="preserve"> </w:t>
                      </w:r>
                      <w:r w:rsidRPr="004308A0">
                        <w:rPr>
                          <w:rFonts w:ascii="Arial Narrow" w:hAnsi="Arial Narrow"/>
                          <w:b/>
                        </w:rPr>
                        <w:t>Interrogation • Ridicule •</w:t>
                      </w:r>
                      <w:r>
                        <w:rPr>
                          <w:rFonts w:ascii="Arial Narrow" w:hAnsi="Arial Narrow"/>
                          <w:b/>
                        </w:rPr>
                        <w:t xml:space="preserve"> Closed</w:t>
                      </w:r>
                      <w:r>
                        <w:rPr>
                          <w:rFonts w:ascii="Arial Narrow" w:hAnsi="Arial Narrow"/>
                          <w:b/>
                        </w:rPr>
                        <w:br/>
                        <w:t xml:space="preserve">Right/Wrong </w:t>
                      </w:r>
                      <w:r w:rsidRPr="004308A0">
                        <w:rPr>
                          <w:rFonts w:ascii="Arial Narrow" w:hAnsi="Arial Narrow"/>
                          <w:b/>
                        </w:rPr>
                        <w:t>•</w:t>
                      </w:r>
                      <w:r>
                        <w:rPr>
                          <w:rFonts w:ascii="Arial Narrow" w:hAnsi="Arial Narrow"/>
                          <w:b/>
                        </w:rPr>
                        <w:t xml:space="preserve"> </w:t>
                      </w:r>
                      <w:r w:rsidRPr="004308A0">
                        <w:rPr>
                          <w:rFonts w:ascii="Arial Narrow" w:hAnsi="Arial Narrow"/>
                          <w:b/>
                        </w:rPr>
                        <w:t>Exclusion • Anger •</w:t>
                      </w:r>
                      <w:r>
                        <w:rPr>
                          <w:rFonts w:ascii="Arial Narrow" w:hAnsi="Arial Narrow"/>
                          <w:b/>
                        </w:rPr>
                        <w:t xml:space="preserve"> Separateness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Boredom • Hurt  </w:t>
                      </w:r>
                      <w:r>
                        <w:rPr>
                          <w:rFonts w:ascii="Arial Narrow" w:hAnsi="Arial Narrow"/>
                          <w:b/>
                        </w:rPr>
                        <w:br/>
                      </w:r>
                      <w:r w:rsidRPr="004308A0">
                        <w:rPr>
                          <w:rFonts w:ascii="Arial Narrow" w:hAnsi="Arial Narrow"/>
                          <w:b/>
                        </w:rPr>
                        <w:t>Irritation • Cynicism</w:t>
                      </w:r>
                      <w:r>
                        <w:rPr>
                          <w:rFonts w:ascii="Arial Narrow" w:hAnsi="Arial Narrow"/>
                          <w:b/>
                        </w:rPr>
                        <w:t xml:space="preserve"> </w:t>
                      </w:r>
                      <w:r w:rsidRPr="004308A0">
                        <w:rPr>
                          <w:rFonts w:ascii="Arial Narrow" w:hAnsi="Arial Narrow"/>
                          <w:b/>
                        </w:rPr>
                        <w:t>•</w:t>
                      </w:r>
                      <w:r>
                        <w:rPr>
                          <w:rFonts w:ascii="Arial Narrow" w:hAnsi="Arial Narrow"/>
                          <w:b/>
                        </w:rPr>
                        <w:t xml:space="preserve"> Egotism </w:t>
                      </w:r>
                      <w:r w:rsidRPr="004308A0">
                        <w:rPr>
                          <w:rFonts w:ascii="Arial Narrow" w:hAnsi="Arial Narrow"/>
                          <w:b/>
                        </w:rPr>
                        <w:t>•</w:t>
                      </w:r>
                      <w:r>
                        <w:rPr>
                          <w:rFonts w:ascii="Arial Narrow" w:hAnsi="Arial Narrow"/>
                          <w:b/>
                        </w:rPr>
                        <w:t xml:space="preserve"> Craving </w:t>
                      </w:r>
                      <w:r w:rsidRPr="004308A0">
                        <w:rPr>
                          <w:rFonts w:ascii="Arial Narrow" w:hAnsi="Arial Narrow"/>
                          <w:b/>
                        </w:rPr>
                        <w:t>•</w:t>
                      </w:r>
                      <w:r>
                        <w:rPr>
                          <w:rFonts w:ascii="Arial Narrow" w:hAnsi="Arial Narrow"/>
                          <w:b/>
                        </w:rPr>
                        <w:t xml:space="preserve"> Dispiritedness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7229E37" wp14:editId="561C4A1E">
                <wp:simplePos x="0" y="0"/>
                <wp:positionH relativeFrom="column">
                  <wp:posOffset>457200</wp:posOffset>
                </wp:positionH>
                <wp:positionV relativeFrom="paragraph">
                  <wp:posOffset>1406525</wp:posOffset>
                </wp:positionV>
                <wp:extent cx="4808220" cy="17145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714500"/>
                        </a:xfrm>
                        <a:prstGeom prst="rect">
                          <a:avLst/>
                        </a:prstGeom>
                        <a:solidFill>
                          <a:srgbClr val="FFFFFF">
                            <a:alpha val="0"/>
                          </a:srgbClr>
                        </a:solidFill>
                        <a:ln>
                          <a:noFill/>
                        </a:ln>
                      </wps:spPr>
                      <wps:txbx>
                        <w:txbxContent>
                          <w:p w14:paraId="1B3FA957" w14:textId="77777777" w:rsidR="004E38F0" w:rsidRDefault="004E38F0" w:rsidP="00061698">
                            <w:pPr>
                              <w:jc w:val="center"/>
                              <w:rPr>
                                <w:rFonts w:ascii="Arial Narrow" w:hAnsi="Arial Narrow"/>
                                <w:b/>
                              </w:rPr>
                            </w:pPr>
                            <w:r w:rsidRPr="004308A0">
                              <w:rPr>
                                <w:rFonts w:ascii="Arial Narrow" w:hAnsi="Arial Narrow"/>
                                <w:b/>
                              </w:rPr>
                              <w:t>Respect • Excitement • Serenity • Security • Ease • Appreciation •</w:t>
                            </w:r>
                            <w:r>
                              <w:rPr>
                                <w:rFonts w:ascii="Arial Narrow" w:hAnsi="Arial Narrow"/>
                                <w:b/>
                              </w:rPr>
                              <w:t xml:space="preserve"> Hope </w:t>
                            </w:r>
                            <w:r w:rsidRPr="004308A0">
                              <w:rPr>
                                <w:rFonts w:ascii="Arial Narrow" w:hAnsi="Arial Narrow"/>
                                <w:b/>
                              </w:rPr>
                              <w:t>Awareness • Contentedness • Intimacy • Nurturance •</w:t>
                            </w:r>
                            <w:r>
                              <w:rPr>
                                <w:rFonts w:ascii="Arial Narrow" w:hAnsi="Arial Narrow"/>
                                <w:b/>
                              </w:rPr>
                              <w:t xml:space="preserve"> </w:t>
                            </w:r>
                            <w:r w:rsidRPr="004308A0">
                              <w:rPr>
                                <w:rFonts w:ascii="Arial Narrow" w:hAnsi="Arial Narrow"/>
                                <w:b/>
                              </w:rPr>
                              <w:t xml:space="preserve">Sensuality • </w:t>
                            </w:r>
                            <w:proofErr w:type="gramStart"/>
                            <w:r>
                              <w:rPr>
                                <w:rFonts w:ascii="Arial Narrow" w:hAnsi="Arial Narrow"/>
                                <w:b/>
                              </w:rPr>
                              <w:t xml:space="preserve">Worthiness </w:t>
                            </w:r>
                            <w:r w:rsidRPr="004308A0">
                              <w:rPr>
                                <w:rFonts w:ascii="Arial Narrow" w:hAnsi="Arial Narrow"/>
                                <w:b/>
                              </w:rPr>
                              <w:t xml:space="preserve"> Curiosity</w:t>
                            </w:r>
                            <w:proofErr w:type="gramEnd"/>
                            <w:r w:rsidRPr="004308A0">
                              <w:rPr>
                                <w:rFonts w:ascii="Arial Narrow" w:hAnsi="Arial Narrow"/>
                                <w:b/>
                              </w:rPr>
                              <w:t xml:space="preserve"> • Connection • Courage • Peace •</w:t>
                            </w:r>
                            <w:r>
                              <w:rPr>
                                <w:rFonts w:ascii="Arial Narrow" w:hAnsi="Arial Narrow"/>
                                <w:b/>
                              </w:rPr>
                              <w:t xml:space="preserve"> </w:t>
                            </w:r>
                            <w:r w:rsidRPr="004308A0">
                              <w:rPr>
                                <w:rFonts w:ascii="Arial Narrow" w:hAnsi="Arial Narrow"/>
                                <w:b/>
                              </w:rPr>
                              <w:t>Beauty</w:t>
                            </w:r>
                            <w:r>
                              <w:rPr>
                                <w:rFonts w:ascii="Arial Narrow" w:hAnsi="Arial Narrow"/>
                                <w:b/>
                              </w:rPr>
                              <w:t xml:space="preserve"> • Holiness • Sharing • Faith  </w:t>
                            </w:r>
                            <w:r w:rsidRPr="004308A0">
                              <w:rPr>
                                <w:rFonts w:ascii="Arial Narrow" w:hAnsi="Arial Narrow"/>
                                <w:b/>
                              </w:rPr>
                              <w:t>Innocence •  Cooperation •</w:t>
                            </w:r>
                            <w:r>
                              <w:rPr>
                                <w:rFonts w:ascii="Arial Narrow" w:hAnsi="Arial Narrow"/>
                                <w:b/>
                              </w:rPr>
                              <w:t xml:space="preserve"> </w:t>
                            </w:r>
                            <w:r w:rsidRPr="004308A0">
                              <w:rPr>
                                <w:rFonts w:ascii="Arial Narrow" w:hAnsi="Arial Narrow"/>
                                <w:b/>
                              </w:rPr>
                              <w:t xml:space="preserve">Embracing • Openness • Possibility • Grace </w:t>
                            </w:r>
                            <w:r>
                              <w:rPr>
                                <w:rFonts w:ascii="Arial Narrow" w:hAnsi="Arial Narrow"/>
                                <w:b/>
                              </w:rPr>
                              <w:t>•</w:t>
                            </w:r>
                            <w:r w:rsidRPr="004308A0">
                              <w:rPr>
                                <w:rFonts w:ascii="Arial Narrow" w:hAnsi="Arial Narrow"/>
                                <w:b/>
                              </w:rPr>
                              <w:t xml:space="preserve">Balance • </w:t>
                            </w:r>
                            <w:r>
                              <w:rPr>
                                <w:rFonts w:ascii="Arial Narrow" w:hAnsi="Arial Narrow"/>
                                <w:b/>
                              </w:rPr>
                              <w:t xml:space="preserve">Allowing </w:t>
                            </w:r>
                            <w:r w:rsidRPr="004308A0">
                              <w:rPr>
                                <w:rFonts w:ascii="Arial Narrow" w:hAnsi="Arial Narrow"/>
                                <w:b/>
                              </w:rPr>
                              <w:t>•</w:t>
                            </w:r>
                            <w:r>
                              <w:rPr>
                                <w:rFonts w:ascii="Arial Narrow" w:hAnsi="Arial Narrow"/>
                                <w:b/>
                              </w:rPr>
                              <w:t xml:space="preserve"> </w:t>
                            </w:r>
                            <w:proofErr w:type="spellStart"/>
                            <w:r w:rsidRPr="004308A0">
                              <w:rPr>
                                <w:rFonts w:ascii="Arial Narrow" w:hAnsi="Arial Narrow"/>
                                <w:b/>
                              </w:rPr>
                              <w:t>Groundedness</w:t>
                            </w:r>
                            <w:proofErr w:type="spellEnd"/>
                            <w:r w:rsidRPr="004308A0">
                              <w:rPr>
                                <w:rFonts w:ascii="Arial Narrow" w:hAnsi="Arial Narrow"/>
                                <w:b/>
                              </w:rPr>
                              <w:t xml:space="preserve"> •</w:t>
                            </w:r>
                            <w:r>
                              <w:rPr>
                                <w:rFonts w:ascii="Arial Narrow" w:hAnsi="Arial Narrow"/>
                                <w:b/>
                              </w:rPr>
                              <w:t xml:space="preserve"> Sustainability • Nourishment  Collaboration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Bliss • Delight • Compassion • Forgiveness • Inspiration Acceptance • Trust • Prosperity • Creativity • We • Learning • Gratitude </w:t>
                            </w:r>
                            <w:r>
                              <w:rPr>
                                <w:rFonts w:ascii="Arial Narrow" w:hAnsi="Arial Narrow"/>
                                <w:b/>
                              </w:rPr>
                              <w:t xml:space="preserve"> </w:t>
                            </w:r>
                            <w:r>
                              <w:rPr>
                                <w:rFonts w:ascii="Arial Narrow" w:hAnsi="Arial Narrow"/>
                                <w:b/>
                              </w:rPr>
                              <w:br/>
                            </w:r>
                            <w:r w:rsidRPr="004308A0">
                              <w:rPr>
                                <w:rFonts w:ascii="Arial Narrow" w:hAnsi="Arial Narrow"/>
                                <w:b/>
                              </w:rPr>
                              <w:t>Integrity • Vision • Choice •</w:t>
                            </w:r>
                            <w:r>
                              <w:rPr>
                                <w:rFonts w:ascii="Arial Narrow" w:hAnsi="Arial Narrow"/>
                                <w:b/>
                              </w:rPr>
                              <w:t xml:space="preserve"> </w:t>
                            </w:r>
                            <w:r w:rsidRPr="004308A0">
                              <w:rPr>
                                <w:rFonts w:ascii="Arial Narrow" w:hAnsi="Arial Narrow"/>
                                <w:b/>
                              </w:rPr>
                              <w:t>Freedom • Joy •</w:t>
                            </w:r>
                            <w:r>
                              <w:rPr>
                                <w:rFonts w:ascii="Arial Narrow" w:hAnsi="Arial Narrow"/>
                                <w:b/>
                              </w:rPr>
                              <w:t xml:space="preserve"> </w:t>
                            </w:r>
                            <w:r w:rsidRPr="004308A0">
                              <w:rPr>
                                <w:rFonts w:ascii="Arial Narrow" w:hAnsi="Arial Narrow"/>
                                <w:b/>
                              </w:rPr>
                              <w:t xml:space="preserve">Celebration • </w:t>
                            </w:r>
                            <w:r>
                              <w:rPr>
                                <w:rFonts w:ascii="Arial Narrow" w:hAnsi="Arial Narrow"/>
                                <w:b/>
                              </w:rPr>
                              <w:t xml:space="preserve">Presence • Play </w:t>
                            </w:r>
                          </w:p>
                          <w:p w14:paraId="74502B38" w14:textId="77777777" w:rsidR="004E38F0" w:rsidRPr="004308A0" w:rsidRDefault="004E38F0" w:rsidP="00061698">
                            <w:pPr>
                              <w:jc w:val="center"/>
                              <w:rPr>
                                <w:rFonts w:ascii="Arial Narrow" w:hAnsi="Arial Narrow"/>
                                <w:b/>
                              </w:rPr>
                            </w:pPr>
                            <w:r>
                              <w:rPr>
                                <w:rFonts w:ascii="Arial Narrow" w:hAnsi="Arial Narrow"/>
                                <w:b/>
                              </w:rPr>
                              <w:t xml:space="preserve">Love </w:t>
                            </w:r>
                            <w:r w:rsidRPr="004308A0">
                              <w:rPr>
                                <w:rFonts w:ascii="Arial Narrow" w:hAnsi="Arial Narrow"/>
                                <w:b/>
                              </w:rPr>
                              <w:t>•</w:t>
                            </w:r>
                            <w:r>
                              <w:rPr>
                                <w:rFonts w:ascii="Arial Narrow" w:hAnsi="Arial Narrow"/>
                                <w:b/>
                              </w:rPr>
                              <w:t xml:space="preserve"> Harmony </w:t>
                            </w:r>
                            <w:r w:rsidRPr="004308A0">
                              <w:rPr>
                                <w:rFonts w:ascii="Arial Narrow" w:hAnsi="Arial Narrow"/>
                                <w:b/>
                              </w:rPr>
                              <w:t>•</w:t>
                            </w:r>
                            <w:r>
                              <w:rPr>
                                <w:rFonts w:ascii="Arial Narrow" w:hAnsi="Arial Narrow"/>
                                <w:b/>
                              </w:rPr>
                              <w:t xml:space="preserve"> Objectivity </w:t>
                            </w:r>
                            <w:r w:rsidRPr="004308A0">
                              <w:rPr>
                                <w:rFonts w:ascii="Arial Narrow" w:hAnsi="Arial Narrow"/>
                                <w:b/>
                              </w:rPr>
                              <w:t>•</w:t>
                            </w:r>
                            <w:r>
                              <w:rPr>
                                <w:rFonts w:ascii="Arial Narrow" w:hAnsi="Arial Narrow"/>
                                <w:b/>
                              </w:rPr>
                              <w:t xml:space="preserve"> Motivation </w:t>
                            </w:r>
                            <w:r w:rsidRPr="004308A0">
                              <w:rPr>
                                <w:rFonts w:ascii="Arial Narrow" w:hAnsi="Arial Narrow"/>
                                <w:b/>
                              </w:rPr>
                              <w:t>•</w:t>
                            </w:r>
                            <w:r>
                              <w:rPr>
                                <w:rFonts w:ascii="Arial Narrow" w:hAnsi="Arial Narrow"/>
                                <w:b/>
                              </w:rPr>
                              <w:t xml:space="preserve"> Tolerance </w:t>
                            </w:r>
                            <w:r w:rsidRPr="004308A0">
                              <w:rPr>
                                <w:rFonts w:ascii="Arial Narrow" w:hAnsi="Arial Narrow"/>
                                <w:b/>
                              </w:rPr>
                              <w:t>•</w:t>
                            </w:r>
                            <w:r>
                              <w:rPr>
                                <w:rFonts w:ascii="Arial Narrow" w:hAnsi="Arial Narrow"/>
                                <w:b/>
                              </w:rPr>
                              <w:t xml:space="preserve"> Bravery </w:t>
                            </w:r>
                            <w:r w:rsidRPr="004308A0">
                              <w:rPr>
                                <w:rFonts w:ascii="Arial Narrow" w:hAnsi="Arial Narrow"/>
                                <w:b/>
                              </w:rPr>
                              <w:t>•</w:t>
                            </w:r>
                            <w:r>
                              <w:rPr>
                                <w:rFonts w:ascii="Arial Narrow" w:hAnsi="Arial Narrow"/>
                                <w:b/>
                              </w:rPr>
                              <w:t xml:space="preserve"> Resolution</w:t>
                            </w:r>
                          </w:p>
                          <w:p w14:paraId="42970186" w14:textId="77777777" w:rsidR="004E38F0" w:rsidRPr="004308A0" w:rsidRDefault="004E38F0" w:rsidP="00061698">
                            <w:pPr>
                              <w:jc w:val="cente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6pt;margin-top:110.75pt;width:378.6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" stroked="f">
                <v:fill opacity="0"/>
                <v:textbox>
                  <w:txbxContent>
                    <w:p w14:paraId="1B3FA957" w14:textId="77777777" w:rsidR="004E38F0" w:rsidRDefault="004E38F0" w:rsidP="00061698">
                      <w:pPr>
                        <w:jc w:val="center"/>
                        <w:rPr>
                          <w:rFonts w:ascii="Arial Narrow" w:hAnsi="Arial Narrow"/>
                          <w:b/>
                        </w:rPr>
                      </w:pPr>
                      <w:r w:rsidRPr="004308A0">
                        <w:rPr>
                          <w:rFonts w:ascii="Arial Narrow" w:hAnsi="Arial Narrow"/>
                          <w:b/>
                        </w:rPr>
                        <w:t>Respect • Excitement • Serenity • Security • Ease • Appreciation •</w:t>
                      </w:r>
                      <w:r>
                        <w:rPr>
                          <w:rFonts w:ascii="Arial Narrow" w:hAnsi="Arial Narrow"/>
                          <w:b/>
                        </w:rPr>
                        <w:t xml:space="preserve"> Hope </w:t>
                      </w:r>
                      <w:r w:rsidRPr="004308A0">
                        <w:rPr>
                          <w:rFonts w:ascii="Arial Narrow" w:hAnsi="Arial Narrow"/>
                          <w:b/>
                        </w:rPr>
                        <w:t>Awareness • Contentedness • Intimacy • Nurturance •</w:t>
                      </w:r>
                      <w:r>
                        <w:rPr>
                          <w:rFonts w:ascii="Arial Narrow" w:hAnsi="Arial Narrow"/>
                          <w:b/>
                        </w:rPr>
                        <w:t xml:space="preserve"> </w:t>
                      </w:r>
                      <w:r w:rsidRPr="004308A0">
                        <w:rPr>
                          <w:rFonts w:ascii="Arial Narrow" w:hAnsi="Arial Narrow"/>
                          <w:b/>
                        </w:rPr>
                        <w:t xml:space="preserve">Sensuality • </w:t>
                      </w:r>
                      <w:proofErr w:type="gramStart"/>
                      <w:r>
                        <w:rPr>
                          <w:rFonts w:ascii="Arial Narrow" w:hAnsi="Arial Narrow"/>
                          <w:b/>
                        </w:rPr>
                        <w:t xml:space="preserve">Worthiness </w:t>
                      </w:r>
                      <w:r w:rsidRPr="004308A0">
                        <w:rPr>
                          <w:rFonts w:ascii="Arial Narrow" w:hAnsi="Arial Narrow"/>
                          <w:b/>
                        </w:rPr>
                        <w:t xml:space="preserve"> Curiosity</w:t>
                      </w:r>
                      <w:proofErr w:type="gramEnd"/>
                      <w:r w:rsidRPr="004308A0">
                        <w:rPr>
                          <w:rFonts w:ascii="Arial Narrow" w:hAnsi="Arial Narrow"/>
                          <w:b/>
                        </w:rPr>
                        <w:t xml:space="preserve"> • Connection • Courage • Peace •</w:t>
                      </w:r>
                      <w:r>
                        <w:rPr>
                          <w:rFonts w:ascii="Arial Narrow" w:hAnsi="Arial Narrow"/>
                          <w:b/>
                        </w:rPr>
                        <w:t xml:space="preserve"> </w:t>
                      </w:r>
                      <w:r w:rsidRPr="004308A0">
                        <w:rPr>
                          <w:rFonts w:ascii="Arial Narrow" w:hAnsi="Arial Narrow"/>
                          <w:b/>
                        </w:rPr>
                        <w:t>Beauty</w:t>
                      </w:r>
                      <w:r>
                        <w:rPr>
                          <w:rFonts w:ascii="Arial Narrow" w:hAnsi="Arial Narrow"/>
                          <w:b/>
                        </w:rPr>
                        <w:t xml:space="preserve"> • Holiness • Sharing • Faith  </w:t>
                      </w:r>
                      <w:r w:rsidRPr="004308A0">
                        <w:rPr>
                          <w:rFonts w:ascii="Arial Narrow" w:hAnsi="Arial Narrow"/>
                          <w:b/>
                        </w:rPr>
                        <w:t>Innocence •  Cooperation •</w:t>
                      </w:r>
                      <w:r>
                        <w:rPr>
                          <w:rFonts w:ascii="Arial Narrow" w:hAnsi="Arial Narrow"/>
                          <w:b/>
                        </w:rPr>
                        <w:t xml:space="preserve"> </w:t>
                      </w:r>
                      <w:r w:rsidRPr="004308A0">
                        <w:rPr>
                          <w:rFonts w:ascii="Arial Narrow" w:hAnsi="Arial Narrow"/>
                          <w:b/>
                        </w:rPr>
                        <w:t xml:space="preserve">Embracing • Openness • Possibility • Grace </w:t>
                      </w:r>
                      <w:r>
                        <w:rPr>
                          <w:rFonts w:ascii="Arial Narrow" w:hAnsi="Arial Narrow"/>
                          <w:b/>
                        </w:rPr>
                        <w:t>•</w:t>
                      </w:r>
                      <w:r w:rsidRPr="004308A0">
                        <w:rPr>
                          <w:rFonts w:ascii="Arial Narrow" w:hAnsi="Arial Narrow"/>
                          <w:b/>
                        </w:rPr>
                        <w:t xml:space="preserve">Balance • </w:t>
                      </w:r>
                      <w:r>
                        <w:rPr>
                          <w:rFonts w:ascii="Arial Narrow" w:hAnsi="Arial Narrow"/>
                          <w:b/>
                        </w:rPr>
                        <w:t xml:space="preserve">Allowing </w:t>
                      </w:r>
                      <w:r w:rsidRPr="004308A0">
                        <w:rPr>
                          <w:rFonts w:ascii="Arial Narrow" w:hAnsi="Arial Narrow"/>
                          <w:b/>
                        </w:rPr>
                        <w:t>•</w:t>
                      </w:r>
                      <w:r>
                        <w:rPr>
                          <w:rFonts w:ascii="Arial Narrow" w:hAnsi="Arial Narrow"/>
                          <w:b/>
                        </w:rPr>
                        <w:t xml:space="preserve"> </w:t>
                      </w:r>
                      <w:proofErr w:type="spellStart"/>
                      <w:r w:rsidRPr="004308A0">
                        <w:rPr>
                          <w:rFonts w:ascii="Arial Narrow" w:hAnsi="Arial Narrow"/>
                          <w:b/>
                        </w:rPr>
                        <w:t>Groundedness</w:t>
                      </w:r>
                      <w:proofErr w:type="spellEnd"/>
                      <w:r w:rsidRPr="004308A0">
                        <w:rPr>
                          <w:rFonts w:ascii="Arial Narrow" w:hAnsi="Arial Narrow"/>
                          <w:b/>
                        </w:rPr>
                        <w:t xml:space="preserve"> •</w:t>
                      </w:r>
                      <w:r>
                        <w:rPr>
                          <w:rFonts w:ascii="Arial Narrow" w:hAnsi="Arial Narrow"/>
                          <w:b/>
                        </w:rPr>
                        <w:t xml:space="preserve"> Sustainability • Nourishment  Collaboration </w:t>
                      </w:r>
                      <w:r w:rsidRPr="004308A0">
                        <w:rPr>
                          <w:rFonts w:ascii="Arial Narrow" w:hAnsi="Arial Narrow"/>
                          <w:b/>
                        </w:rPr>
                        <w:t>•</w:t>
                      </w:r>
                      <w:r>
                        <w:rPr>
                          <w:rFonts w:ascii="Arial Narrow" w:hAnsi="Arial Narrow"/>
                          <w:b/>
                        </w:rPr>
                        <w:t xml:space="preserve"> </w:t>
                      </w:r>
                      <w:r w:rsidRPr="004308A0">
                        <w:rPr>
                          <w:rFonts w:ascii="Arial Narrow" w:hAnsi="Arial Narrow"/>
                          <w:b/>
                        </w:rPr>
                        <w:t xml:space="preserve">Bliss • Delight • Compassion • Forgiveness • Inspiration Acceptance • Trust • Prosperity • Creativity • We • Learning • Gratitude </w:t>
                      </w:r>
                      <w:r>
                        <w:rPr>
                          <w:rFonts w:ascii="Arial Narrow" w:hAnsi="Arial Narrow"/>
                          <w:b/>
                        </w:rPr>
                        <w:t xml:space="preserve"> </w:t>
                      </w:r>
                      <w:r>
                        <w:rPr>
                          <w:rFonts w:ascii="Arial Narrow" w:hAnsi="Arial Narrow"/>
                          <w:b/>
                        </w:rPr>
                        <w:br/>
                      </w:r>
                      <w:r w:rsidRPr="004308A0">
                        <w:rPr>
                          <w:rFonts w:ascii="Arial Narrow" w:hAnsi="Arial Narrow"/>
                          <w:b/>
                        </w:rPr>
                        <w:t>Integrity • Vision • Choice •</w:t>
                      </w:r>
                      <w:r>
                        <w:rPr>
                          <w:rFonts w:ascii="Arial Narrow" w:hAnsi="Arial Narrow"/>
                          <w:b/>
                        </w:rPr>
                        <w:t xml:space="preserve"> </w:t>
                      </w:r>
                      <w:r w:rsidRPr="004308A0">
                        <w:rPr>
                          <w:rFonts w:ascii="Arial Narrow" w:hAnsi="Arial Narrow"/>
                          <w:b/>
                        </w:rPr>
                        <w:t>Freedom • Joy •</w:t>
                      </w:r>
                      <w:r>
                        <w:rPr>
                          <w:rFonts w:ascii="Arial Narrow" w:hAnsi="Arial Narrow"/>
                          <w:b/>
                        </w:rPr>
                        <w:t xml:space="preserve"> </w:t>
                      </w:r>
                      <w:r w:rsidRPr="004308A0">
                        <w:rPr>
                          <w:rFonts w:ascii="Arial Narrow" w:hAnsi="Arial Narrow"/>
                          <w:b/>
                        </w:rPr>
                        <w:t xml:space="preserve">Celebration • </w:t>
                      </w:r>
                      <w:r>
                        <w:rPr>
                          <w:rFonts w:ascii="Arial Narrow" w:hAnsi="Arial Narrow"/>
                          <w:b/>
                        </w:rPr>
                        <w:t xml:space="preserve">Presence • Play </w:t>
                      </w:r>
                    </w:p>
                    <w:p w14:paraId="74502B38" w14:textId="77777777" w:rsidR="004E38F0" w:rsidRPr="004308A0" w:rsidRDefault="004E38F0" w:rsidP="00061698">
                      <w:pPr>
                        <w:jc w:val="center"/>
                        <w:rPr>
                          <w:rFonts w:ascii="Arial Narrow" w:hAnsi="Arial Narrow"/>
                          <w:b/>
                        </w:rPr>
                      </w:pPr>
                      <w:r>
                        <w:rPr>
                          <w:rFonts w:ascii="Arial Narrow" w:hAnsi="Arial Narrow"/>
                          <w:b/>
                        </w:rPr>
                        <w:t xml:space="preserve">Love </w:t>
                      </w:r>
                      <w:r w:rsidRPr="004308A0">
                        <w:rPr>
                          <w:rFonts w:ascii="Arial Narrow" w:hAnsi="Arial Narrow"/>
                          <w:b/>
                        </w:rPr>
                        <w:t>•</w:t>
                      </w:r>
                      <w:r>
                        <w:rPr>
                          <w:rFonts w:ascii="Arial Narrow" w:hAnsi="Arial Narrow"/>
                          <w:b/>
                        </w:rPr>
                        <w:t xml:space="preserve"> Harmony </w:t>
                      </w:r>
                      <w:r w:rsidRPr="004308A0">
                        <w:rPr>
                          <w:rFonts w:ascii="Arial Narrow" w:hAnsi="Arial Narrow"/>
                          <w:b/>
                        </w:rPr>
                        <w:t>•</w:t>
                      </w:r>
                      <w:r>
                        <w:rPr>
                          <w:rFonts w:ascii="Arial Narrow" w:hAnsi="Arial Narrow"/>
                          <w:b/>
                        </w:rPr>
                        <w:t xml:space="preserve"> Objectivity </w:t>
                      </w:r>
                      <w:r w:rsidRPr="004308A0">
                        <w:rPr>
                          <w:rFonts w:ascii="Arial Narrow" w:hAnsi="Arial Narrow"/>
                          <w:b/>
                        </w:rPr>
                        <w:t>•</w:t>
                      </w:r>
                      <w:r>
                        <w:rPr>
                          <w:rFonts w:ascii="Arial Narrow" w:hAnsi="Arial Narrow"/>
                          <w:b/>
                        </w:rPr>
                        <w:t xml:space="preserve"> Motivation </w:t>
                      </w:r>
                      <w:r w:rsidRPr="004308A0">
                        <w:rPr>
                          <w:rFonts w:ascii="Arial Narrow" w:hAnsi="Arial Narrow"/>
                          <w:b/>
                        </w:rPr>
                        <w:t>•</w:t>
                      </w:r>
                      <w:r>
                        <w:rPr>
                          <w:rFonts w:ascii="Arial Narrow" w:hAnsi="Arial Narrow"/>
                          <w:b/>
                        </w:rPr>
                        <w:t xml:space="preserve"> Tolerance </w:t>
                      </w:r>
                      <w:r w:rsidRPr="004308A0">
                        <w:rPr>
                          <w:rFonts w:ascii="Arial Narrow" w:hAnsi="Arial Narrow"/>
                          <w:b/>
                        </w:rPr>
                        <w:t>•</w:t>
                      </w:r>
                      <w:r>
                        <w:rPr>
                          <w:rFonts w:ascii="Arial Narrow" w:hAnsi="Arial Narrow"/>
                          <w:b/>
                        </w:rPr>
                        <w:t xml:space="preserve"> Bravery </w:t>
                      </w:r>
                      <w:r w:rsidRPr="004308A0">
                        <w:rPr>
                          <w:rFonts w:ascii="Arial Narrow" w:hAnsi="Arial Narrow"/>
                          <w:b/>
                        </w:rPr>
                        <w:t>•</w:t>
                      </w:r>
                      <w:r>
                        <w:rPr>
                          <w:rFonts w:ascii="Arial Narrow" w:hAnsi="Arial Narrow"/>
                          <w:b/>
                        </w:rPr>
                        <w:t xml:space="preserve"> Resolution</w:t>
                      </w:r>
                    </w:p>
                    <w:p w14:paraId="42970186" w14:textId="77777777" w:rsidR="004E38F0" w:rsidRPr="004308A0" w:rsidRDefault="004E38F0" w:rsidP="00061698">
                      <w:pPr>
                        <w:jc w:val="center"/>
                        <w:rPr>
                          <w:rFonts w:ascii="Arial Narrow" w:hAnsi="Arial Narrow"/>
                          <w:b/>
                        </w:rPr>
                      </w:pPr>
                    </w:p>
                  </w:txbxContent>
                </v:textbox>
              </v:shape>
            </w:pict>
          </mc:Fallback>
        </mc:AlternateContent>
      </w:r>
    </w:p>
    <w:p w14:paraId="3FC52B71" w14:textId="77777777" w:rsidR="00061698" w:rsidRDefault="00061698" w:rsidP="00061698">
      <w:pPr>
        <w:jc w:val="center"/>
        <w:rPr>
          <w:rFonts w:ascii="Arial" w:hAnsi="Arial" w:cs="Arial"/>
        </w:rPr>
      </w:pPr>
    </w:p>
    <w:p w14:paraId="0A206678" w14:textId="77777777" w:rsidR="00061698" w:rsidRDefault="00061698" w:rsidP="00061698">
      <w:pPr>
        <w:jc w:val="center"/>
        <w:rPr>
          <w:rFonts w:ascii="Arial" w:hAnsi="Arial" w:cs="Arial"/>
        </w:rPr>
      </w:pPr>
    </w:p>
    <w:p w14:paraId="1807C9F6" w14:textId="77777777" w:rsidR="00061698" w:rsidRDefault="00061698" w:rsidP="00061698">
      <w:pPr>
        <w:jc w:val="center"/>
        <w:rPr>
          <w:rFonts w:ascii="Arial" w:hAnsi="Arial" w:cs="Arial"/>
        </w:rPr>
      </w:pPr>
    </w:p>
    <w:p w14:paraId="7DDB96F7" w14:textId="77777777" w:rsidR="00061698" w:rsidRDefault="00061698" w:rsidP="00061698">
      <w:pPr>
        <w:jc w:val="center"/>
        <w:rPr>
          <w:rFonts w:ascii="Arial" w:hAnsi="Arial" w:cs="Arial"/>
        </w:rPr>
      </w:pPr>
    </w:p>
    <w:p w14:paraId="6C3B6F33" w14:textId="77777777" w:rsidR="00061698" w:rsidRDefault="00061698" w:rsidP="00061698">
      <w:pPr>
        <w:jc w:val="center"/>
        <w:rPr>
          <w:rFonts w:ascii="Arial" w:hAnsi="Arial" w:cs="Arial"/>
        </w:rPr>
      </w:pPr>
    </w:p>
    <w:p w14:paraId="3F25DFE7" w14:textId="77777777" w:rsidR="00061698" w:rsidRDefault="00061698" w:rsidP="00061698">
      <w:pPr>
        <w:jc w:val="center"/>
        <w:rPr>
          <w:rFonts w:ascii="Arial" w:hAnsi="Arial" w:cs="Arial"/>
        </w:rPr>
      </w:pPr>
    </w:p>
    <w:p w14:paraId="2B0B7BCF" w14:textId="77777777" w:rsidR="00061698" w:rsidRDefault="00061698" w:rsidP="00061698">
      <w:pPr>
        <w:jc w:val="center"/>
        <w:rPr>
          <w:rFonts w:ascii="Arial" w:hAnsi="Arial" w:cs="Arial"/>
        </w:rPr>
      </w:pPr>
    </w:p>
    <w:p w14:paraId="72997456" w14:textId="77777777" w:rsidR="00061698" w:rsidRDefault="00061698" w:rsidP="00061698">
      <w:pPr>
        <w:jc w:val="center"/>
        <w:rPr>
          <w:rFonts w:ascii="Arial" w:hAnsi="Arial" w:cs="Arial"/>
        </w:rPr>
      </w:pPr>
    </w:p>
    <w:p w14:paraId="0410F3AB" w14:textId="77777777" w:rsidR="00061698" w:rsidRDefault="00061698" w:rsidP="00061698">
      <w:pPr>
        <w:jc w:val="center"/>
        <w:rPr>
          <w:rFonts w:ascii="Arial" w:hAnsi="Arial" w:cs="Arial"/>
        </w:rPr>
      </w:pPr>
    </w:p>
    <w:p w14:paraId="1960944E" w14:textId="77777777" w:rsidR="00061698" w:rsidRDefault="00061698" w:rsidP="00061698">
      <w:pPr>
        <w:jc w:val="center"/>
        <w:rPr>
          <w:rFonts w:ascii="Arial" w:hAnsi="Arial" w:cs="Arial"/>
        </w:rPr>
      </w:pPr>
    </w:p>
    <w:p w14:paraId="29263C1E" w14:textId="77777777" w:rsidR="00061698" w:rsidRDefault="00061698" w:rsidP="00061698">
      <w:pPr>
        <w:jc w:val="center"/>
        <w:rPr>
          <w:rFonts w:ascii="Arial" w:hAnsi="Arial" w:cs="Arial"/>
        </w:rPr>
      </w:pPr>
    </w:p>
    <w:p w14:paraId="3ADD2530" w14:textId="77777777" w:rsidR="00061698" w:rsidRDefault="00061698" w:rsidP="00061698">
      <w:pPr>
        <w:jc w:val="center"/>
        <w:rPr>
          <w:rFonts w:ascii="Arial" w:hAnsi="Arial" w:cs="Arial"/>
        </w:rPr>
      </w:pPr>
    </w:p>
    <w:p w14:paraId="50E8778E" w14:textId="77777777" w:rsidR="00061698" w:rsidRDefault="00061698" w:rsidP="00061698">
      <w:pPr>
        <w:jc w:val="center"/>
        <w:rPr>
          <w:rFonts w:ascii="Arial" w:hAnsi="Arial" w:cs="Arial"/>
        </w:rPr>
      </w:pPr>
    </w:p>
    <w:p w14:paraId="013F699E" w14:textId="77777777" w:rsidR="00061698" w:rsidRDefault="00061698" w:rsidP="00061698">
      <w:pPr>
        <w:jc w:val="center"/>
        <w:rPr>
          <w:rFonts w:ascii="Arial" w:hAnsi="Arial" w:cs="Arial"/>
        </w:rPr>
      </w:pPr>
    </w:p>
    <w:p w14:paraId="78C37C81" w14:textId="77777777" w:rsidR="00061698" w:rsidRDefault="00061698" w:rsidP="00061698">
      <w:pPr>
        <w:jc w:val="center"/>
        <w:rPr>
          <w:rFonts w:ascii="Arial" w:hAnsi="Arial" w:cs="Arial"/>
        </w:rPr>
      </w:pPr>
    </w:p>
    <w:p w14:paraId="7E8C6436" w14:textId="77777777" w:rsidR="00061698" w:rsidRDefault="00061698" w:rsidP="00061698">
      <w:pPr>
        <w:jc w:val="center"/>
        <w:rPr>
          <w:rFonts w:ascii="Arial" w:hAnsi="Arial" w:cs="Arial"/>
        </w:rPr>
      </w:pPr>
    </w:p>
    <w:p w14:paraId="6AED6107" w14:textId="77777777" w:rsidR="00061698" w:rsidRDefault="00061698" w:rsidP="00061698">
      <w:pPr>
        <w:jc w:val="center"/>
        <w:rPr>
          <w:rFonts w:ascii="Arial" w:hAnsi="Arial" w:cs="Arial"/>
        </w:rPr>
      </w:pPr>
    </w:p>
    <w:p w14:paraId="2FB03BA9" w14:textId="77777777" w:rsidR="00061698" w:rsidRDefault="00061698" w:rsidP="00061698">
      <w:pPr>
        <w:jc w:val="center"/>
        <w:rPr>
          <w:rFonts w:ascii="Arial" w:hAnsi="Arial" w:cs="Arial"/>
        </w:rPr>
      </w:pPr>
    </w:p>
    <w:p w14:paraId="16ED8E73" w14:textId="77777777" w:rsidR="00061698" w:rsidRDefault="00061698" w:rsidP="00061698">
      <w:pPr>
        <w:jc w:val="center"/>
        <w:rPr>
          <w:rFonts w:ascii="Arial" w:hAnsi="Arial" w:cs="Arial"/>
        </w:rPr>
      </w:pPr>
      <w:r>
        <w:rPr>
          <w:noProof/>
        </w:rPr>
        <mc:AlternateContent>
          <mc:Choice Requires="wps">
            <w:drawing>
              <wp:anchor distT="0" distB="0" distL="114300" distR="114300" simplePos="0" relativeHeight="251661312" behindDoc="0" locked="0" layoutInCell="1" allowOverlap="1" wp14:anchorId="16544C33" wp14:editId="3AFBF833">
                <wp:simplePos x="0" y="0"/>
                <wp:positionH relativeFrom="column">
                  <wp:posOffset>-228600</wp:posOffset>
                </wp:positionH>
                <wp:positionV relativeFrom="paragraph">
                  <wp:posOffset>19685</wp:posOffset>
                </wp:positionV>
                <wp:extent cx="6286500" cy="0"/>
                <wp:effectExtent l="0" t="0" r="12700" b="2540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55pt" to="477.0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PILBICAAAq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" strokeweight="1.5pt"/>
            </w:pict>
          </mc:Fallback>
        </mc:AlternateContent>
      </w:r>
    </w:p>
    <w:p w14:paraId="327E9344" w14:textId="77777777" w:rsidR="00061698" w:rsidRDefault="00061698" w:rsidP="00061698">
      <w:pPr>
        <w:jc w:val="center"/>
        <w:rPr>
          <w:rFonts w:ascii="Arial" w:hAnsi="Arial" w:cs="Arial"/>
        </w:rPr>
      </w:pPr>
    </w:p>
    <w:p w14:paraId="3CE4681A" w14:textId="77777777" w:rsidR="00061698" w:rsidRDefault="00061698" w:rsidP="00061698">
      <w:pPr>
        <w:jc w:val="center"/>
        <w:rPr>
          <w:rFonts w:ascii="Arial" w:hAnsi="Arial" w:cs="Arial"/>
        </w:rPr>
      </w:pPr>
    </w:p>
    <w:p w14:paraId="217A8377" w14:textId="77777777" w:rsidR="00061698" w:rsidRDefault="00061698" w:rsidP="00061698">
      <w:pPr>
        <w:jc w:val="center"/>
        <w:rPr>
          <w:rFonts w:ascii="Arial" w:hAnsi="Arial" w:cs="Arial"/>
        </w:rPr>
      </w:pPr>
    </w:p>
    <w:p w14:paraId="741233C9" w14:textId="77777777" w:rsidR="00061698" w:rsidRDefault="00061698" w:rsidP="00061698">
      <w:pPr>
        <w:jc w:val="center"/>
        <w:rPr>
          <w:rFonts w:ascii="Arial" w:hAnsi="Arial" w:cs="Arial"/>
        </w:rPr>
      </w:pPr>
    </w:p>
    <w:p w14:paraId="795991C3" w14:textId="77777777" w:rsidR="00061698" w:rsidRDefault="00061698" w:rsidP="00061698">
      <w:pPr>
        <w:jc w:val="center"/>
        <w:rPr>
          <w:rFonts w:ascii="Arial" w:hAnsi="Arial" w:cs="Arial"/>
        </w:rPr>
      </w:pPr>
    </w:p>
    <w:p w14:paraId="7C39EDD5" w14:textId="77777777" w:rsidR="00061698" w:rsidRDefault="00061698" w:rsidP="00061698">
      <w:pPr>
        <w:jc w:val="center"/>
        <w:rPr>
          <w:rFonts w:ascii="Arial" w:hAnsi="Arial" w:cs="Arial"/>
        </w:rPr>
      </w:pPr>
    </w:p>
    <w:p w14:paraId="5565F84B" w14:textId="77777777" w:rsidR="00061698" w:rsidRDefault="00061698" w:rsidP="00061698">
      <w:pPr>
        <w:jc w:val="center"/>
        <w:rPr>
          <w:rFonts w:ascii="Arial" w:hAnsi="Arial" w:cs="Arial"/>
        </w:rPr>
      </w:pPr>
    </w:p>
    <w:p w14:paraId="43F32F16" w14:textId="77777777" w:rsidR="00061698" w:rsidRDefault="00061698" w:rsidP="00061698">
      <w:pPr>
        <w:jc w:val="center"/>
        <w:rPr>
          <w:rFonts w:ascii="Arial" w:hAnsi="Arial" w:cs="Arial"/>
        </w:rPr>
      </w:pPr>
    </w:p>
    <w:p w14:paraId="636230AA" w14:textId="77777777" w:rsidR="00061698" w:rsidRDefault="00061698" w:rsidP="00061698">
      <w:pPr>
        <w:jc w:val="center"/>
        <w:rPr>
          <w:rFonts w:ascii="Arial" w:hAnsi="Arial" w:cs="Arial"/>
        </w:rPr>
      </w:pPr>
    </w:p>
    <w:p w14:paraId="48F1C326" w14:textId="77777777" w:rsidR="00061698" w:rsidRDefault="00061698" w:rsidP="00061698">
      <w:pPr>
        <w:jc w:val="center"/>
        <w:rPr>
          <w:rFonts w:ascii="Arial" w:hAnsi="Arial" w:cs="Arial"/>
        </w:rPr>
      </w:pPr>
    </w:p>
    <w:p w14:paraId="7DD85707" w14:textId="77777777" w:rsidR="00061698" w:rsidRDefault="00061698" w:rsidP="00061698">
      <w:pPr>
        <w:jc w:val="center"/>
        <w:rPr>
          <w:rFonts w:ascii="Arial" w:hAnsi="Arial" w:cs="Arial"/>
        </w:rPr>
      </w:pPr>
    </w:p>
    <w:p w14:paraId="6F8F99A8" w14:textId="77777777" w:rsidR="00061698" w:rsidRDefault="00061698" w:rsidP="00061698">
      <w:pPr>
        <w:jc w:val="center"/>
        <w:rPr>
          <w:rFonts w:ascii="Arial" w:hAnsi="Arial" w:cs="Arial"/>
        </w:rPr>
      </w:pPr>
    </w:p>
    <w:p w14:paraId="7306B472" w14:textId="77777777" w:rsidR="00061698" w:rsidRDefault="00061698" w:rsidP="00061698">
      <w:pPr>
        <w:jc w:val="center"/>
        <w:rPr>
          <w:rFonts w:ascii="Arial" w:hAnsi="Arial" w:cs="Arial"/>
        </w:rPr>
      </w:pPr>
    </w:p>
    <w:p w14:paraId="63456156" w14:textId="77777777" w:rsidR="00061698" w:rsidRDefault="00061698" w:rsidP="00061698">
      <w:pPr>
        <w:jc w:val="center"/>
        <w:rPr>
          <w:rFonts w:ascii="Arial" w:hAnsi="Arial" w:cs="Arial"/>
        </w:rPr>
      </w:pPr>
    </w:p>
    <w:p w14:paraId="77B41E0B" w14:textId="77777777" w:rsidR="00061698" w:rsidRDefault="00061698" w:rsidP="00061698">
      <w:pPr>
        <w:jc w:val="center"/>
        <w:rPr>
          <w:rFonts w:ascii="Arial" w:hAnsi="Arial" w:cs="Arial"/>
        </w:rPr>
      </w:pPr>
    </w:p>
    <w:p w14:paraId="53F18B39" w14:textId="77777777" w:rsidR="00061698" w:rsidRDefault="00061698" w:rsidP="00061698">
      <w:pPr>
        <w:jc w:val="center"/>
        <w:rPr>
          <w:rFonts w:ascii="Arial" w:hAnsi="Arial" w:cs="Arial"/>
        </w:rPr>
      </w:pPr>
    </w:p>
    <w:p w14:paraId="7476F407" w14:textId="77777777" w:rsidR="00061698" w:rsidRDefault="00061698" w:rsidP="00061698">
      <w:pPr>
        <w:jc w:val="center"/>
        <w:rPr>
          <w:rFonts w:ascii="Arial" w:hAnsi="Arial" w:cs="Arial"/>
        </w:rPr>
      </w:pPr>
    </w:p>
    <w:p w14:paraId="127CA715" w14:textId="77777777" w:rsidR="00061698" w:rsidRDefault="00061698" w:rsidP="00061698">
      <w:pPr>
        <w:jc w:val="center"/>
        <w:rPr>
          <w:rFonts w:ascii="Arial" w:hAnsi="Arial" w:cs="Arial"/>
        </w:rPr>
      </w:pPr>
    </w:p>
    <w:p w14:paraId="532291E4" w14:textId="77777777" w:rsidR="00061698" w:rsidRDefault="00061698" w:rsidP="00061698">
      <w:pPr>
        <w:jc w:val="center"/>
        <w:rPr>
          <w:rFonts w:ascii="Arial" w:hAnsi="Arial" w:cs="Arial"/>
        </w:rPr>
      </w:pPr>
    </w:p>
    <w:p w14:paraId="7043B9AF" w14:textId="77777777" w:rsidR="00061698" w:rsidRDefault="00061698" w:rsidP="00061698">
      <w:pPr>
        <w:jc w:val="center"/>
        <w:rPr>
          <w:rFonts w:ascii="Arial" w:hAnsi="Arial" w:cs="Arial"/>
        </w:rPr>
      </w:pPr>
    </w:p>
    <w:p w14:paraId="713750F4" w14:textId="77777777" w:rsidR="00061698" w:rsidRDefault="00061698" w:rsidP="00061698">
      <w:pPr>
        <w:jc w:val="center"/>
        <w:rPr>
          <w:rFonts w:ascii="Arial" w:hAnsi="Arial" w:cs="Arial"/>
        </w:rPr>
      </w:pPr>
    </w:p>
    <w:p w14:paraId="72298D82" w14:textId="77777777" w:rsidR="00061698" w:rsidRDefault="00061698" w:rsidP="00061698">
      <w:pPr>
        <w:rPr>
          <w:rFonts w:ascii="Arial" w:hAnsi="Arial" w:cs="Arial"/>
        </w:rPr>
      </w:pPr>
      <w:r>
        <w:rPr>
          <w:rFonts w:ascii="Arial" w:hAnsi="Arial" w:cs="Arial"/>
        </w:rPr>
        <w:br w:type="page"/>
      </w:r>
    </w:p>
    <w:p w14:paraId="3F26B195" w14:textId="6509F317" w:rsidR="00061698" w:rsidRDefault="00FA5DB8" w:rsidP="00061698">
      <w:r>
        <w:rPr>
          <w:noProof/>
        </w:rPr>
        <w:lastRenderedPageBreak/>
        <w:drawing>
          <wp:anchor distT="0" distB="0" distL="114300" distR="114300" simplePos="0" relativeHeight="251657215" behindDoc="0" locked="0" layoutInCell="1" allowOverlap="1" wp14:anchorId="353E530D" wp14:editId="3641B730">
            <wp:simplePos x="0" y="0"/>
            <wp:positionH relativeFrom="column">
              <wp:posOffset>4914900</wp:posOffset>
            </wp:positionH>
            <wp:positionV relativeFrom="paragraph">
              <wp:posOffset>-114300</wp:posOffset>
            </wp:positionV>
            <wp:extent cx="1366520" cy="619760"/>
            <wp:effectExtent l="0" t="0" r="5080" b="0"/>
            <wp:wrapSquare wrapText="bothSides"/>
            <wp:docPr id="17" name="Picture 14" descr="BeAbove Logo 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Above Logo 01-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2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698">
        <w:rPr>
          <w:noProof/>
        </w:rPr>
        <mc:AlternateContent>
          <mc:Choice Requires="wps">
            <w:drawing>
              <wp:anchor distT="0" distB="0" distL="114300" distR="114300" simplePos="0" relativeHeight="251664384" behindDoc="0" locked="0" layoutInCell="1" allowOverlap="1" wp14:anchorId="6F6D94CA" wp14:editId="49BFB297">
                <wp:simplePos x="0" y="0"/>
                <wp:positionH relativeFrom="column">
                  <wp:posOffset>0</wp:posOffset>
                </wp:positionH>
                <wp:positionV relativeFrom="paragraph">
                  <wp:posOffset>-114300</wp:posOffset>
                </wp:positionV>
                <wp:extent cx="5880735" cy="5476875"/>
                <wp:effectExtent l="12700" t="7620" r="12065" b="14605"/>
                <wp:wrapNone/>
                <wp:docPr id="1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54768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0;margin-top:-8.95pt;width:463.05pt;height:4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" strokeweight="1.5pt"/>
            </w:pict>
          </mc:Fallback>
        </mc:AlternateContent>
      </w:r>
    </w:p>
    <w:p w14:paraId="4A77769F" w14:textId="77777777" w:rsidR="00061698" w:rsidRDefault="00061698" w:rsidP="00061698">
      <w:pPr>
        <w:jc w:val="center"/>
        <w:rPr>
          <w:rFonts w:ascii="Arial" w:hAnsi="Arial" w:cs="Arial"/>
        </w:rPr>
      </w:pPr>
    </w:p>
    <w:p w14:paraId="640E9544" w14:textId="77777777" w:rsidR="00061698" w:rsidRDefault="00061698" w:rsidP="00061698">
      <w:pPr>
        <w:rPr>
          <w:rFonts w:ascii="Arial" w:hAnsi="Arial" w:cs="Arial"/>
        </w:rPr>
      </w:pPr>
      <w:r>
        <w:rPr>
          <w:noProof/>
        </w:rPr>
        <mc:AlternateContent>
          <mc:Choice Requires="wps">
            <w:drawing>
              <wp:anchor distT="0" distB="0" distL="114300" distR="114300" simplePos="0" relativeHeight="251665408" behindDoc="0" locked="0" layoutInCell="1" allowOverlap="1" wp14:anchorId="5E20A295" wp14:editId="250A0533">
                <wp:simplePos x="0" y="0"/>
                <wp:positionH relativeFrom="column">
                  <wp:posOffset>160020</wp:posOffset>
                </wp:positionH>
                <wp:positionV relativeFrom="paragraph">
                  <wp:posOffset>5247005</wp:posOffset>
                </wp:positionV>
                <wp:extent cx="5646420" cy="28575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86BF" w14:textId="77777777" w:rsidR="004E38F0" w:rsidRDefault="004E38F0" w:rsidP="00061698">
                            <w:pPr>
                              <w:jc w:val="center"/>
                              <w:rPr>
                                <w:rFonts w:ascii="Arial Narrow" w:hAnsi="Arial Narrow"/>
                                <w:b/>
                              </w:rPr>
                            </w:pPr>
                            <w:r>
                              <w:rPr>
                                <w:rFonts w:ascii="Arial Narrow" w:hAnsi="Arial Narrow"/>
                                <w:b/>
                              </w:rPr>
                              <w:t>THE CIRCLE PROCESS</w:t>
                            </w:r>
                          </w:p>
                          <w:p w14:paraId="413D37DC" w14:textId="77777777" w:rsidR="004E38F0" w:rsidRDefault="004E38F0" w:rsidP="00061698">
                            <w:pPr>
                              <w:rPr>
                                <w:rFonts w:ascii="Arial Narrow" w:hAnsi="Arial Narrow"/>
                                <w:b/>
                              </w:rPr>
                            </w:pPr>
                          </w:p>
                          <w:p w14:paraId="6494D108"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Choose something where you are Below the Line.</w:t>
                            </w:r>
                          </w:p>
                          <w:p w14:paraId="3C23FF24"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percent are you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and what percent </w:t>
                            </w:r>
                            <w:r w:rsidRPr="009C1FDC">
                              <w:rPr>
                                <w:rFonts w:ascii="Arial" w:hAnsi="Arial" w:cs="Arial"/>
                                <w:b/>
                                <w:bCs/>
                                <w:sz w:val="22"/>
                                <w:szCs w:val="22"/>
                              </w:rPr>
                              <w:t>Above</w:t>
                            </w:r>
                            <w:r w:rsidRPr="009C1FDC">
                              <w:rPr>
                                <w:rFonts w:ascii="Arial" w:hAnsi="Arial" w:cs="Arial"/>
                                <w:b/>
                                <w:sz w:val="22"/>
                                <w:szCs w:val="22"/>
                              </w:rPr>
                              <w:t>? Draw line and write in percentage.</w:t>
                            </w:r>
                          </w:p>
                          <w:p w14:paraId="4BFFDCBF"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are some of the words that resonate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Write them in. </w:t>
                            </w:r>
                          </w:p>
                          <w:p w14:paraId="31C46EF8"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are some of the words that resonate </w:t>
                            </w:r>
                            <w:proofErr w:type="gramStart"/>
                            <w:r w:rsidRPr="009C1FDC">
                              <w:rPr>
                                <w:rFonts w:ascii="Arial" w:hAnsi="Arial" w:cs="Arial"/>
                                <w:b/>
                                <w:bCs/>
                                <w:sz w:val="22"/>
                                <w:szCs w:val="22"/>
                              </w:rPr>
                              <w:t>Above</w:t>
                            </w:r>
                            <w:proofErr w:type="gramEnd"/>
                            <w:r w:rsidRPr="009C1FDC">
                              <w:rPr>
                                <w:rFonts w:ascii="Arial" w:hAnsi="Arial" w:cs="Arial"/>
                                <w:b/>
                                <w:sz w:val="22"/>
                                <w:szCs w:val="22"/>
                              </w:rPr>
                              <w:t>? Write them in.</w:t>
                            </w:r>
                          </w:p>
                          <w:p w14:paraId="57E1E2EE"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Choose the word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and the word </w:t>
                            </w:r>
                            <w:r w:rsidRPr="009C1FDC">
                              <w:rPr>
                                <w:rFonts w:ascii="Arial" w:hAnsi="Arial" w:cs="Arial"/>
                                <w:b/>
                                <w:bCs/>
                                <w:sz w:val="22"/>
                                <w:szCs w:val="22"/>
                              </w:rPr>
                              <w:t xml:space="preserve">Above </w:t>
                            </w:r>
                            <w:r w:rsidRPr="009C1FDC">
                              <w:rPr>
                                <w:rFonts w:ascii="Arial" w:hAnsi="Arial" w:cs="Arial"/>
                                <w:b/>
                                <w:sz w:val="22"/>
                                <w:szCs w:val="22"/>
                              </w:rPr>
                              <w:t xml:space="preserve">that have the most resonance. </w:t>
                            </w:r>
                          </w:p>
                          <w:p w14:paraId="0FCB9F34"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Explore the feeling of each word chosen (BTL and ATL) as well as embodiment.</w:t>
                            </w:r>
                          </w:p>
                          <w:p w14:paraId="11A74019"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Brainstorm, how can you bring the </w:t>
                            </w:r>
                            <w:proofErr w:type="gramStart"/>
                            <w:r w:rsidRPr="009C1FDC">
                              <w:rPr>
                                <w:rFonts w:ascii="Arial" w:hAnsi="Arial" w:cs="Arial"/>
                                <w:b/>
                                <w:bCs/>
                                <w:sz w:val="22"/>
                                <w:szCs w:val="22"/>
                              </w:rPr>
                              <w:t>Above</w:t>
                            </w:r>
                            <w:proofErr w:type="gramEnd"/>
                            <w:r w:rsidRPr="009C1FDC">
                              <w:rPr>
                                <w:rFonts w:ascii="Arial" w:hAnsi="Arial" w:cs="Arial"/>
                                <w:b/>
                                <w:sz w:val="22"/>
                                <w:szCs w:val="22"/>
                              </w:rPr>
                              <w:t xml:space="preserve"> word to the </w:t>
                            </w:r>
                            <w:r w:rsidRPr="009C1FDC">
                              <w:rPr>
                                <w:rFonts w:ascii="Arial" w:hAnsi="Arial" w:cs="Arial"/>
                                <w:b/>
                                <w:bCs/>
                                <w:sz w:val="22"/>
                                <w:szCs w:val="22"/>
                              </w:rPr>
                              <w:t>Below</w:t>
                            </w:r>
                            <w:r w:rsidRPr="009C1FDC">
                              <w:rPr>
                                <w:rFonts w:ascii="Arial" w:hAnsi="Arial" w:cs="Arial"/>
                                <w:b/>
                                <w:sz w:val="22"/>
                                <w:szCs w:val="22"/>
                              </w:rPr>
                              <w:t xml:space="preserve"> word? Be creative!</w:t>
                            </w:r>
                          </w:p>
                          <w:p w14:paraId="5852A705"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Commit to </w:t>
                            </w:r>
                            <w:r w:rsidRPr="009C1FDC">
                              <w:rPr>
                                <w:rFonts w:ascii="Arial" w:hAnsi="Arial" w:cs="Arial"/>
                                <w:b/>
                                <w:bCs/>
                                <w:sz w:val="22"/>
                                <w:szCs w:val="22"/>
                              </w:rPr>
                              <w:t>one</w:t>
                            </w:r>
                            <w:r w:rsidRPr="009C1FDC">
                              <w:rPr>
                                <w:rFonts w:ascii="Arial" w:hAnsi="Arial" w:cs="Arial"/>
                                <w:b/>
                                <w:sz w:val="22"/>
                                <w:szCs w:val="22"/>
                              </w:rPr>
                              <w:t xml:space="preserve"> action.</w:t>
                            </w:r>
                          </w:p>
                          <w:p w14:paraId="75DE3D89"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Check to see percentage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2.6pt;margin-top:413.15pt;width:444.6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" stroked="f">
                <v:textbox>
                  <w:txbxContent>
                    <w:p w14:paraId="5C0B86BF" w14:textId="77777777" w:rsidR="004E38F0" w:rsidRDefault="004E38F0" w:rsidP="00061698">
                      <w:pPr>
                        <w:jc w:val="center"/>
                        <w:rPr>
                          <w:rFonts w:ascii="Arial Narrow" w:hAnsi="Arial Narrow"/>
                          <w:b/>
                        </w:rPr>
                      </w:pPr>
                      <w:r>
                        <w:rPr>
                          <w:rFonts w:ascii="Arial Narrow" w:hAnsi="Arial Narrow"/>
                          <w:b/>
                        </w:rPr>
                        <w:t>THE CIRCLE PROCESS</w:t>
                      </w:r>
                    </w:p>
                    <w:p w14:paraId="413D37DC" w14:textId="77777777" w:rsidR="004E38F0" w:rsidRDefault="004E38F0" w:rsidP="00061698">
                      <w:pPr>
                        <w:rPr>
                          <w:rFonts w:ascii="Arial Narrow" w:hAnsi="Arial Narrow"/>
                          <w:b/>
                        </w:rPr>
                      </w:pPr>
                    </w:p>
                    <w:p w14:paraId="6494D108"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Choose something where you are Below the Line.</w:t>
                      </w:r>
                    </w:p>
                    <w:p w14:paraId="3C23FF24"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percent are you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and what percent </w:t>
                      </w:r>
                      <w:r w:rsidRPr="009C1FDC">
                        <w:rPr>
                          <w:rFonts w:ascii="Arial" w:hAnsi="Arial" w:cs="Arial"/>
                          <w:b/>
                          <w:bCs/>
                          <w:sz w:val="22"/>
                          <w:szCs w:val="22"/>
                        </w:rPr>
                        <w:t>Above</w:t>
                      </w:r>
                      <w:r w:rsidRPr="009C1FDC">
                        <w:rPr>
                          <w:rFonts w:ascii="Arial" w:hAnsi="Arial" w:cs="Arial"/>
                          <w:b/>
                          <w:sz w:val="22"/>
                          <w:szCs w:val="22"/>
                        </w:rPr>
                        <w:t>? Draw line and write in percentage.</w:t>
                      </w:r>
                    </w:p>
                    <w:p w14:paraId="4BFFDCBF"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are some of the words that resonate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Write them in. </w:t>
                      </w:r>
                    </w:p>
                    <w:p w14:paraId="31C46EF8"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What are some of the words that resonate </w:t>
                      </w:r>
                      <w:proofErr w:type="gramStart"/>
                      <w:r w:rsidRPr="009C1FDC">
                        <w:rPr>
                          <w:rFonts w:ascii="Arial" w:hAnsi="Arial" w:cs="Arial"/>
                          <w:b/>
                          <w:bCs/>
                          <w:sz w:val="22"/>
                          <w:szCs w:val="22"/>
                        </w:rPr>
                        <w:t>Above</w:t>
                      </w:r>
                      <w:proofErr w:type="gramEnd"/>
                      <w:r w:rsidRPr="009C1FDC">
                        <w:rPr>
                          <w:rFonts w:ascii="Arial" w:hAnsi="Arial" w:cs="Arial"/>
                          <w:b/>
                          <w:sz w:val="22"/>
                          <w:szCs w:val="22"/>
                        </w:rPr>
                        <w:t>? Write them in.</w:t>
                      </w:r>
                    </w:p>
                    <w:p w14:paraId="57E1E2EE"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Choose the word </w:t>
                      </w:r>
                      <w:proofErr w:type="gramStart"/>
                      <w:r w:rsidRPr="009C1FDC">
                        <w:rPr>
                          <w:rFonts w:ascii="Arial" w:hAnsi="Arial" w:cs="Arial"/>
                          <w:b/>
                          <w:bCs/>
                          <w:sz w:val="22"/>
                          <w:szCs w:val="22"/>
                        </w:rPr>
                        <w:t>Below</w:t>
                      </w:r>
                      <w:proofErr w:type="gramEnd"/>
                      <w:r w:rsidRPr="009C1FDC">
                        <w:rPr>
                          <w:rFonts w:ascii="Arial" w:hAnsi="Arial" w:cs="Arial"/>
                          <w:b/>
                          <w:sz w:val="22"/>
                          <w:szCs w:val="22"/>
                        </w:rPr>
                        <w:t xml:space="preserve"> and the word </w:t>
                      </w:r>
                      <w:r w:rsidRPr="009C1FDC">
                        <w:rPr>
                          <w:rFonts w:ascii="Arial" w:hAnsi="Arial" w:cs="Arial"/>
                          <w:b/>
                          <w:bCs/>
                          <w:sz w:val="22"/>
                          <w:szCs w:val="22"/>
                        </w:rPr>
                        <w:t xml:space="preserve">Above </w:t>
                      </w:r>
                      <w:r w:rsidRPr="009C1FDC">
                        <w:rPr>
                          <w:rFonts w:ascii="Arial" w:hAnsi="Arial" w:cs="Arial"/>
                          <w:b/>
                          <w:sz w:val="22"/>
                          <w:szCs w:val="22"/>
                        </w:rPr>
                        <w:t xml:space="preserve">that have the most resonance. </w:t>
                      </w:r>
                    </w:p>
                    <w:p w14:paraId="0FCB9F34"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Explore the feeling of each word chosen (BTL and ATL) as well as embodiment.</w:t>
                      </w:r>
                    </w:p>
                    <w:p w14:paraId="11A74019"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Brainstorm, how can you bring the </w:t>
                      </w:r>
                      <w:proofErr w:type="gramStart"/>
                      <w:r w:rsidRPr="009C1FDC">
                        <w:rPr>
                          <w:rFonts w:ascii="Arial" w:hAnsi="Arial" w:cs="Arial"/>
                          <w:b/>
                          <w:bCs/>
                          <w:sz w:val="22"/>
                          <w:szCs w:val="22"/>
                        </w:rPr>
                        <w:t>Above</w:t>
                      </w:r>
                      <w:proofErr w:type="gramEnd"/>
                      <w:r w:rsidRPr="009C1FDC">
                        <w:rPr>
                          <w:rFonts w:ascii="Arial" w:hAnsi="Arial" w:cs="Arial"/>
                          <w:b/>
                          <w:sz w:val="22"/>
                          <w:szCs w:val="22"/>
                        </w:rPr>
                        <w:t xml:space="preserve"> word to the </w:t>
                      </w:r>
                      <w:r w:rsidRPr="009C1FDC">
                        <w:rPr>
                          <w:rFonts w:ascii="Arial" w:hAnsi="Arial" w:cs="Arial"/>
                          <w:b/>
                          <w:bCs/>
                          <w:sz w:val="22"/>
                          <w:szCs w:val="22"/>
                        </w:rPr>
                        <w:t>Below</w:t>
                      </w:r>
                      <w:r w:rsidRPr="009C1FDC">
                        <w:rPr>
                          <w:rFonts w:ascii="Arial" w:hAnsi="Arial" w:cs="Arial"/>
                          <w:b/>
                          <w:sz w:val="22"/>
                          <w:szCs w:val="22"/>
                        </w:rPr>
                        <w:t xml:space="preserve"> word? Be creative!</w:t>
                      </w:r>
                    </w:p>
                    <w:p w14:paraId="5852A705"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 xml:space="preserve">Commit to </w:t>
                      </w:r>
                      <w:r w:rsidRPr="009C1FDC">
                        <w:rPr>
                          <w:rFonts w:ascii="Arial" w:hAnsi="Arial" w:cs="Arial"/>
                          <w:b/>
                          <w:bCs/>
                          <w:sz w:val="22"/>
                          <w:szCs w:val="22"/>
                        </w:rPr>
                        <w:t>one</w:t>
                      </w:r>
                      <w:r w:rsidRPr="009C1FDC">
                        <w:rPr>
                          <w:rFonts w:ascii="Arial" w:hAnsi="Arial" w:cs="Arial"/>
                          <w:b/>
                          <w:sz w:val="22"/>
                          <w:szCs w:val="22"/>
                        </w:rPr>
                        <w:t xml:space="preserve"> action.</w:t>
                      </w:r>
                    </w:p>
                    <w:p w14:paraId="75DE3D89" w14:textId="77777777" w:rsidR="004E38F0" w:rsidRPr="009C1FDC" w:rsidRDefault="004E38F0" w:rsidP="008E28E5">
                      <w:pPr>
                        <w:numPr>
                          <w:ilvl w:val="0"/>
                          <w:numId w:val="18"/>
                        </w:numPr>
                        <w:spacing w:after="60"/>
                        <w:rPr>
                          <w:rFonts w:ascii="Arial" w:hAnsi="Arial" w:cs="Arial"/>
                          <w:b/>
                          <w:sz w:val="22"/>
                          <w:szCs w:val="22"/>
                        </w:rPr>
                      </w:pPr>
                      <w:r w:rsidRPr="009C1FDC">
                        <w:rPr>
                          <w:rFonts w:ascii="Arial" w:hAnsi="Arial" w:cs="Arial"/>
                          <w:b/>
                          <w:sz w:val="22"/>
                          <w:szCs w:val="22"/>
                        </w:rPr>
                        <w:t>Check to see percentage now.</w:t>
                      </w:r>
                    </w:p>
                  </w:txbxContent>
                </v:textbox>
              </v:shape>
            </w:pict>
          </mc:Fallback>
        </mc:AlternateContent>
      </w:r>
      <w:r>
        <w:rPr>
          <w:rFonts w:ascii="Arial" w:hAnsi="Arial" w:cs="Arial"/>
        </w:rPr>
        <w:br w:type="page"/>
      </w:r>
    </w:p>
    <w:p w14:paraId="3FDEC12E" w14:textId="77777777" w:rsidR="00061698" w:rsidRDefault="00061698" w:rsidP="00061698">
      <w:pPr>
        <w:rPr>
          <w:rFonts w:ascii="Arial" w:hAnsi="Arial" w:cs="Arial"/>
        </w:rPr>
        <w:sectPr w:rsidR="00061698" w:rsidSect="00544B87">
          <w:footerReference w:type="even" r:id="rId15"/>
          <w:footerReference w:type="default" r:id="rId16"/>
          <w:pgSz w:w="12240" w:h="15840"/>
          <w:pgMar w:top="1008" w:right="1296" w:bottom="1008" w:left="1296" w:header="720" w:footer="720" w:gutter="0"/>
          <w:cols w:space="720"/>
          <w:titlePg/>
          <w:docGrid w:linePitch="360"/>
        </w:sectPr>
      </w:pPr>
    </w:p>
    <w:p w14:paraId="025CCDEF" w14:textId="77777777" w:rsidR="00061698" w:rsidRPr="00804291" w:rsidRDefault="00061698" w:rsidP="00804291">
      <w:pPr>
        <w:spacing w:before="100" w:beforeAutospacing="1" w:after="120"/>
        <w:jc w:val="center"/>
        <w:rPr>
          <w:rFonts w:ascii="Avenir Book" w:hAnsi="Avenir Book" w:cs="Arial"/>
          <w:b/>
        </w:rPr>
      </w:pPr>
      <w:r w:rsidRPr="00804291">
        <w:rPr>
          <w:rFonts w:ascii="Avenir Book" w:hAnsi="Avenir Book" w:cs="Arial"/>
          <w:b/>
        </w:rPr>
        <w:lastRenderedPageBreak/>
        <w:t>WALKING THE LADDER</w:t>
      </w:r>
    </w:p>
    <w:p w14:paraId="3D54FF66" w14:textId="77777777" w:rsidR="00061698" w:rsidRPr="00804291" w:rsidRDefault="00061698" w:rsidP="008E28E5">
      <w:pPr>
        <w:numPr>
          <w:ilvl w:val="0"/>
          <w:numId w:val="17"/>
        </w:numPr>
        <w:spacing w:before="100" w:beforeAutospacing="1" w:after="120"/>
        <w:rPr>
          <w:rFonts w:ascii="Avenir Book" w:hAnsi="Avenir Book" w:cs="Arial"/>
        </w:rPr>
      </w:pPr>
      <w:proofErr w:type="spellStart"/>
      <w:r w:rsidRPr="00804291">
        <w:rPr>
          <w:rFonts w:ascii="Avenir Book" w:hAnsi="Avenir Book" w:cs="Arial"/>
        </w:rPr>
        <w:t>Coachee</w:t>
      </w:r>
      <w:proofErr w:type="spellEnd"/>
      <w:r w:rsidRPr="00804291">
        <w:rPr>
          <w:rFonts w:ascii="Avenir Book" w:hAnsi="Avenir Book" w:cs="Arial"/>
        </w:rPr>
        <w:t xml:space="preserve"> pick something they are either BTL or ATL (or unsure) about</w:t>
      </w:r>
    </w:p>
    <w:p w14:paraId="00D6C108" w14:textId="77777777" w:rsidR="00061698" w:rsidRPr="00804291" w:rsidRDefault="00061698" w:rsidP="008E28E5">
      <w:pPr>
        <w:numPr>
          <w:ilvl w:val="0"/>
          <w:numId w:val="17"/>
        </w:numPr>
        <w:spacing w:before="100" w:beforeAutospacing="1" w:after="120"/>
        <w:rPr>
          <w:rFonts w:ascii="Avenir Book" w:hAnsi="Avenir Book" w:cs="Arial"/>
        </w:rPr>
      </w:pPr>
      <w:r w:rsidRPr="00804291">
        <w:rPr>
          <w:rFonts w:ascii="Avenir Book" w:hAnsi="Avenir Book" w:cs="Arial"/>
        </w:rPr>
        <w:t>With coach, look at this from each of the seven levels, starting in Hopelessness</w:t>
      </w:r>
    </w:p>
    <w:p w14:paraId="49B7F346" w14:textId="77777777" w:rsidR="00061698" w:rsidRPr="00804291" w:rsidRDefault="00061698" w:rsidP="008E28E5">
      <w:pPr>
        <w:numPr>
          <w:ilvl w:val="2"/>
          <w:numId w:val="17"/>
        </w:numPr>
        <w:spacing w:before="100" w:beforeAutospacing="1" w:after="120"/>
        <w:rPr>
          <w:rFonts w:ascii="Avenir Book" w:hAnsi="Avenir Book" w:cs="Arial"/>
        </w:rPr>
      </w:pPr>
      <w:r w:rsidRPr="00804291">
        <w:rPr>
          <w:rFonts w:ascii="Avenir Book" w:hAnsi="Avenir Book" w:cs="Arial"/>
        </w:rPr>
        <w:t>What is true here?</w:t>
      </w:r>
    </w:p>
    <w:p w14:paraId="30FC9415" w14:textId="77777777" w:rsidR="00061698" w:rsidRPr="00804291" w:rsidRDefault="00061698" w:rsidP="008E28E5">
      <w:pPr>
        <w:numPr>
          <w:ilvl w:val="2"/>
          <w:numId w:val="17"/>
        </w:numPr>
        <w:spacing w:before="100" w:beforeAutospacing="1" w:after="120"/>
        <w:rPr>
          <w:rFonts w:ascii="Avenir Book" w:hAnsi="Avenir Book" w:cs="Arial"/>
        </w:rPr>
      </w:pPr>
      <w:r w:rsidRPr="00804291">
        <w:rPr>
          <w:rFonts w:ascii="Avenir Book" w:hAnsi="Avenir Book" w:cs="Arial"/>
        </w:rPr>
        <w:t xml:space="preserve">What does it feel like to be here? </w:t>
      </w:r>
    </w:p>
    <w:p w14:paraId="64C9ABCA" w14:textId="77777777" w:rsidR="00061698" w:rsidRPr="00804291" w:rsidRDefault="00061698" w:rsidP="008E28E5">
      <w:pPr>
        <w:numPr>
          <w:ilvl w:val="2"/>
          <w:numId w:val="17"/>
        </w:numPr>
        <w:spacing w:before="100" w:beforeAutospacing="1" w:after="120"/>
        <w:rPr>
          <w:rFonts w:ascii="Avenir Book" w:hAnsi="Avenir Book" w:cs="Arial"/>
        </w:rPr>
      </w:pPr>
      <w:r w:rsidRPr="00804291">
        <w:rPr>
          <w:rFonts w:ascii="Avenir Book" w:hAnsi="Avenir Book" w:cs="Arial"/>
        </w:rPr>
        <w:t>What do you notice? What wisdom is here?</w:t>
      </w:r>
    </w:p>
    <w:p w14:paraId="27D04D22" w14:textId="77777777" w:rsidR="00061698" w:rsidRPr="00804291" w:rsidRDefault="00061698" w:rsidP="008E28E5">
      <w:pPr>
        <w:numPr>
          <w:ilvl w:val="2"/>
          <w:numId w:val="17"/>
        </w:numPr>
        <w:spacing w:before="100" w:beforeAutospacing="1" w:after="120"/>
        <w:rPr>
          <w:rFonts w:ascii="Avenir Book" w:hAnsi="Avenir Book" w:cs="Arial"/>
        </w:rPr>
      </w:pPr>
      <w:r w:rsidRPr="00804291">
        <w:rPr>
          <w:rFonts w:ascii="Avenir Book" w:hAnsi="Avenir Book" w:cs="Arial"/>
        </w:rPr>
        <w:t>What is the embodiment of how you feel here?</w:t>
      </w:r>
    </w:p>
    <w:p w14:paraId="7D2BE8A4" w14:textId="77777777" w:rsidR="00061698" w:rsidRPr="00804291" w:rsidRDefault="00061698" w:rsidP="008E28E5">
      <w:pPr>
        <w:numPr>
          <w:ilvl w:val="0"/>
          <w:numId w:val="17"/>
        </w:numPr>
        <w:spacing w:before="100" w:beforeAutospacing="1" w:after="120"/>
        <w:rPr>
          <w:rFonts w:ascii="Avenir Book" w:hAnsi="Avenir Book" w:cs="Arial"/>
        </w:rPr>
      </w:pPr>
      <w:r w:rsidRPr="00804291">
        <w:rPr>
          <w:rFonts w:ascii="Avenir Book" w:hAnsi="Avenir Book" w:cs="Arial"/>
        </w:rPr>
        <w:t xml:space="preserve">After exploring all seven, have </w:t>
      </w:r>
      <w:proofErr w:type="spellStart"/>
      <w:r w:rsidRPr="00804291">
        <w:rPr>
          <w:rFonts w:ascii="Avenir Book" w:hAnsi="Avenir Book" w:cs="Arial"/>
        </w:rPr>
        <w:t>coachee</w:t>
      </w:r>
      <w:proofErr w:type="spellEnd"/>
      <w:r w:rsidRPr="00804291">
        <w:rPr>
          <w:rFonts w:ascii="Avenir Book" w:hAnsi="Avenir Book" w:cs="Arial"/>
        </w:rPr>
        <w:t xml:space="preserve"> choose the level they want to stand in going forward</w:t>
      </w:r>
    </w:p>
    <w:p w14:paraId="1888CCDF" w14:textId="77777777" w:rsidR="00061698" w:rsidRPr="00804291" w:rsidRDefault="00061698" w:rsidP="008E28E5">
      <w:pPr>
        <w:numPr>
          <w:ilvl w:val="0"/>
          <w:numId w:val="17"/>
        </w:numPr>
        <w:spacing w:before="100" w:beforeAutospacing="1" w:after="120"/>
        <w:rPr>
          <w:rFonts w:ascii="Avenir Book" w:hAnsi="Avenir Book" w:cs="Arial"/>
        </w:rPr>
      </w:pPr>
      <w:r w:rsidRPr="00804291">
        <w:rPr>
          <w:rFonts w:ascii="Avenir Book" w:hAnsi="Avenir Book" w:cs="Arial"/>
        </w:rPr>
        <w:t>What actions (Being or Doing) are they motivated to take from this level?</w:t>
      </w:r>
    </w:p>
    <w:p w14:paraId="4D0774AA" w14:textId="61C1A626" w:rsidR="00061698" w:rsidRPr="00804291" w:rsidRDefault="00061698" w:rsidP="008E28E5">
      <w:pPr>
        <w:numPr>
          <w:ilvl w:val="0"/>
          <w:numId w:val="17"/>
        </w:numPr>
        <w:spacing w:before="100" w:beforeAutospacing="1" w:after="120"/>
        <w:rPr>
          <w:rFonts w:ascii="Avenir Book" w:hAnsi="Avenir Book" w:cs="Arial"/>
        </w:rPr>
      </w:pPr>
      <w:r w:rsidRPr="00804291">
        <w:rPr>
          <w:rFonts w:ascii="Avenir Book" w:hAnsi="Avenir Book" w:cs="Arial"/>
        </w:rPr>
        <w:t>Commitment and accountability</w:t>
      </w:r>
    </w:p>
    <w:p w14:paraId="2E75CA8D" w14:textId="5D0FF418" w:rsidR="00061698" w:rsidRPr="00804291" w:rsidRDefault="00061698" w:rsidP="00061698">
      <w:pPr>
        <w:spacing w:before="100" w:beforeAutospacing="1" w:after="120"/>
        <w:rPr>
          <w:rFonts w:ascii="Avenir Book" w:hAnsi="Avenir Book" w:cs="Arial"/>
          <w:b/>
        </w:rPr>
      </w:pPr>
      <w:r w:rsidRPr="00804291">
        <w:rPr>
          <w:rFonts w:ascii="Avenir Book" w:hAnsi="Avenir Book" w:cs="Arial"/>
          <w:b/>
        </w:rPr>
        <w:t>Additional Questions for Walking the Ladder:</w:t>
      </w:r>
    </w:p>
    <w:p w14:paraId="208464CC" w14:textId="77777777" w:rsidR="00061698" w:rsidRPr="00804291" w:rsidRDefault="00061698" w:rsidP="00061698">
      <w:pPr>
        <w:shd w:val="clear" w:color="auto" w:fill="FFFFFF"/>
        <w:spacing w:before="90" w:after="90" w:line="232" w:lineRule="atLeast"/>
        <w:rPr>
          <w:rFonts w:ascii="Avenir Book" w:hAnsi="Avenir Book" w:cs="Arial"/>
        </w:rPr>
      </w:pPr>
    </w:p>
    <w:p w14:paraId="668883CA" w14:textId="77777777" w:rsidR="00804291" w:rsidRPr="00804291" w:rsidRDefault="00804291" w:rsidP="00061698">
      <w:pPr>
        <w:shd w:val="clear" w:color="auto" w:fill="FFFFFF"/>
        <w:spacing w:before="90" w:after="90" w:line="232" w:lineRule="atLeast"/>
        <w:rPr>
          <w:rFonts w:ascii="Avenir Book" w:hAnsi="Avenir Book" w:cs="Times New Roman"/>
          <w:color w:val="141823"/>
        </w:rPr>
        <w:sectPr w:rsidR="00804291" w:rsidRPr="00804291" w:rsidSect="00BF49A9">
          <w:footerReference w:type="even" r:id="rId17"/>
          <w:footerReference w:type="default" r:id="rId18"/>
          <w:pgSz w:w="12240" w:h="15840"/>
          <w:pgMar w:top="1008" w:right="1296" w:bottom="864" w:left="1296" w:header="720" w:footer="720" w:gutter="0"/>
          <w:cols w:space="720"/>
          <w:noEndnote/>
          <w:titlePg/>
        </w:sectPr>
      </w:pPr>
    </w:p>
    <w:p w14:paraId="77E84AC7" w14:textId="698B4FE1" w:rsidR="00061698"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lastRenderedPageBreak/>
        <w:t>HOPELESSNESS</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’s hopeless</w:t>
      </w:r>
      <w:r w:rsidRPr="00804291">
        <w:rPr>
          <w:rFonts w:ascii="Avenir Book" w:hAnsi="Avenir Book" w:cs="Times New Roman"/>
          <w:color w:val="141823"/>
        </w:rPr>
        <w:br/>
        <w:t>o What do you want to give up on</w:t>
      </w:r>
      <w:r w:rsidRPr="00804291">
        <w:rPr>
          <w:rFonts w:ascii="Avenir Book" w:hAnsi="Avenir Book" w:cs="Times New Roman"/>
          <w:color w:val="141823"/>
        </w:rPr>
        <w:br/>
        <w:t>o What are you sure won’t work</w:t>
      </w:r>
      <w:r w:rsidRPr="00804291">
        <w:rPr>
          <w:rFonts w:ascii="Avenir Book" w:hAnsi="Avenir Book" w:cs="Times New Roman"/>
          <w:color w:val="141823"/>
        </w:rPr>
        <w:br/>
      </w:r>
    </w:p>
    <w:p w14:paraId="2589A00B" w14:textId="77777777" w:rsidR="00061698"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t>FEAR</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 xml:space="preserve"> are you afraid of</w:t>
      </w:r>
      <w:r w:rsidRPr="00804291">
        <w:rPr>
          <w:rFonts w:ascii="Avenir Book" w:hAnsi="Avenir Book" w:cs="Times New Roman"/>
          <w:color w:val="141823"/>
        </w:rPr>
        <w:br/>
        <w:t>o What’s the worst that could happen</w:t>
      </w:r>
      <w:r w:rsidRPr="00804291">
        <w:rPr>
          <w:rFonts w:ascii="Avenir Book" w:hAnsi="Avenir Book" w:cs="Times New Roman"/>
          <w:color w:val="141823"/>
        </w:rPr>
        <w:br/>
        <w:t>o What’s risky</w:t>
      </w:r>
      <w:r w:rsidRPr="00804291">
        <w:rPr>
          <w:rFonts w:ascii="Avenir Book" w:hAnsi="Avenir Book" w:cs="Times New Roman"/>
          <w:color w:val="141823"/>
        </w:rPr>
        <w:br/>
      </w:r>
    </w:p>
    <w:p w14:paraId="2BCD8144" w14:textId="77777777" w:rsidR="00061698"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t>FRUSTRATION</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 xml:space="preserve"> makes you mad</w:t>
      </w:r>
      <w:r w:rsidRPr="00804291">
        <w:rPr>
          <w:rFonts w:ascii="Avenir Book" w:hAnsi="Avenir Book" w:cs="Times New Roman"/>
          <w:color w:val="141823"/>
        </w:rPr>
        <w:br/>
        <w:t>o What is irritating</w:t>
      </w:r>
      <w:r w:rsidRPr="00804291">
        <w:rPr>
          <w:rFonts w:ascii="Avenir Book" w:hAnsi="Avenir Book" w:cs="Times New Roman"/>
          <w:color w:val="141823"/>
        </w:rPr>
        <w:br/>
        <w:t>o What’s frustrating</w:t>
      </w:r>
      <w:r w:rsidRPr="00804291">
        <w:rPr>
          <w:rFonts w:ascii="Avenir Book" w:hAnsi="Avenir Book" w:cs="Times New Roman"/>
          <w:color w:val="141823"/>
        </w:rPr>
        <w:br/>
      </w:r>
    </w:p>
    <w:p w14:paraId="27F9255F" w14:textId="77777777" w:rsidR="00804291"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t>COURAGE</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 xml:space="preserve"> could you try</w:t>
      </w:r>
      <w:r w:rsidRPr="00804291">
        <w:rPr>
          <w:rFonts w:ascii="Avenir Book" w:hAnsi="Avenir Book" w:cs="Times New Roman"/>
          <w:color w:val="141823"/>
        </w:rPr>
        <w:br/>
        <w:t>o What might be possible</w:t>
      </w:r>
      <w:r w:rsidRPr="00804291">
        <w:rPr>
          <w:rFonts w:ascii="Avenir Book" w:hAnsi="Avenir Book" w:cs="Times New Roman"/>
          <w:color w:val="141823"/>
        </w:rPr>
        <w:br/>
        <w:t>o What risk could you take</w:t>
      </w:r>
    </w:p>
    <w:p w14:paraId="37B94682" w14:textId="46193206" w:rsidR="00061698" w:rsidRPr="00804291" w:rsidRDefault="00804291"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br w:type="column"/>
      </w:r>
      <w:r w:rsidR="00061698" w:rsidRPr="00804291">
        <w:rPr>
          <w:rFonts w:ascii="Avenir Book" w:hAnsi="Avenir Book" w:cs="Times New Roman"/>
          <w:color w:val="141823"/>
        </w:rPr>
        <w:lastRenderedPageBreak/>
        <w:t>ENGAGEMENT</w:t>
      </w:r>
      <w:r w:rsidR="00061698" w:rsidRPr="00804291">
        <w:rPr>
          <w:rFonts w:ascii="Avenir Book" w:hAnsi="Avenir Book" w:cs="Times New Roman"/>
          <w:color w:val="141823"/>
        </w:rPr>
        <w:br/>
        <w:t xml:space="preserve">o </w:t>
      </w:r>
      <w:proofErr w:type="gramStart"/>
      <w:r w:rsidR="00061698" w:rsidRPr="00804291">
        <w:rPr>
          <w:rFonts w:ascii="Avenir Book" w:hAnsi="Avenir Book" w:cs="Times New Roman"/>
          <w:color w:val="141823"/>
        </w:rPr>
        <w:t>What</w:t>
      </w:r>
      <w:proofErr w:type="gramEnd"/>
      <w:r w:rsidR="00061698" w:rsidRPr="00804291">
        <w:rPr>
          <w:rFonts w:ascii="Avenir Book" w:hAnsi="Avenir Book" w:cs="Times New Roman"/>
          <w:color w:val="141823"/>
        </w:rPr>
        <w:t xml:space="preserve"> would be fun</w:t>
      </w:r>
      <w:r w:rsidR="00061698" w:rsidRPr="00804291">
        <w:rPr>
          <w:rFonts w:ascii="Avenir Book" w:hAnsi="Avenir Book" w:cs="Times New Roman"/>
          <w:color w:val="141823"/>
        </w:rPr>
        <w:br/>
        <w:t>o What would keep you in the game</w:t>
      </w:r>
      <w:r w:rsidR="00061698" w:rsidRPr="00804291">
        <w:rPr>
          <w:rFonts w:ascii="Avenir Book" w:hAnsi="Avenir Book" w:cs="Times New Roman"/>
          <w:color w:val="141823"/>
        </w:rPr>
        <w:br/>
        <w:t>o What’s the contribution you want to make</w:t>
      </w:r>
      <w:r w:rsidR="00061698" w:rsidRPr="00804291">
        <w:rPr>
          <w:rFonts w:ascii="Avenir Book" w:hAnsi="Avenir Book" w:cs="Times New Roman"/>
          <w:color w:val="141823"/>
        </w:rPr>
        <w:br/>
      </w:r>
    </w:p>
    <w:p w14:paraId="59D2B80D" w14:textId="77777777" w:rsidR="00061698"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t>INNOVATION</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’s the bigger picture/stake</w:t>
      </w:r>
      <w:r w:rsidRPr="00804291">
        <w:rPr>
          <w:rFonts w:ascii="Avenir Book" w:hAnsi="Avenir Book" w:cs="Times New Roman"/>
          <w:color w:val="141823"/>
        </w:rPr>
        <w:br/>
        <w:t>o What’s an out of the box possibility</w:t>
      </w:r>
      <w:r w:rsidRPr="00804291">
        <w:rPr>
          <w:rFonts w:ascii="Avenir Book" w:hAnsi="Avenir Book" w:cs="Times New Roman"/>
          <w:color w:val="141823"/>
        </w:rPr>
        <w:br/>
        <w:t>o Where you can let go of your personal agenda</w:t>
      </w:r>
      <w:r w:rsidRPr="00804291">
        <w:rPr>
          <w:rFonts w:ascii="Avenir Book" w:hAnsi="Avenir Book" w:cs="Times New Roman"/>
          <w:color w:val="141823"/>
        </w:rPr>
        <w:br/>
      </w:r>
    </w:p>
    <w:p w14:paraId="03EBA7DD" w14:textId="77777777" w:rsidR="00061698" w:rsidRPr="00804291" w:rsidRDefault="00061698" w:rsidP="00061698">
      <w:pPr>
        <w:shd w:val="clear" w:color="auto" w:fill="FFFFFF"/>
        <w:spacing w:before="90" w:after="90" w:line="232" w:lineRule="atLeast"/>
        <w:rPr>
          <w:rFonts w:ascii="Avenir Book" w:hAnsi="Avenir Book" w:cs="Times New Roman"/>
          <w:color w:val="141823"/>
        </w:rPr>
      </w:pPr>
      <w:r w:rsidRPr="00804291">
        <w:rPr>
          <w:rFonts w:ascii="Avenir Book" w:hAnsi="Avenir Book" w:cs="Times New Roman"/>
          <w:color w:val="141823"/>
        </w:rPr>
        <w:t>SYNCHRONICITY</w:t>
      </w:r>
      <w:r w:rsidRPr="00804291">
        <w:rPr>
          <w:rFonts w:ascii="Avenir Book" w:hAnsi="Avenir Book" w:cs="Times New Roman"/>
          <w:color w:val="141823"/>
        </w:rPr>
        <w:br/>
        <w:t xml:space="preserve">o </w:t>
      </w:r>
      <w:proofErr w:type="gramStart"/>
      <w:r w:rsidRPr="00804291">
        <w:rPr>
          <w:rFonts w:ascii="Avenir Book" w:hAnsi="Avenir Book" w:cs="Times New Roman"/>
          <w:color w:val="141823"/>
        </w:rPr>
        <w:t>What</w:t>
      </w:r>
      <w:proofErr w:type="gramEnd"/>
      <w:r w:rsidRPr="00804291">
        <w:rPr>
          <w:rFonts w:ascii="Avenir Book" w:hAnsi="Avenir Book" w:cs="Times New Roman"/>
          <w:color w:val="141823"/>
        </w:rPr>
        <w:t xml:space="preserve"> is perfect about this</w:t>
      </w:r>
      <w:r w:rsidRPr="00804291">
        <w:rPr>
          <w:rFonts w:ascii="Avenir Book" w:hAnsi="Avenir Book" w:cs="Times New Roman"/>
          <w:color w:val="141823"/>
        </w:rPr>
        <w:br/>
        <w:t>o What is or could be magical</w:t>
      </w:r>
      <w:r w:rsidRPr="00804291">
        <w:rPr>
          <w:rFonts w:ascii="Avenir Book" w:hAnsi="Avenir Book" w:cs="Times New Roman"/>
          <w:color w:val="141823"/>
        </w:rPr>
        <w:br/>
        <w:t>o What would love do</w:t>
      </w:r>
    </w:p>
    <w:p w14:paraId="4D018610" w14:textId="77777777" w:rsidR="00061698" w:rsidRPr="00804291" w:rsidRDefault="00061698" w:rsidP="00061698">
      <w:pPr>
        <w:shd w:val="clear" w:color="auto" w:fill="FFFFFF"/>
        <w:spacing w:before="90" w:after="90" w:line="232" w:lineRule="atLeast"/>
        <w:rPr>
          <w:rFonts w:ascii="Avenir Book" w:hAnsi="Avenir Book" w:cs="Times New Roman"/>
          <w:color w:val="141823"/>
        </w:rPr>
        <w:sectPr w:rsidR="00061698" w:rsidRPr="00804291" w:rsidSect="00061698">
          <w:type w:val="continuous"/>
          <w:pgSz w:w="12240" w:h="15840"/>
          <w:pgMar w:top="1008" w:right="1296" w:bottom="864" w:left="1296" w:header="720" w:footer="720" w:gutter="0"/>
          <w:cols w:num="2" w:space="720"/>
          <w:noEndnote/>
          <w:titlePg/>
        </w:sectPr>
      </w:pPr>
    </w:p>
    <w:p w14:paraId="452843D4" w14:textId="121BBBD5" w:rsidR="00061698" w:rsidRPr="00804291" w:rsidRDefault="00061698" w:rsidP="00061698">
      <w:pPr>
        <w:shd w:val="clear" w:color="auto" w:fill="FFFFFF"/>
        <w:spacing w:before="90" w:after="90" w:line="232" w:lineRule="atLeast"/>
        <w:rPr>
          <w:rFonts w:ascii="Avenir Book" w:hAnsi="Avenir Book" w:cs="Times New Roman"/>
          <w:color w:val="141823"/>
        </w:rPr>
      </w:pPr>
    </w:p>
    <w:p w14:paraId="34BEFB66" w14:textId="1DBF5AAA" w:rsidR="00061698" w:rsidRPr="00804291" w:rsidRDefault="00061698">
      <w:pPr>
        <w:rPr>
          <w:rFonts w:ascii="Avenir Book" w:hAnsi="Avenir Book" w:cs="Times New Roman"/>
          <w:color w:val="141823"/>
        </w:rPr>
      </w:pPr>
      <w:r w:rsidRPr="00804291">
        <w:rPr>
          <w:rFonts w:ascii="Avenir Book" w:hAnsi="Avenir Book" w:cs="Times New Roman"/>
          <w:color w:val="141823"/>
        </w:rPr>
        <w:br w:type="page"/>
      </w:r>
    </w:p>
    <w:p w14:paraId="2F36FBDC" w14:textId="77777777" w:rsidR="00804291" w:rsidRDefault="00804291" w:rsidP="00804291">
      <w:pPr>
        <w:spacing w:before="100" w:beforeAutospacing="1" w:after="120"/>
        <w:jc w:val="center"/>
        <w:rPr>
          <w:rFonts w:ascii="Avenir Book" w:hAnsi="Avenir Book" w:cs="Arial"/>
          <w:b/>
        </w:rPr>
      </w:pPr>
    </w:p>
    <w:p w14:paraId="5C58DE4A" w14:textId="77777777" w:rsidR="00EC5321" w:rsidRPr="00EC5321" w:rsidRDefault="00EC5321" w:rsidP="00EC5321">
      <w:pPr>
        <w:spacing w:before="100" w:beforeAutospacing="1" w:after="120"/>
        <w:jc w:val="center"/>
        <w:rPr>
          <w:rFonts w:ascii="Avenir Book" w:hAnsi="Avenir Book" w:cs="Arial"/>
          <w:b/>
        </w:rPr>
      </w:pPr>
      <w:r w:rsidRPr="00EC5321">
        <w:rPr>
          <w:rFonts w:ascii="Avenir Book" w:hAnsi="Avenir Book" w:cs="Arial"/>
          <w:b/>
          <w:bCs/>
        </w:rPr>
        <w:t>SPEAKING FROM ABOVE TO BELOW</w:t>
      </w:r>
    </w:p>
    <w:p w14:paraId="5854AB7A" w14:textId="77777777" w:rsidR="00C14866" w:rsidRPr="00EC5321" w:rsidRDefault="00EC5321" w:rsidP="00EC5321">
      <w:pPr>
        <w:numPr>
          <w:ilvl w:val="0"/>
          <w:numId w:val="32"/>
        </w:numPr>
        <w:spacing w:before="100" w:beforeAutospacing="1"/>
        <w:rPr>
          <w:rFonts w:ascii="Avenir Book" w:hAnsi="Avenir Book" w:cs="Arial"/>
        </w:rPr>
      </w:pPr>
      <w:r w:rsidRPr="00EC5321">
        <w:rPr>
          <w:rFonts w:ascii="Avenir Book" w:hAnsi="Avenir Book" w:cs="Arial"/>
        </w:rPr>
        <w:t>Client start where they are on ladder.</w:t>
      </w:r>
    </w:p>
    <w:p w14:paraId="4343450E" w14:textId="77777777" w:rsidR="00C14866" w:rsidRPr="00EC5321" w:rsidRDefault="00EC5321" w:rsidP="00EC5321">
      <w:pPr>
        <w:numPr>
          <w:ilvl w:val="0"/>
          <w:numId w:val="32"/>
        </w:numPr>
        <w:spacing w:before="100" w:beforeAutospacing="1"/>
        <w:rPr>
          <w:rFonts w:ascii="Avenir Book" w:hAnsi="Avenir Book" w:cs="Arial"/>
        </w:rPr>
      </w:pPr>
      <w:r w:rsidRPr="00EC5321">
        <w:rPr>
          <w:rFonts w:ascii="Avenir Book" w:hAnsi="Avenir Book" w:cs="Arial"/>
        </w:rPr>
        <w:t>Speak from here—what’s true. Use “I” language.</w:t>
      </w:r>
    </w:p>
    <w:p w14:paraId="06BD0CD8" w14:textId="77777777" w:rsidR="00C14866" w:rsidRPr="00EC5321" w:rsidRDefault="00EC5321" w:rsidP="00EC5321">
      <w:pPr>
        <w:numPr>
          <w:ilvl w:val="0"/>
          <w:numId w:val="32"/>
        </w:numPr>
        <w:spacing w:before="100" w:beforeAutospacing="1"/>
        <w:rPr>
          <w:rFonts w:ascii="Avenir Book" w:hAnsi="Avenir Book" w:cs="Arial"/>
        </w:rPr>
      </w:pPr>
      <w:proofErr w:type="gramStart"/>
      <w:r w:rsidRPr="00EC5321">
        <w:rPr>
          <w:rFonts w:ascii="Avenir Book" w:hAnsi="Avenir Book" w:cs="Arial"/>
        </w:rPr>
        <w:t>Client goes above (any level) and speak</w:t>
      </w:r>
      <w:proofErr w:type="gramEnd"/>
      <w:r w:rsidRPr="00EC5321">
        <w:rPr>
          <w:rFonts w:ascii="Avenir Book" w:hAnsi="Avenir Book" w:cs="Arial"/>
        </w:rPr>
        <w:t xml:space="preserve"> to BTL self. Use “you” language.</w:t>
      </w:r>
    </w:p>
    <w:p w14:paraId="1DA27D62" w14:textId="77777777" w:rsidR="00C14866" w:rsidRPr="00EC5321" w:rsidRDefault="00EC5321" w:rsidP="00EC5321">
      <w:pPr>
        <w:numPr>
          <w:ilvl w:val="0"/>
          <w:numId w:val="32"/>
        </w:numPr>
        <w:spacing w:before="100" w:beforeAutospacing="1"/>
        <w:rPr>
          <w:rFonts w:ascii="Avenir Book" w:hAnsi="Avenir Book" w:cs="Arial"/>
        </w:rPr>
      </w:pPr>
      <w:r w:rsidRPr="00EC5321">
        <w:rPr>
          <w:rFonts w:ascii="Avenir Book" w:hAnsi="Avenir Book" w:cs="Arial"/>
        </w:rPr>
        <w:t>Go back and forth as needed until ready to choose a level.</w:t>
      </w:r>
    </w:p>
    <w:p w14:paraId="7DB0D3F1" w14:textId="7DBCD38E" w:rsidR="00C14866" w:rsidRPr="00EC5321" w:rsidRDefault="00EC5321" w:rsidP="00EC5321">
      <w:pPr>
        <w:numPr>
          <w:ilvl w:val="0"/>
          <w:numId w:val="32"/>
        </w:numPr>
        <w:spacing w:before="100" w:beforeAutospacing="1"/>
        <w:rPr>
          <w:rFonts w:ascii="Avenir Book" w:hAnsi="Avenir Book" w:cs="Arial"/>
        </w:rPr>
      </w:pPr>
      <w:r>
        <w:rPr>
          <w:rFonts w:ascii="Avenir Book" w:hAnsi="Avenir Book" w:cs="Arial"/>
        </w:rPr>
        <w:t xml:space="preserve">Coach holds space – let client </w:t>
      </w:r>
      <w:proofErr w:type="gramStart"/>
      <w:r>
        <w:rPr>
          <w:rFonts w:ascii="Avenir Book" w:hAnsi="Avenir Book" w:cs="Arial"/>
        </w:rPr>
        <w:t>coach themselves</w:t>
      </w:r>
      <w:proofErr w:type="gramEnd"/>
      <w:r>
        <w:rPr>
          <w:rFonts w:ascii="Avenir Book" w:hAnsi="Avenir Book" w:cs="Arial"/>
        </w:rPr>
        <w:t xml:space="preserve">! Do not “coach” when above or below, just ask, </w:t>
      </w:r>
      <w:r w:rsidRPr="00EC5321">
        <w:rPr>
          <w:rFonts w:ascii="Avenir Book" w:hAnsi="Avenir Book" w:cs="Arial"/>
          <w:i/>
        </w:rPr>
        <w:t>what do you say from here</w:t>
      </w:r>
      <w:r>
        <w:rPr>
          <w:rFonts w:ascii="Avenir Book" w:hAnsi="Avenir Book" w:cs="Arial"/>
        </w:rPr>
        <w:t xml:space="preserve"> (using “I” language below and “you” language above) and notice when it is time to switch. </w:t>
      </w:r>
    </w:p>
    <w:p w14:paraId="661B4B3E" w14:textId="77777777" w:rsidR="00EC5321" w:rsidRDefault="00EC5321" w:rsidP="00EC5321">
      <w:pPr>
        <w:spacing w:before="100" w:beforeAutospacing="1" w:after="120"/>
        <w:jc w:val="center"/>
        <w:rPr>
          <w:rFonts w:ascii="Avenir Book" w:hAnsi="Avenir Book" w:cs="Arial"/>
          <w:b/>
        </w:rPr>
      </w:pPr>
      <w:r w:rsidRPr="00EC5321">
        <w:rPr>
          <w:rFonts w:ascii="Avenir Book" w:hAnsi="Avenir Book" w:cs="Arial"/>
          <w:b/>
        </w:rPr>
        <w:t xml:space="preserve"> </w:t>
      </w:r>
    </w:p>
    <w:p w14:paraId="02957519" w14:textId="77777777" w:rsidR="00EC5321" w:rsidRDefault="00EC5321" w:rsidP="00EC5321">
      <w:pPr>
        <w:spacing w:before="100" w:beforeAutospacing="1" w:after="120"/>
        <w:jc w:val="center"/>
        <w:rPr>
          <w:rFonts w:ascii="Avenir Book" w:hAnsi="Avenir Book" w:cs="Arial"/>
          <w:b/>
        </w:rPr>
      </w:pPr>
    </w:p>
    <w:p w14:paraId="434E1681" w14:textId="40226550" w:rsidR="00804291" w:rsidRPr="00804291" w:rsidRDefault="00804291" w:rsidP="00EC5321">
      <w:pPr>
        <w:spacing w:before="100" w:beforeAutospacing="1" w:after="120"/>
        <w:jc w:val="center"/>
        <w:rPr>
          <w:rFonts w:ascii="Avenir Book" w:hAnsi="Avenir Book" w:cs="Arial"/>
          <w:b/>
        </w:rPr>
      </w:pPr>
      <w:r w:rsidRPr="00804291">
        <w:rPr>
          <w:rFonts w:ascii="Avenir Book" w:hAnsi="Avenir Book" w:cs="Arial"/>
          <w:b/>
        </w:rPr>
        <w:t>Neuroplasticity Coaching (red and blue yarn)</w:t>
      </w:r>
    </w:p>
    <w:p w14:paraId="25C226DC" w14:textId="77777777" w:rsidR="00804291" w:rsidRPr="00804291" w:rsidRDefault="00804291" w:rsidP="008E28E5">
      <w:pPr>
        <w:numPr>
          <w:ilvl w:val="0"/>
          <w:numId w:val="19"/>
        </w:numPr>
        <w:spacing w:before="100" w:beforeAutospacing="1" w:after="120"/>
        <w:rPr>
          <w:rFonts w:ascii="Avenir Book" w:hAnsi="Avenir Book" w:cs="Arial"/>
        </w:rPr>
      </w:pPr>
      <w:proofErr w:type="spellStart"/>
      <w:r w:rsidRPr="00804291">
        <w:rPr>
          <w:rFonts w:ascii="Avenir Book" w:hAnsi="Avenir Book" w:cs="Arial"/>
        </w:rPr>
        <w:t>Coachee</w:t>
      </w:r>
      <w:proofErr w:type="spellEnd"/>
      <w:r w:rsidRPr="00804291">
        <w:rPr>
          <w:rFonts w:ascii="Avenir Book" w:hAnsi="Avenir Book" w:cs="Arial"/>
        </w:rPr>
        <w:t>, think of something you are “below the line” about</w:t>
      </w:r>
    </w:p>
    <w:p w14:paraId="24599127" w14:textId="77777777" w:rsidR="00804291" w:rsidRPr="00804291" w:rsidRDefault="00804291" w:rsidP="008E28E5">
      <w:pPr>
        <w:numPr>
          <w:ilvl w:val="0"/>
          <w:numId w:val="19"/>
        </w:numPr>
        <w:spacing w:before="100" w:beforeAutospacing="1" w:after="120"/>
        <w:rPr>
          <w:rFonts w:ascii="Avenir Book" w:hAnsi="Avenir Book" w:cs="Arial"/>
        </w:rPr>
      </w:pPr>
      <w:r w:rsidRPr="00804291">
        <w:rPr>
          <w:rFonts w:ascii="Avenir Book" w:hAnsi="Avenir Book" w:cs="Arial"/>
        </w:rPr>
        <w:t>Coach ask:</w:t>
      </w:r>
    </w:p>
    <w:p w14:paraId="1B2246BC"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Where are you laying down red strands about this issue?</w:t>
      </w:r>
    </w:p>
    <w:p w14:paraId="0D004B4E"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What are the blue strands that are there as well?</w:t>
      </w:r>
    </w:p>
    <w:p w14:paraId="5F559ADE"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Where do you want to focus your attention?</w:t>
      </w:r>
    </w:p>
    <w:p w14:paraId="722324F1"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What would create more blue strands for you?</w:t>
      </w:r>
    </w:p>
    <w:p w14:paraId="494D19C7"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What do you need/want to stop or diminish?</w:t>
      </w:r>
    </w:p>
    <w:p w14:paraId="2DE2B43F" w14:textId="77777777" w:rsidR="00804291" w:rsidRPr="00804291" w:rsidRDefault="00804291" w:rsidP="008E28E5">
      <w:pPr>
        <w:numPr>
          <w:ilvl w:val="1"/>
          <w:numId w:val="19"/>
        </w:numPr>
        <w:spacing w:before="100" w:beforeAutospacing="1" w:after="120"/>
        <w:rPr>
          <w:rFonts w:ascii="Avenir Book" w:hAnsi="Avenir Book" w:cs="Arial"/>
        </w:rPr>
      </w:pPr>
      <w:r w:rsidRPr="00804291">
        <w:rPr>
          <w:rFonts w:ascii="Avenir Book" w:hAnsi="Avenir Book" w:cs="Arial"/>
          <w:iCs/>
        </w:rPr>
        <w:t>One action in the blue.</w:t>
      </w:r>
    </w:p>
    <w:p w14:paraId="6D299D44" w14:textId="77777777" w:rsidR="00804291" w:rsidRPr="00804291" w:rsidRDefault="00804291" w:rsidP="00804291">
      <w:pPr>
        <w:spacing w:before="100" w:beforeAutospacing="1" w:after="120"/>
        <w:rPr>
          <w:rFonts w:ascii="Avenir Book" w:hAnsi="Avenir Book" w:cs="Arial"/>
        </w:rPr>
      </w:pPr>
      <w:r w:rsidRPr="00804291">
        <w:rPr>
          <w:rFonts w:ascii="Avenir Book" w:hAnsi="Avenir Book" w:cs="Arial"/>
        </w:rPr>
        <w:t>3) Lay down red or blue yarn as appropriate</w:t>
      </w:r>
    </w:p>
    <w:p w14:paraId="100C0B85" w14:textId="77777777" w:rsidR="00804291" w:rsidRDefault="00804291" w:rsidP="00804291">
      <w:pPr>
        <w:spacing w:before="100" w:beforeAutospacing="1" w:after="120"/>
        <w:jc w:val="center"/>
        <w:rPr>
          <w:rFonts w:ascii="Avenir Book" w:hAnsi="Avenir Book" w:cs="Arial"/>
        </w:rPr>
      </w:pPr>
    </w:p>
    <w:p w14:paraId="3922A045" w14:textId="77777777" w:rsidR="00804291" w:rsidRDefault="00804291" w:rsidP="00804291">
      <w:pPr>
        <w:spacing w:before="100" w:beforeAutospacing="1" w:after="120"/>
        <w:jc w:val="center"/>
        <w:rPr>
          <w:rFonts w:ascii="Avenir Book" w:hAnsi="Avenir Book" w:cs="Arial"/>
          <w:b/>
        </w:rPr>
      </w:pPr>
    </w:p>
    <w:p w14:paraId="006B3E54" w14:textId="77777777" w:rsidR="00804291" w:rsidRDefault="00804291" w:rsidP="00804291">
      <w:pPr>
        <w:spacing w:before="100" w:beforeAutospacing="1" w:after="120"/>
        <w:jc w:val="center"/>
        <w:rPr>
          <w:rFonts w:ascii="Avenir Book" w:hAnsi="Avenir Book" w:cs="Arial"/>
          <w:b/>
        </w:rPr>
      </w:pPr>
    </w:p>
    <w:p w14:paraId="2D42C607" w14:textId="77777777" w:rsidR="00804291" w:rsidRDefault="00804291" w:rsidP="00804291">
      <w:pPr>
        <w:spacing w:before="100" w:beforeAutospacing="1" w:after="120"/>
        <w:jc w:val="center"/>
        <w:rPr>
          <w:rFonts w:ascii="Avenir Book" w:hAnsi="Avenir Book" w:cs="Arial"/>
          <w:b/>
        </w:rPr>
      </w:pPr>
    </w:p>
    <w:p w14:paraId="1A219B21" w14:textId="0CC67C4D" w:rsidR="003655EA" w:rsidRPr="003655EA" w:rsidRDefault="003655EA" w:rsidP="003655EA">
      <w:pPr>
        <w:rPr>
          <w:rFonts w:ascii="Avenir Book" w:hAnsi="Avenir Book" w:cs="Arial"/>
          <w:b/>
        </w:rPr>
      </w:pPr>
    </w:p>
    <w:p w14:paraId="16490CE5" w14:textId="77777777" w:rsidR="003655EA" w:rsidRDefault="003655EA" w:rsidP="003655EA">
      <w:pPr>
        <w:jc w:val="center"/>
        <w:rPr>
          <w:rFonts w:ascii="Arial" w:hAnsi="Arial" w:cs="Arial"/>
          <w:b/>
          <w:sz w:val="32"/>
          <w:szCs w:val="32"/>
        </w:rPr>
      </w:pPr>
      <w:r>
        <w:rPr>
          <w:noProof/>
        </w:rPr>
        <w:lastRenderedPageBreak/>
        <w:drawing>
          <wp:inline distT="0" distB="0" distL="0" distR="0" wp14:anchorId="73F35716" wp14:editId="620A63EC">
            <wp:extent cx="1421363" cy="64706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bove Logo 01-Small.jpeg"/>
                    <pic:cNvPicPr/>
                  </pic:nvPicPr>
                  <pic:blipFill>
                    <a:blip r:embed="rId14">
                      <a:extLst>
                        <a:ext uri="{28A0092B-C50C-407E-A947-70E740481C1C}">
                          <a14:useLocalDpi xmlns:a14="http://schemas.microsoft.com/office/drawing/2010/main" val="0"/>
                        </a:ext>
                      </a:extLst>
                    </a:blip>
                    <a:stretch>
                      <a:fillRect/>
                    </a:stretch>
                  </pic:blipFill>
                  <pic:spPr>
                    <a:xfrm>
                      <a:off x="0" y="0"/>
                      <a:ext cx="1422663" cy="647657"/>
                    </a:xfrm>
                    <a:prstGeom prst="rect">
                      <a:avLst/>
                    </a:prstGeom>
                  </pic:spPr>
                </pic:pic>
              </a:graphicData>
            </a:graphic>
          </wp:inline>
        </w:drawing>
      </w:r>
    </w:p>
    <w:p w14:paraId="0B8060BF" w14:textId="77777777" w:rsidR="003655EA" w:rsidRDefault="003655EA" w:rsidP="003655EA">
      <w:pPr>
        <w:jc w:val="center"/>
        <w:rPr>
          <w:rFonts w:ascii="Arial" w:hAnsi="Arial" w:cs="Arial"/>
          <w:b/>
          <w:sz w:val="32"/>
          <w:szCs w:val="32"/>
        </w:rPr>
      </w:pPr>
    </w:p>
    <w:p w14:paraId="570C31AA" w14:textId="77777777" w:rsidR="003655EA" w:rsidRPr="00353307" w:rsidRDefault="003655EA" w:rsidP="003655EA">
      <w:pPr>
        <w:jc w:val="center"/>
        <w:rPr>
          <w:rFonts w:ascii="Arial" w:hAnsi="Arial" w:cs="Arial"/>
          <w:b/>
          <w:sz w:val="32"/>
          <w:szCs w:val="32"/>
        </w:rPr>
      </w:pPr>
      <w:r>
        <w:rPr>
          <w:rFonts w:ascii="Arial" w:hAnsi="Arial" w:cs="Arial"/>
          <w:b/>
          <w:sz w:val="32"/>
          <w:szCs w:val="32"/>
        </w:rPr>
        <w:t>Neuroplasticity—Keys and Enhancers</w:t>
      </w:r>
    </w:p>
    <w:p w14:paraId="09DA1C08" w14:textId="77777777" w:rsidR="003655EA" w:rsidRPr="00967E9E" w:rsidRDefault="003655EA" w:rsidP="003655EA">
      <w:pPr>
        <w:rPr>
          <w:rFonts w:ascii="Arial" w:hAnsi="Arial" w:cs="Arial"/>
          <w:b/>
        </w:rPr>
      </w:pPr>
    </w:p>
    <w:p w14:paraId="0F720725" w14:textId="77777777" w:rsidR="003655EA" w:rsidRPr="00F62BF0" w:rsidRDefault="003655EA" w:rsidP="003655EA">
      <w:pPr>
        <w:pStyle w:val="NormalWeb"/>
        <w:shd w:val="clear" w:color="auto" w:fill="FFFFFF"/>
        <w:spacing w:before="0" w:beforeAutospacing="0" w:after="0" w:afterAutospacing="0"/>
        <w:rPr>
          <w:rFonts w:ascii="Arial" w:hAnsi="Arial" w:cs="Arial"/>
          <w:color w:val="000000"/>
          <w:sz w:val="22"/>
          <w:szCs w:val="22"/>
        </w:rPr>
      </w:pPr>
      <w:r w:rsidRPr="00F62BF0">
        <w:rPr>
          <w:rFonts w:ascii="Arial" w:hAnsi="Arial" w:cs="Arial"/>
          <w:color w:val="000000"/>
          <w:sz w:val="22"/>
          <w:szCs w:val="22"/>
        </w:rPr>
        <w:t>Neuroplasticity is, simply put, the capacity of the brain to change throughout life. It can occur on a variety of levels, ranging from changes due to learning or growth, to large-scale changes in response to injury. While for most of the 20th century general consensus among neuroscientists was that brain structure is relatively unchanging after early childhood, current understanding is that many aspects of the brain remain plastic—that is, changeable—even into adulthood.</w:t>
      </w:r>
    </w:p>
    <w:p w14:paraId="2488DEAD" w14:textId="77777777" w:rsidR="003655EA" w:rsidRPr="00F62BF0" w:rsidRDefault="003655EA" w:rsidP="003655EA">
      <w:pPr>
        <w:rPr>
          <w:rFonts w:ascii="Arial" w:hAnsi="Arial" w:cs="Arial"/>
          <w:b/>
          <w:sz w:val="22"/>
          <w:szCs w:val="22"/>
        </w:rPr>
      </w:pPr>
    </w:p>
    <w:p w14:paraId="31D34A39"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Extensive research has found there are certain keys to neuroplasticity, without which it is more difficult (and sometimes impossible) for the brain to make </w:t>
      </w:r>
      <w:proofErr w:type="spellStart"/>
      <w:r w:rsidRPr="00F62BF0">
        <w:rPr>
          <w:rFonts w:ascii="Arial" w:hAnsi="Arial" w:cs="Arial"/>
          <w:sz w:val="22"/>
          <w:szCs w:val="22"/>
        </w:rPr>
        <w:t>neuroplastic</w:t>
      </w:r>
      <w:proofErr w:type="spellEnd"/>
      <w:r w:rsidRPr="00F62BF0">
        <w:rPr>
          <w:rFonts w:ascii="Arial" w:hAnsi="Arial" w:cs="Arial"/>
          <w:sz w:val="22"/>
          <w:szCs w:val="22"/>
        </w:rPr>
        <w:t xml:space="preserve"> changes. </w:t>
      </w:r>
      <w:proofErr w:type="gramStart"/>
      <w:r w:rsidRPr="00F62BF0">
        <w:rPr>
          <w:rFonts w:ascii="Arial" w:hAnsi="Arial" w:cs="Arial"/>
          <w:sz w:val="22"/>
          <w:szCs w:val="22"/>
        </w:rPr>
        <w:t>There</w:t>
      </w:r>
      <w:proofErr w:type="gramEnd"/>
      <w:r w:rsidRPr="00F62BF0">
        <w:rPr>
          <w:rFonts w:ascii="Arial" w:hAnsi="Arial" w:cs="Arial"/>
          <w:sz w:val="22"/>
          <w:szCs w:val="22"/>
        </w:rPr>
        <w:t xml:space="preserve"> other aspects which assist with or enhance the process. </w:t>
      </w:r>
      <w:proofErr w:type="gramStart"/>
      <w:r w:rsidRPr="00F62BF0">
        <w:rPr>
          <w:rFonts w:ascii="Arial" w:hAnsi="Arial" w:cs="Arial"/>
          <w:sz w:val="22"/>
          <w:szCs w:val="22"/>
        </w:rPr>
        <w:t>In both</w:t>
      </w:r>
      <w:proofErr w:type="gramEnd"/>
      <w:r w:rsidRPr="00F62BF0">
        <w:rPr>
          <w:rFonts w:ascii="Arial" w:hAnsi="Arial" w:cs="Arial"/>
          <w:sz w:val="22"/>
          <w:szCs w:val="22"/>
        </w:rPr>
        <w:t xml:space="preserve"> cases, the more keys/aspects, the better. </w:t>
      </w:r>
    </w:p>
    <w:p w14:paraId="11D3291A" w14:textId="77777777" w:rsidR="003655EA" w:rsidRPr="00F62BF0" w:rsidRDefault="003655EA" w:rsidP="003655EA">
      <w:pPr>
        <w:rPr>
          <w:rFonts w:ascii="Arial" w:hAnsi="Arial" w:cs="Arial"/>
          <w:b/>
          <w:sz w:val="22"/>
          <w:szCs w:val="22"/>
        </w:rPr>
      </w:pPr>
    </w:p>
    <w:p w14:paraId="6CDC8D5B" w14:textId="77777777" w:rsidR="003655EA" w:rsidRPr="00F62BF0" w:rsidRDefault="003655EA" w:rsidP="003655EA">
      <w:pPr>
        <w:rPr>
          <w:rFonts w:ascii="Arial" w:hAnsi="Arial" w:cs="Arial"/>
          <w:b/>
          <w:sz w:val="22"/>
          <w:szCs w:val="22"/>
        </w:rPr>
      </w:pPr>
      <w:r w:rsidRPr="00F62BF0">
        <w:rPr>
          <w:rFonts w:ascii="Arial" w:hAnsi="Arial" w:cs="Arial"/>
          <w:b/>
          <w:sz w:val="22"/>
          <w:szCs w:val="22"/>
        </w:rPr>
        <w:t>Five Keys to Neuroplasticity</w:t>
      </w:r>
    </w:p>
    <w:p w14:paraId="6427BDC3" w14:textId="77777777" w:rsidR="003655EA" w:rsidRPr="00F62BF0" w:rsidRDefault="003655EA" w:rsidP="003655EA">
      <w:pPr>
        <w:rPr>
          <w:rFonts w:ascii="Arial" w:hAnsi="Arial" w:cs="Arial"/>
          <w:i/>
          <w:sz w:val="22"/>
          <w:szCs w:val="22"/>
        </w:rPr>
      </w:pPr>
      <w:r w:rsidRPr="00F62BF0">
        <w:rPr>
          <w:rFonts w:ascii="Arial" w:hAnsi="Arial" w:cs="Arial"/>
          <w:i/>
          <w:sz w:val="22"/>
          <w:szCs w:val="22"/>
        </w:rPr>
        <w:t xml:space="preserve">The following five keys are necessary to the process of making new neural connections. The more one of more of these keys is compromised, the harder it will be for the brain to stay flexible, healthy and cognitively sharp, especially through aging and stress. </w:t>
      </w:r>
    </w:p>
    <w:p w14:paraId="63A7DCA5" w14:textId="77777777" w:rsidR="003655EA" w:rsidRPr="00F62BF0" w:rsidRDefault="003655EA" w:rsidP="003655EA">
      <w:pPr>
        <w:rPr>
          <w:rFonts w:ascii="Arial" w:hAnsi="Arial" w:cs="Arial"/>
          <w:b/>
          <w:i/>
          <w:sz w:val="22"/>
          <w:szCs w:val="22"/>
        </w:rPr>
      </w:pPr>
    </w:p>
    <w:p w14:paraId="39C89AFB" w14:textId="77777777" w:rsidR="003655EA" w:rsidRPr="00F62BF0" w:rsidRDefault="003655EA" w:rsidP="003655EA">
      <w:pPr>
        <w:rPr>
          <w:rFonts w:ascii="Arial" w:hAnsi="Arial" w:cs="Arial"/>
          <w:b/>
          <w:sz w:val="22"/>
          <w:szCs w:val="22"/>
        </w:rPr>
      </w:pPr>
      <w:r w:rsidRPr="00F62BF0">
        <w:rPr>
          <w:rFonts w:ascii="Arial" w:hAnsi="Arial" w:cs="Arial"/>
          <w:b/>
          <w:sz w:val="22"/>
          <w:szCs w:val="22"/>
        </w:rPr>
        <w:t>1. Exercise</w:t>
      </w:r>
    </w:p>
    <w:p w14:paraId="5FEE5E62"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Exercise improves blood flow and increases oxygen levels, which increase neuron growth. (The brain is only 2% of our body mass but it consumes 20% of our oxygen and nutrients.) Exercise also increases the volume of white and grey matter in the brain, by increasing brain-derived neurotropic factor (BDNF), which is necessary to neuronal growth. A minimum of 30 minutes three times a week is generally recommended, although shorter workouts of more intensity and longer with less are helpful as well. </w:t>
      </w:r>
    </w:p>
    <w:p w14:paraId="56A7AF37" w14:textId="77777777" w:rsidR="003655EA" w:rsidRPr="00F62BF0" w:rsidRDefault="003655EA" w:rsidP="003655EA">
      <w:pPr>
        <w:rPr>
          <w:rFonts w:ascii="Arial" w:hAnsi="Arial" w:cs="Arial"/>
          <w:sz w:val="22"/>
          <w:szCs w:val="22"/>
        </w:rPr>
      </w:pPr>
    </w:p>
    <w:p w14:paraId="79F9B41B" w14:textId="77777777" w:rsidR="003655EA" w:rsidRPr="00F62BF0" w:rsidRDefault="003655EA" w:rsidP="003655EA">
      <w:pPr>
        <w:rPr>
          <w:rFonts w:ascii="Arial" w:hAnsi="Arial" w:cs="Arial"/>
          <w:b/>
          <w:sz w:val="22"/>
          <w:szCs w:val="22"/>
        </w:rPr>
      </w:pPr>
      <w:r w:rsidRPr="00F62BF0">
        <w:rPr>
          <w:rFonts w:ascii="Arial" w:hAnsi="Arial" w:cs="Arial"/>
          <w:b/>
          <w:sz w:val="22"/>
          <w:szCs w:val="22"/>
        </w:rPr>
        <w:t>2. Sleep</w:t>
      </w:r>
    </w:p>
    <w:p w14:paraId="7B7F7BEC"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A healthy adults needs between 7-9 hours of sleep (Teens need 8.5 – 9.25 hours). During sleep our brain has the chance to integrate learning and also combs through information and decides what is needed and what is not. Neural impulses are literally reversed from our waking state, which serves to both clean out unneeded information and prime the cells for learning and memory in the future.  </w:t>
      </w:r>
    </w:p>
    <w:p w14:paraId="64C20059" w14:textId="77777777" w:rsidR="003655EA" w:rsidRPr="00F62BF0" w:rsidRDefault="003655EA" w:rsidP="003655EA">
      <w:pPr>
        <w:rPr>
          <w:rFonts w:ascii="Arial" w:hAnsi="Arial" w:cs="Arial"/>
          <w:sz w:val="22"/>
          <w:szCs w:val="22"/>
        </w:rPr>
      </w:pPr>
    </w:p>
    <w:p w14:paraId="01943AAA" w14:textId="77777777" w:rsidR="003655EA" w:rsidRPr="00F62BF0" w:rsidRDefault="003655EA" w:rsidP="003655EA">
      <w:pPr>
        <w:rPr>
          <w:rFonts w:ascii="Arial" w:hAnsi="Arial" w:cs="Arial"/>
          <w:b/>
          <w:sz w:val="22"/>
          <w:szCs w:val="22"/>
        </w:rPr>
      </w:pPr>
      <w:r w:rsidRPr="00F62BF0">
        <w:rPr>
          <w:rFonts w:ascii="Arial" w:hAnsi="Arial" w:cs="Arial"/>
          <w:b/>
          <w:sz w:val="22"/>
          <w:szCs w:val="22"/>
        </w:rPr>
        <w:t>3. Food</w:t>
      </w:r>
    </w:p>
    <w:p w14:paraId="2E9B478D"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The brain needs Omega-3s and vitamins from foods to create new neural pathways. It’s also critically important to stay away from foods and substances that inhibit neural growth and/or create inflammation. According to new research, aspartame and other artificial sweeteners, high fructose corn syrup, alcohol, vegetable oils and many grains may all contribute to non-optimal brain states. Promising research finds coconut oil, berries, </w:t>
      </w:r>
      <w:proofErr w:type="gramStart"/>
      <w:r w:rsidRPr="00F62BF0">
        <w:rPr>
          <w:rFonts w:ascii="Arial" w:hAnsi="Arial" w:cs="Arial"/>
          <w:sz w:val="22"/>
          <w:szCs w:val="22"/>
        </w:rPr>
        <w:t>B vitamins (and much more) helping to build neural connections in the brain</w:t>
      </w:r>
      <w:proofErr w:type="gramEnd"/>
      <w:r w:rsidRPr="00F62BF0">
        <w:rPr>
          <w:rFonts w:ascii="Arial" w:hAnsi="Arial" w:cs="Arial"/>
          <w:sz w:val="22"/>
          <w:szCs w:val="22"/>
        </w:rPr>
        <w:t xml:space="preserve">.  </w:t>
      </w:r>
    </w:p>
    <w:p w14:paraId="1614C41E" w14:textId="77777777" w:rsidR="003655EA" w:rsidRPr="00F62BF0" w:rsidRDefault="003655EA" w:rsidP="003655EA">
      <w:pPr>
        <w:rPr>
          <w:rFonts w:ascii="Arial" w:hAnsi="Arial" w:cs="Arial"/>
          <w:sz w:val="22"/>
          <w:szCs w:val="22"/>
        </w:rPr>
      </w:pPr>
    </w:p>
    <w:p w14:paraId="35B47459" w14:textId="77777777" w:rsidR="003655EA" w:rsidRPr="00F62BF0" w:rsidRDefault="003655EA" w:rsidP="003655EA">
      <w:pPr>
        <w:rPr>
          <w:rFonts w:ascii="Arial" w:hAnsi="Arial" w:cs="Arial"/>
          <w:b/>
          <w:sz w:val="22"/>
          <w:szCs w:val="22"/>
        </w:rPr>
      </w:pPr>
      <w:r w:rsidRPr="00F62BF0">
        <w:rPr>
          <w:rFonts w:ascii="Arial" w:hAnsi="Arial" w:cs="Arial"/>
          <w:b/>
          <w:sz w:val="22"/>
          <w:szCs w:val="22"/>
        </w:rPr>
        <w:t>4. Novelty</w:t>
      </w:r>
    </w:p>
    <w:p w14:paraId="66E05A6D" w14:textId="77777777" w:rsidR="003655EA" w:rsidRPr="00F62BF0" w:rsidRDefault="003655EA" w:rsidP="003655EA">
      <w:pPr>
        <w:rPr>
          <w:rFonts w:ascii="Arial" w:hAnsi="Arial" w:cs="Arial"/>
          <w:sz w:val="22"/>
          <w:szCs w:val="22"/>
        </w:rPr>
      </w:pPr>
      <w:r w:rsidRPr="00F62BF0">
        <w:rPr>
          <w:rFonts w:ascii="Arial" w:hAnsi="Arial" w:cs="Arial"/>
          <w:sz w:val="22"/>
          <w:szCs w:val="22"/>
        </w:rPr>
        <w:t>New experiences stimulate neuronal connections. If we don’t know how to do something, the cognitive patterns for it don’t exist in our brains, thus new connections must be made. In order to maintain the benefits, however, these experiences have to increase in challenge in order to create new growth. Additionally, we simply don’t pay attention to things that are boring!</w:t>
      </w:r>
    </w:p>
    <w:p w14:paraId="5AE8193A" w14:textId="75AC19AB" w:rsidR="003655EA" w:rsidRDefault="003655EA" w:rsidP="003655EA">
      <w:pPr>
        <w:rPr>
          <w:rFonts w:ascii="Arial" w:hAnsi="Arial" w:cs="Arial"/>
          <w:b/>
          <w:sz w:val="22"/>
          <w:szCs w:val="22"/>
        </w:rPr>
      </w:pPr>
    </w:p>
    <w:p w14:paraId="2B6211C6" w14:textId="77777777" w:rsidR="003655EA" w:rsidRDefault="003655EA" w:rsidP="003655EA">
      <w:pPr>
        <w:rPr>
          <w:rFonts w:ascii="Arial" w:hAnsi="Arial" w:cs="Arial"/>
          <w:b/>
          <w:sz w:val="22"/>
          <w:szCs w:val="22"/>
        </w:rPr>
      </w:pPr>
    </w:p>
    <w:p w14:paraId="151C9E57" w14:textId="77777777" w:rsidR="003655EA" w:rsidRPr="00F62BF0" w:rsidRDefault="003655EA" w:rsidP="003655EA">
      <w:pPr>
        <w:rPr>
          <w:rFonts w:ascii="Arial" w:hAnsi="Arial" w:cs="Arial"/>
          <w:b/>
          <w:sz w:val="22"/>
          <w:szCs w:val="22"/>
        </w:rPr>
      </w:pPr>
      <w:r w:rsidRPr="00F62BF0">
        <w:rPr>
          <w:rFonts w:ascii="Arial" w:hAnsi="Arial" w:cs="Arial"/>
          <w:b/>
          <w:sz w:val="22"/>
          <w:szCs w:val="22"/>
        </w:rPr>
        <w:t xml:space="preserve">5. </w:t>
      </w:r>
      <w:proofErr w:type="gramStart"/>
      <w:r w:rsidRPr="00F62BF0">
        <w:rPr>
          <w:rFonts w:ascii="Arial" w:hAnsi="Arial" w:cs="Arial"/>
          <w:b/>
          <w:sz w:val="22"/>
          <w:szCs w:val="22"/>
        </w:rPr>
        <w:t>Focus</w:t>
      </w:r>
      <w:proofErr w:type="gramEnd"/>
      <w:r w:rsidRPr="00F62BF0">
        <w:rPr>
          <w:rFonts w:ascii="Arial" w:hAnsi="Arial" w:cs="Arial"/>
          <w:b/>
          <w:sz w:val="22"/>
          <w:szCs w:val="22"/>
        </w:rPr>
        <w:t xml:space="preserve"> and Attention</w:t>
      </w:r>
    </w:p>
    <w:p w14:paraId="05F32209" w14:textId="77777777" w:rsidR="003655EA" w:rsidRPr="00F62BF0" w:rsidRDefault="003655EA" w:rsidP="003655EA">
      <w:pPr>
        <w:rPr>
          <w:rFonts w:ascii="Arial" w:eastAsia="Times New Roman" w:hAnsi="Arial" w:cs="Arial"/>
          <w:sz w:val="22"/>
          <w:szCs w:val="22"/>
        </w:rPr>
      </w:pPr>
      <w:r w:rsidRPr="00F62BF0">
        <w:rPr>
          <w:rFonts w:ascii="Arial" w:hAnsi="Arial" w:cs="Arial"/>
          <w:sz w:val="22"/>
          <w:szCs w:val="22"/>
        </w:rPr>
        <w:t xml:space="preserve">The close paying of attention (as in study, meditation and focused attention) increases neurotransmitters (such as BDNF, mentioned above in the Exercise section) responsible for creating new neural connections. In addition, </w:t>
      </w:r>
      <w:r w:rsidRPr="00F62BF0">
        <w:rPr>
          <w:rFonts w:ascii="Arial" w:eastAsia="Times New Roman" w:hAnsi="Arial" w:cs="Arial"/>
          <w:color w:val="000000"/>
          <w:sz w:val="22"/>
          <w:szCs w:val="22"/>
          <w:shd w:val="clear" w:color="auto" w:fill="FFFFFF"/>
        </w:rPr>
        <w:t>many studies have linked meditation practice to differences in cortical thickness or density of gray matter. </w:t>
      </w:r>
    </w:p>
    <w:p w14:paraId="5B6D701C" w14:textId="77777777" w:rsidR="003655EA" w:rsidRPr="00F62BF0" w:rsidRDefault="003655EA" w:rsidP="003655EA">
      <w:pPr>
        <w:rPr>
          <w:rFonts w:ascii="Arial" w:hAnsi="Arial" w:cs="Arial"/>
          <w:sz w:val="22"/>
          <w:szCs w:val="22"/>
        </w:rPr>
      </w:pPr>
    </w:p>
    <w:p w14:paraId="1072CEE5" w14:textId="77777777" w:rsidR="003655EA" w:rsidRPr="00F62BF0" w:rsidRDefault="003655EA" w:rsidP="003655EA">
      <w:pPr>
        <w:rPr>
          <w:rFonts w:ascii="Arial" w:hAnsi="Arial" w:cs="Arial"/>
          <w:b/>
          <w:sz w:val="22"/>
          <w:szCs w:val="22"/>
        </w:rPr>
      </w:pPr>
      <w:r w:rsidRPr="00F62BF0">
        <w:rPr>
          <w:rFonts w:ascii="Arial" w:hAnsi="Arial" w:cs="Arial"/>
          <w:b/>
          <w:sz w:val="22"/>
          <w:szCs w:val="22"/>
        </w:rPr>
        <w:t>Four Enhancers to Neuroplasticity</w:t>
      </w:r>
    </w:p>
    <w:p w14:paraId="1F77F02D" w14:textId="77777777" w:rsidR="003655EA" w:rsidRPr="00F62BF0" w:rsidRDefault="003655EA" w:rsidP="003655EA">
      <w:pPr>
        <w:rPr>
          <w:rFonts w:ascii="Arial" w:hAnsi="Arial" w:cs="Arial"/>
          <w:i/>
          <w:sz w:val="22"/>
          <w:szCs w:val="22"/>
        </w:rPr>
      </w:pPr>
      <w:r w:rsidRPr="00F62BF0">
        <w:rPr>
          <w:rFonts w:ascii="Arial" w:hAnsi="Arial" w:cs="Arial"/>
          <w:i/>
          <w:sz w:val="22"/>
          <w:szCs w:val="22"/>
        </w:rPr>
        <w:t>The following four enhancers are extremely helpful to the process of making new neural connections. The more we have of each, in combination with the five keys, the easier it is to learn, remember, and change.</w:t>
      </w:r>
    </w:p>
    <w:p w14:paraId="57459EAD" w14:textId="77777777" w:rsidR="003655EA" w:rsidRPr="00F62BF0" w:rsidRDefault="003655EA" w:rsidP="003655EA">
      <w:pPr>
        <w:rPr>
          <w:rFonts w:ascii="Arial" w:hAnsi="Arial" w:cs="Arial"/>
          <w:i/>
          <w:sz w:val="22"/>
          <w:szCs w:val="22"/>
        </w:rPr>
      </w:pPr>
    </w:p>
    <w:p w14:paraId="24E532C2" w14:textId="77777777" w:rsidR="003655EA" w:rsidRPr="00F62BF0" w:rsidRDefault="003655EA" w:rsidP="003655EA">
      <w:pPr>
        <w:rPr>
          <w:rFonts w:ascii="Arial" w:hAnsi="Arial" w:cs="Arial"/>
          <w:b/>
          <w:sz w:val="22"/>
          <w:szCs w:val="22"/>
        </w:rPr>
      </w:pPr>
      <w:r w:rsidRPr="00F62BF0">
        <w:rPr>
          <w:rFonts w:ascii="Arial" w:hAnsi="Arial" w:cs="Arial"/>
          <w:b/>
          <w:sz w:val="22"/>
          <w:szCs w:val="22"/>
        </w:rPr>
        <w:t>1. Relationships</w:t>
      </w:r>
    </w:p>
    <w:p w14:paraId="07D90323"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We learn and change best in safe, supportive relationships. Feeling socially connected </w:t>
      </w:r>
      <w:r>
        <w:rPr>
          <w:rFonts w:ascii="Arial" w:hAnsi="Arial" w:cs="Arial"/>
          <w:sz w:val="22"/>
          <w:szCs w:val="22"/>
        </w:rPr>
        <w:t>diminishes</w:t>
      </w:r>
      <w:r w:rsidRPr="00F62BF0">
        <w:rPr>
          <w:rFonts w:ascii="Arial" w:hAnsi="Arial" w:cs="Arial"/>
          <w:sz w:val="22"/>
          <w:szCs w:val="22"/>
        </w:rPr>
        <w:t xml:space="preserve"> stress and can even reduce inflammation, while feeling judged or “less than” others creates fight or flight responses in the brain which inhibit learning. When we feel we are being heard and understood, it increases the connective neural fibers in our brains—fibers that are crucial for bringing together disparate areas for increased cognitive function. </w:t>
      </w:r>
    </w:p>
    <w:p w14:paraId="2B5A1435" w14:textId="77777777" w:rsidR="003655EA" w:rsidRPr="00F62BF0" w:rsidRDefault="003655EA" w:rsidP="003655EA">
      <w:pPr>
        <w:rPr>
          <w:rFonts w:ascii="Arial" w:hAnsi="Arial" w:cs="Arial"/>
          <w:sz w:val="22"/>
          <w:szCs w:val="22"/>
        </w:rPr>
      </w:pPr>
    </w:p>
    <w:p w14:paraId="39C5FB76" w14:textId="77777777" w:rsidR="003655EA" w:rsidRPr="00F62BF0" w:rsidRDefault="003655EA" w:rsidP="003655EA">
      <w:pPr>
        <w:rPr>
          <w:rFonts w:ascii="Arial" w:hAnsi="Arial" w:cs="Arial"/>
          <w:b/>
          <w:sz w:val="22"/>
          <w:szCs w:val="22"/>
        </w:rPr>
      </w:pPr>
      <w:r w:rsidRPr="00F62BF0">
        <w:rPr>
          <w:rFonts w:ascii="Arial" w:hAnsi="Arial" w:cs="Arial"/>
          <w:b/>
          <w:sz w:val="22"/>
          <w:szCs w:val="22"/>
        </w:rPr>
        <w:t>2. Mistakes</w:t>
      </w:r>
    </w:p>
    <w:p w14:paraId="7B4CBF45" w14:textId="77777777" w:rsidR="003655EA" w:rsidRPr="00F62BF0" w:rsidRDefault="003655EA" w:rsidP="003655EA">
      <w:pPr>
        <w:rPr>
          <w:rFonts w:ascii="Arial" w:eastAsia="Times New Roman" w:hAnsi="Arial" w:cs="Arial"/>
          <w:color w:val="333333"/>
          <w:sz w:val="22"/>
          <w:szCs w:val="22"/>
          <w:shd w:val="clear" w:color="auto" w:fill="FFFFFF"/>
        </w:rPr>
      </w:pPr>
      <w:r w:rsidRPr="00F62BF0">
        <w:rPr>
          <w:rFonts w:ascii="Arial" w:hAnsi="Arial" w:cs="Arial"/>
          <w:sz w:val="22"/>
          <w:szCs w:val="22"/>
        </w:rPr>
        <w:t xml:space="preserve">A critical part of the learning process is the ability to try, fail, recalibrate and try again. This is literally how the new neural connections we make get either strengthened or pruned. According to </w:t>
      </w:r>
      <w:r w:rsidRPr="00F62BF0">
        <w:rPr>
          <w:rFonts w:ascii="Arial" w:eastAsia="Times New Roman" w:hAnsi="Arial" w:cs="Arial"/>
          <w:color w:val="333333"/>
          <w:sz w:val="22"/>
          <w:szCs w:val="22"/>
          <w:shd w:val="clear" w:color="auto" w:fill="FFFFFF"/>
        </w:rPr>
        <w:t xml:space="preserve">Daniel Coyle in </w:t>
      </w:r>
      <w:r w:rsidRPr="00F62BF0">
        <w:rPr>
          <w:rFonts w:ascii="Arial" w:eastAsia="Times New Roman" w:hAnsi="Arial" w:cs="Arial"/>
          <w:i/>
          <w:color w:val="333333"/>
          <w:sz w:val="22"/>
          <w:szCs w:val="22"/>
          <w:shd w:val="clear" w:color="auto" w:fill="FFFFFF"/>
        </w:rPr>
        <w:t>The Talent Code</w:t>
      </w:r>
      <w:r w:rsidRPr="00F62BF0">
        <w:rPr>
          <w:rFonts w:ascii="Arial" w:eastAsia="Times New Roman" w:hAnsi="Arial" w:cs="Arial"/>
          <w:color w:val="333333"/>
          <w:sz w:val="22"/>
          <w:szCs w:val="22"/>
          <w:shd w:val="clear" w:color="auto" w:fill="FFFFFF"/>
        </w:rPr>
        <w:t xml:space="preserve">, </w:t>
      </w:r>
      <w:r w:rsidRPr="00F62BF0">
        <w:rPr>
          <w:rFonts w:ascii="Arial" w:hAnsi="Arial" w:cs="Arial"/>
          <w:sz w:val="22"/>
          <w:szCs w:val="22"/>
        </w:rPr>
        <w:t>training “at the edge of our abilities</w:t>
      </w:r>
      <w:r w:rsidRPr="00F62BF0">
        <w:rPr>
          <w:rFonts w:ascii="Arial" w:eastAsia="Times New Roman" w:hAnsi="Arial" w:cs="Arial"/>
          <w:color w:val="333333"/>
          <w:sz w:val="22"/>
          <w:szCs w:val="22"/>
          <w:shd w:val="clear" w:color="auto" w:fill="FFFFFF"/>
        </w:rPr>
        <w:t xml:space="preserve">” produces results up to 10 times faster than regular practice. That is, making mistakes leads to better skill acquisition. Directly linked to the key of </w:t>
      </w:r>
      <w:r w:rsidRPr="00F62BF0">
        <w:rPr>
          <w:rFonts w:ascii="Arial" w:eastAsia="Times New Roman" w:hAnsi="Arial" w:cs="Arial"/>
          <w:b/>
          <w:color w:val="333333"/>
          <w:sz w:val="22"/>
          <w:szCs w:val="22"/>
          <w:shd w:val="clear" w:color="auto" w:fill="FFFFFF"/>
        </w:rPr>
        <w:t>novelty</w:t>
      </w:r>
      <w:r w:rsidRPr="00F62BF0">
        <w:rPr>
          <w:rFonts w:ascii="Arial" w:eastAsia="Times New Roman" w:hAnsi="Arial" w:cs="Arial"/>
          <w:color w:val="333333"/>
          <w:sz w:val="22"/>
          <w:szCs w:val="22"/>
          <w:shd w:val="clear" w:color="auto" w:fill="FFFFFF"/>
        </w:rPr>
        <w:t xml:space="preserve">, making mistakes is inherent to increasing the difficulty of the task. As long as we are making mistakes, the task is probably challenging enough. </w:t>
      </w:r>
    </w:p>
    <w:p w14:paraId="4A52BF5D" w14:textId="77777777" w:rsidR="003655EA" w:rsidRPr="00F62BF0" w:rsidRDefault="003655EA" w:rsidP="003655EA">
      <w:pPr>
        <w:rPr>
          <w:rFonts w:ascii="Arial" w:eastAsia="Times New Roman" w:hAnsi="Arial" w:cs="Arial"/>
          <w:color w:val="333333"/>
          <w:sz w:val="22"/>
          <w:szCs w:val="22"/>
          <w:shd w:val="clear" w:color="auto" w:fill="FFFFFF"/>
        </w:rPr>
      </w:pPr>
    </w:p>
    <w:p w14:paraId="63843204" w14:textId="77777777" w:rsidR="003655EA" w:rsidRPr="00F62BF0" w:rsidRDefault="003655EA" w:rsidP="003655EA">
      <w:pPr>
        <w:rPr>
          <w:rFonts w:ascii="Arial" w:eastAsia="Times New Roman" w:hAnsi="Arial" w:cs="Arial"/>
          <w:b/>
          <w:color w:val="333333"/>
          <w:sz w:val="22"/>
          <w:szCs w:val="22"/>
          <w:shd w:val="clear" w:color="auto" w:fill="FFFFFF"/>
        </w:rPr>
      </w:pPr>
      <w:r w:rsidRPr="00F62BF0">
        <w:rPr>
          <w:rFonts w:ascii="Arial" w:eastAsia="Times New Roman" w:hAnsi="Arial" w:cs="Arial"/>
          <w:b/>
          <w:color w:val="333333"/>
          <w:sz w:val="22"/>
          <w:szCs w:val="22"/>
          <w:shd w:val="clear" w:color="auto" w:fill="FFFFFF"/>
        </w:rPr>
        <w:t>3. Humor/Play</w:t>
      </w:r>
    </w:p>
    <w:p w14:paraId="617FBE7C" w14:textId="77777777" w:rsidR="003655EA" w:rsidRPr="00F62BF0" w:rsidRDefault="003655EA" w:rsidP="003655EA">
      <w:pPr>
        <w:rPr>
          <w:rFonts w:ascii="Arial" w:eastAsia="Times New Roman" w:hAnsi="Arial" w:cs="Arial"/>
          <w:sz w:val="22"/>
          <w:szCs w:val="22"/>
        </w:rPr>
      </w:pPr>
      <w:r w:rsidRPr="00F62BF0">
        <w:rPr>
          <w:rFonts w:ascii="Arial" w:eastAsia="Times New Roman" w:hAnsi="Arial" w:cs="Arial"/>
          <w:sz w:val="22"/>
          <w:szCs w:val="22"/>
        </w:rPr>
        <w:t>Humor relaxes and bonds us, and is a wonderful ally in helping to overcome the brain’s strong negativity bias. Laughter has been shown to release oxytocin, which not only makes us feel more bonded and connected and trusting, it’s also a great anti-inflammatory agent. Good humor also often plays upon the unexpected, causing us to think in new ways (</w:t>
      </w:r>
      <w:r w:rsidRPr="00F62BF0">
        <w:rPr>
          <w:rFonts w:ascii="Arial" w:eastAsia="Times New Roman" w:hAnsi="Arial" w:cs="Arial"/>
          <w:b/>
          <w:sz w:val="22"/>
          <w:szCs w:val="22"/>
        </w:rPr>
        <w:t>novelty</w:t>
      </w:r>
      <w:r w:rsidRPr="00F62BF0">
        <w:rPr>
          <w:rFonts w:ascii="Arial" w:eastAsia="Times New Roman" w:hAnsi="Arial" w:cs="Arial"/>
          <w:sz w:val="22"/>
          <w:szCs w:val="22"/>
        </w:rPr>
        <w:t xml:space="preserve">). Similarly, being playful puts the brain in an open state for learning. All baby animals and humans learn through play, which allows </w:t>
      </w:r>
      <w:r w:rsidRPr="00F62BF0">
        <w:rPr>
          <w:rFonts w:ascii="Arial" w:eastAsia="Times New Roman" w:hAnsi="Arial" w:cs="Arial"/>
          <w:b/>
          <w:sz w:val="22"/>
          <w:szCs w:val="22"/>
        </w:rPr>
        <w:t>mistakes</w:t>
      </w:r>
      <w:r w:rsidRPr="00F62BF0">
        <w:rPr>
          <w:rFonts w:ascii="Arial" w:eastAsia="Times New Roman" w:hAnsi="Arial" w:cs="Arial"/>
          <w:sz w:val="22"/>
          <w:szCs w:val="22"/>
        </w:rPr>
        <w:t xml:space="preserve"> to be made and learned from in a safe environment.</w:t>
      </w:r>
    </w:p>
    <w:p w14:paraId="7CBB7EA0" w14:textId="77777777" w:rsidR="003655EA" w:rsidRPr="00F62BF0" w:rsidRDefault="003655EA" w:rsidP="003655EA">
      <w:pPr>
        <w:rPr>
          <w:rFonts w:ascii="Arial" w:eastAsia="Times New Roman" w:hAnsi="Arial" w:cs="Arial"/>
          <w:sz w:val="22"/>
          <w:szCs w:val="22"/>
        </w:rPr>
      </w:pPr>
    </w:p>
    <w:p w14:paraId="3FF5A953" w14:textId="77777777" w:rsidR="003655EA" w:rsidRPr="00F62BF0" w:rsidRDefault="003655EA" w:rsidP="003655EA">
      <w:pPr>
        <w:rPr>
          <w:rFonts w:ascii="Arial" w:eastAsia="Times New Roman" w:hAnsi="Arial" w:cs="Arial"/>
          <w:b/>
          <w:sz w:val="22"/>
          <w:szCs w:val="22"/>
        </w:rPr>
      </w:pPr>
      <w:r w:rsidRPr="00F62BF0">
        <w:rPr>
          <w:rFonts w:ascii="Arial" w:eastAsia="Times New Roman" w:hAnsi="Arial" w:cs="Arial"/>
          <w:b/>
          <w:sz w:val="22"/>
          <w:szCs w:val="22"/>
        </w:rPr>
        <w:t>4. Multi-Sensory Input</w:t>
      </w:r>
    </w:p>
    <w:p w14:paraId="4E6DAFE4" w14:textId="77777777" w:rsidR="003655EA" w:rsidRPr="00F62BF0" w:rsidRDefault="003655EA" w:rsidP="003655EA">
      <w:pPr>
        <w:rPr>
          <w:rFonts w:ascii="Arial" w:hAnsi="Arial" w:cs="Arial"/>
          <w:sz w:val="22"/>
          <w:szCs w:val="22"/>
        </w:rPr>
      </w:pPr>
      <w:r w:rsidRPr="00F62BF0">
        <w:rPr>
          <w:rFonts w:ascii="Arial" w:hAnsi="Arial" w:cs="Arial"/>
          <w:sz w:val="22"/>
          <w:szCs w:val="22"/>
        </w:rPr>
        <w:t xml:space="preserve">The more multi-sensory neural connections we have associated with a behavior or skill, the stronger the “pathway” becomes by engaging more aspects of the brain. For example, when we remember a vacation to the beach, we may access sounds, smells, sights, even the feeling of sand on our toes. This anchors in the experience more strongly than simply seeing a photo of sand and waves. When we are intentionally working to create positive new neural pathways, bolstering this process by bringing in as many of our senses as possible is a fabulous strategy. </w:t>
      </w:r>
    </w:p>
    <w:p w14:paraId="61019664" w14:textId="77777777" w:rsidR="003655EA" w:rsidRDefault="003655EA" w:rsidP="003655EA">
      <w:pPr>
        <w:rPr>
          <w:rFonts w:ascii="Arial" w:hAnsi="Arial" w:cs="Arial"/>
          <w:sz w:val="22"/>
          <w:szCs w:val="22"/>
        </w:rPr>
      </w:pPr>
    </w:p>
    <w:p w14:paraId="14F36EFF" w14:textId="77777777" w:rsidR="003655EA" w:rsidRDefault="003655EA" w:rsidP="003655EA">
      <w:pPr>
        <w:rPr>
          <w:rFonts w:ascii="Arial" w:hAnsi="Arial" w:cs="Arial"/>
          <w:sz w:val="22"/>
          <w:szCs w:val="22"/>
        </w:rPr>
      </w:pPr>
    </w:p>
    <w:p w14:paraId="59F5D8FE" w14:textId="77777777" w:rsidR="003655EA" w:rsidRDefault="003655EA" w:rsidP="003655EA">
      <w:pPr>
        <w:rPr>
          <w:rFonts w:ascii="Lucida Grande" w:hAnsi="Lucida Grande" w:cs="Lucida Grande"/>
          <w:b/>
          <w:color w:val="000000"/>
        </w:rPr>
      </w:pPr>
    </w:p>
    <w:p w14:paraId="4792767E" w14:textId="77777777" w:rsidR="003655EA" w:rsidRDefault="003655EA" w:rsidP="003655EA">
      <w:pPr>
        <w:rPr>
          <w:rFonts w:ascii="Lucida Grande" w:hAnsi="Lucida Grande" w:cs="Lucida Grande"/>
          <w:b/>
          <w:color w:val="000000"/>
        </w:rPr>
      </w:pPr>
    </w:p>
    <w:p w14:paraId="09A680E8" w14:textId="77777777" w:rsidR="003655EA" w:rsidRDefault="003655EA" w:rsidP="003655EA">
      <w:pPr>
        <w:rPr>
          <w:rFonts w:ascii="Arial" w:hAnsi="Arial" w:cs="Arial"/>
          <w:sz w:val="22"/>
          <w:szCs w:val="22"/>
        </w:rPr>
      </w:pPr>
    </w:p>
    <w:p w14:paraId="53AC0551" w14:textId="77777777" w:rsidR="003655EA" w:rsidRDefault="003655EA" w:rsidP="003655EA">
      <w:pPr>
        <w:rPr>
          <w:rFonts w:ascii="Arial" w:hAnsi="Arial" w:cs="Arial"/>
          <w:sz w:val="22"/>
          <w:szCs w:val="22"/>
        </w:rPr>
      </w:pPr>
    </w:p>
    <w:p w14:paraId="194B2C68" w14:textId="359B4747" w:rsidR="003655EA" w:rsidRDefault="003655EA" w:rsidP="003655EA"/>
    <w:p w14:paraId="562665F0" w14:textId="5375FBBD" w:rsidR="003655EA" w:rsidRDefault="003655EA">
      <w:pPr>
        <w:rPr>
          <w:rFonts w:ascii="Avenir Book" w:hAnsi="Avenir Book" w:cs="Arial"/>
          <w:b/>
        </w:rPr>
      </w:pPr>
    </w:p>
    <w:p w14:paraId="7AF22EA4" w14:textId="333B6DF3" w:rsidR="00804291" w:rsidRDefault="00804291" w:rsidP="00804291">
      <w:pPr>
        <w:rPr>
          <w:rFonts w:ascii="Avenir Book" w:hAnsi="Avenir Book" w:cs="Arial"/>
          <w:b/>
        </w:rPr>
      </w:pPr>
      <w:r>
        <w:rPr>
          <w:b/>
          <w:noProof/>
          <w:sz w:val="28"/>
          <w:szCs w:val="28"/>
        </w:rPr>
        <w:drawing>
          <wp:anchor distT="0" distB="0" distL="114300" distR="114300" simplePos="0" relativeHeight="251672576" behindDoc="0" locked="0" layoutInCell="1" allowOverlap="1" wp14:anchorId="51280325" wp14:editId="070D95C3">
            <wp:simplePos x="0" y="0"/>
            <wp:positionH relativeFrom="column">
              <wp:posOffset>-525780</wp:posOffset>
            </wp:positionH>
            <wp:positionV relativeFrom="paragraph">
              <wp:posOffset>-114300</wp:posOffset>
            </wp:positionV>
            <wp:extent cx="7200265" cy="54006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plasticity 5 Principles Wheel.jpg"/>
                    <pic:cNvPicPr/>
                  </pic:nvPicPr>
                  <pic:blipFill>
                    <a:blip r:embed="rId19">
                      <a:extLst>
                        <a:ext uri="{28A0092B-C50C-407E-A947-70E740481C1C}">
                          <a14:useLocalDpi xmlns:a14="http://schemas.microsoft.com/office/drawing/2010/main" val="0"/>
                        </a:ext>
                      </a:extLst>
                    </a:blip>
                    <a:stretch>
                      <a:fillRect/>
                    </a:stretch>
                  </pic:blipFill>
                  <pic:spPr>
                    <a:xfrm>
                      <a:off x="0" y="0"/>
                      <a:ext cx="7200265" cy="5400675"/>
                    </a:xfrm>
                    <a:prstGeom prst="rect">
                      <a:avLst/>
                    </a:prstGeom>
                  </pic:spPr>
                </pic:pic>
              </a:graphicData>
            </a:graphic>
            <wp14:sizeRelH relativeFrom="page">
              <wp14:pctWidth>0</wp14:pctWidth>
            </wp14:sizeRelH>
            <wp14:sizeRelV relativeFrom="page">
              <wp14:pctHeight>0</wp14:pctHeight>
            </wp14:sizeRelV>
          </wp:anchor>
        </w:drawing>
      </w:r>
    </w:p>
    <w:p w14:paraId="7083255F" w14:textId="08DFE2CA" w:rsidR="00804291" w:rsidRPr="00804291" w:rsidRDefault="00804291" w:rsidP="00804291">
      <w:pPr>
        <w:spacing w:before="100" w:beforeAutospacing="1" w:after="120"/>
        <w:jc w:val="center"/>
        <w:rPr>
          <w:rFonts w:ascii="Avenir Book" w:hAnsi="Avenir Book" w:cs="Arial"/>
          <w:b/>
        </w:rPr>
      </w:pPr>
      <w:r w:rsidRPr="00804291">
        <w:rPr>
          <w:rFonts w:ascii="Avenir Book" w:hAnsi="Avenir Book" w:cs="Arial"/>
          <w:b/>
        </w:rPr>
        <w:t>Neuroplasticity Coaching (Keys and Enhancers)</w:t>
      </w:r>
    </w:p>
    <w:p w14:paraId="723DAE76" w14:textId="77777777" w:rsidR="00804291" w:rsidRPr="00804291" w:rsidRDefault="00804291" w:rsidP="008E28E5">
      <w:pPr>
        <w:numPr>
          <w:ilvl w:val="0"/>
          <w:numId w:val="21"/>
        </w:numPr>
        <w:spacing w:before="100" w:beforeAutospacing="1" w:after="120"/>
        <w:rPr>
          <w:rFonts w:ascii="Avenir Book" w:hAnsi="Avenir Book" w:cs="Arial"/>
        </w:rPr>
      </w:pPr>
      <w:proofErr w:type="spellStart"/>
      <w:r w:rsidRPr="00804291">
        <w:rPr>
          <w:rFonts w:ascii="Avenir Book" w:hAnsi="Avenir Book" w:cs="Arial"/>
        </w:rPr>
        <w:t>Coachee</w:t>
      </w:r>
      <w:proofErr w:type="spellEnd"/>
      <w:r w:rsidRPr="00804291">
        <w:rPr>
          <w:rFonts w:ascii="Avenir Book" w:hAnsi="Avenir Book" w:cs="Arial"/>
        </w:rPr>
        <w:t xml:space="preserve"> fill out wheel – what is the current reality in each KEY area?</w:t>
      </w:r>
    </w:p>
    <w:p w14:paraId="435AD5EF" w14:textId="77777777" w:rsidR="00804291" w:rsidRPr="00804291" w:rsidRDefault="00804291" w:rsidP="008E28E5">
      <w:pPr>
        <w:numPr>
          <w:ilvl w:val="0"/>
          <w:numId w:val="21"/>
        </w:numPr>
        <w:spacing w:before="100" w:beforeAutospacing="1" w:after="120"/>
        <w:rPr>
          <w:rFonts w:ascii="Avenir Book" w:hAnsi="Avenir Book" w:cs="Arial"/>
        </w:rPr>
      </w:pPr>
      <w:r w:rsidRPr="00804291">
        <w:rPr>
          <w:rFonts w:ascii="Avenir Book" w:hAnsi="Avenir Book" w:cs="Arial"/>
        </w:rPr>
        <w:t>Coach and client choose area to focus on increasing</w:t>
      </w:r>
    </w:p>
    <w:p w14:paraId="0ECE0F6A" w14:textId="77777777" w:rsidR="00804291" w:rsidRPr="00804291" w:rsidRDefault="00804291" w:rsidP="008E28E5">
      <w:pPr>
        <w:numPr>
          <w:ilvl w:val="0"/>
          <w:numId w:val="21"/>
        </w:numPr>
        <w:spacing w:before="100" w:beforeAutospacing="1" w:after="120"/>
        <w:rPr>
          <w:rFonts w:ascii="Avenir Book" w:hAnsi="Avenir Book" w:cs="Arial"/>
        </w:rPr>
      </w:pPr>
      <w:r w:rsidRPr="00804291">
        <w:rPr>
          <w:rFonts w:ascii="Avenir Book" w:hAnsi="Avenir Book" w:cs="Arial"/>
        </w:rPr>
        <w:t>Look to see how enhancers can help increase key</w:t>
      </w:r>
    </w:p>
    <w:p w14:paraId="123203F7" w14:textId="0435CF4F" w:rsidR="00804291" w:rsidRDefault="00804291">
      <w:pPr>
        <w:rPr>
          <w:rFonts w:ascii="Avenir Book" w:hAnsi="Avenir Book" w:cs="Arial"/>
        </w:rPr>
      </w:pPr>
    </w:p>
    <w:p w14:paraId="7047610B" w14:textId="77777777" w:rsidR="00FA5DB8" w:rsidRDefault="00FA5DB8" w:rsidP="00804291">
      <w:pPr>
        <w:spacing w:before="100" w:beforeAutospacing="1" w:after="120"/>
        <w:jc w:val="center"/>
        <w:rPr>
          <w:rFonts w:ascii="Avenir Book" w:hAnsi="Avenir Book" w:cs="Arial"/>
          <w:b/>
        </w:rPr>
      </w:pPr>
    </w:p>
    <w:p w14:paraId="51438048" w14:textId="210A3634" w:rsidR="00FA5DB8" w:rsidRDefault="00FA5DB8">
      <w:pPr>
        <w:rPr>
          <w:rFonts w:ascii="Avenir Book" w:hAnsi="Avenir Book" w:cs="Arial"/>
          <w:b/>
        </w:rPr>
      </w:pPr>
    </w:p>
    <w:p w14:paraId="5355F00F" w14:textId="1FCE2057" w:rsidR="00804291" w:rsidRPr="007E7D87" w:rsidRDefault="00FA5DB8" w:rsidP="007E7D87">
      <w:pPr>
        <w:spacing w:before="100" w:beforeAutospacing="1" w:after="120"/>
        <w:jc w:val="center"/>
        <w:rPr>
          <w:rFonts w:ascii="Avenir Book" w:hAnsi="Avenir Book" w:cs="Arial"/>
          <w:b/>
        </w:rPr>
      </w:pPr>
      <w:r>
        <w:rPr>
          <w:rFonts w:ascii="Avenir Book" w:hAnsi="Avenir Book" w:cs="Arial"/>
          <w:b/>
          <w:noProof/>
        </w:rPr>
        <w:drawing>
          <wp:anchor distT="0" distB="0" distL="114300" distR="114300" simplePos="0" relativeHeight="251689984" behindDoc="0" locked="0" layoutInCell="1" allowOverlap="1" wp14:anchorId="42DDA0D0" wp14:editId="65848012">
            <wp:simplePos x="0" y="0"/>
            <wp:positionH relativeFrom="column">
              <wp:posOffset>-571500</wp:posOffset>
            </wp:positionH>
            <wp:positionV relativeFrom="paragraph">
              <wp:posOffset>-457200</wp:posOffset>
            </wp:positionV>
            <wp:extent cx="7475220" cy="57765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rev2016.jpg"/>
                    <pic:cNvPicPr/>
                  </pic:nvPicPr>
                  <pic:blipFill>
                    <a:blip r:embed="rId20">
                      <a:extLst>
                        <a:ext uri="{28A0092B-C50C-407E-A947-70E740481C1C}">
                          <a14:useLocalDpi xmlns:a14="http://schemas.microsoft.com/office/drawing/2010/main" val="0"/>
                        </a:ext>
                      </a:extLst>
                    </a:blip>
                    <a:stretch>
                      <a:fillRect/>
                    </a:stretch>
                  </pic:blipFill>
                  <pic:spPr>
                    <a:xfrm>
                      <a:off x="0" y="0"/>
                      <a:ext cx="7475220" cy="5776595"/>
                    </a:xfrm>
                    <a:prstGeom prst="rect">
                      <a:avLst/>
                    </a:prstGeom>
                  </pic:spPr>
                </pic:pic>
              </a:graphicData>
            </a:graphic>
            <wp14:sizeRelH relativeFrom="page">
              <wp14:pctWidth>0</wp14:pctWidth>
            </wp14:sizeRelH>
            <wp14:sizeRelV relativeFrom="page">
              <wp14:pctHeight>0</wp14:pctHeight>
            </wp14:sizeRelV>
          </wp:anchor>
        </w:drawing>
      </w:r>
      <w:r w:rsidR="00804291" w:rsidRPr="00804291">
        <w:rPr>
          <w:rFonts w:ascii="Avenir Book" w:hAnsi="Avenir Book" w:cs="Arial"/>
          <w:b/>
        </w:rPr>
        <w:t>The Pre-Frontal Cortex (Goldilocks)</w:t>
      </w:r>
      <w:r w:rsidR="00804291">
        <w:rPr>
          <w:rFonts w:ascii="Avenir Book" w:hAnsi="Avenir Book" w:cs="Arial"/>
          <w:b/>
        </w:rPr>
        <w:t xml:space="preserve"> Coaching</w:t>
      </w:r>
    </w:p>
    <w:p w14:paraId="22E74AF0" w14:textId="56869808" w:rsidR="00804291" w:rsidRPr="00804291" w:rsidRDefault="00804291" w:rsidP="00804291">
      <w:pPr>
        <w:spacing w:before="100" w:beforeAutospacing="1" w:after="120"/>
        <w:rPr>
          <w:rFonts w:ascii="Avenir Book" w:hAnsi="Avenir Book" w:cs="Arial"/>
        </w:rPr>
      </w:pPr>
      <w:proofErr w:type="spellStart"/>
      <w:r w:rsidRPr="00804291">
        <w:rPr>
          <w:rFonts w:ascii="Avenir Book" w:hAnsi="Avenir Book" w:cs="Arial"/>
        </w:rPr>
        <w:t>Coachee</w:t>
      </w:r>
      <w:proofErr w:type="spellEnd"/>
      <w:r w:rsidRPr="00804291">
        <w:rPr>
          <w:rFonts w:ascii="Avenir Book" w:hAnsi="Avenir Book" w:cs="Arial"/>
        </w:rPr>
        <w:t xml:space="preserve"> choose a place you know you are in “too little” or “too much”</w:t>
      </w:r>
    </w:p>
    <w:p w14:paraId="1E32AAB6" w14:textId="77777777" w:rsidR="00804291" w:rsidRPr="00804291" w:rsidRDefault="00804291" w:rsidP="00804291">
      <w:pPr>
        <w:spacing w:before="100" w:beforeAutospacing="1" w:after="120"/>
        <w:rPr>
          <w:rFonts w:ascii="Avenir Book" w:hAnsi="Avenir Book" w:cs="Arial"/>
        </w:rPr>
      </w:pPr>
      <w:r w:rsidRPr="00804291">
        <w:rPr>
          <w:rFonts w:ascii="Avenir Book" w:hAnsi="Avenir Book" w:cs="Arial"/>
        </w:rPr>
        <w:t>Coach:</w:t>
      </w:r>
    </w:p>
    <w:p w14:paraId="18CBD393" w14:textId="77777777" w:rsidR="00804291" w:rsidRPr="00804291" w:rsidRDefault="00804291" w:rsidP="008E28E5">
      <w:pPr>
        <w:pStyle w:val="ListParagraph"/>
        <w:numPr>
          <w:ilvl w:val="0"/>
          <w:numId w:val="20"/>
        </w:numPr>
        <w:spacing w:before="100" w:beforeAutospacing="1" w:after="120"/>
        <w:rPr>
          <w:rFonts w:ascii="Avenir Book" w:hAnsi="Avenir Book" w:cs="Arial"/>
        </w:rPr>
      </w:pPr>
      <w:r w:rsidRPr="00804291">
        <w:rPr>
          <w:rFonts w:ascii="Avenir Book" w:hAnsi="Avenir Book" w:cs="Arial"/>
        </w:rPr>
        <w:t>What is it like where you are? Feelings, embodiment.</w:t>
      </w:r>
    </w:p>
    <w:p w14:paraId="5E805E81" w14:textId="77777777" w:rsidR="00804291" w:rsidRPr="00804291" w:rsidRDefault="00804291" w:rsidP="008E28E5">
      <w:pPr>
        <w:pStyle w:val="ListParagraph"/>
        <w:numPr>
          <w:ilvl w:val="0"/>
          <w:numId w:val="20"/>
        </w:numPr>
        <w:spacing w:before="100" w:beforeAutospacing="1" w:after="120"/>
        <w:rPr>
          <w:rFonts w:ascii="Avenir Book" w:hAnsi="Avenir Book" w:cs="Arial"/>
        </w:rPr>
      </w:pPr>
      <w:r w:rsidRPr="00804291">
        <w:rPr>
          <w:rFonts w:ascii="Avenir Book" w:hAnsi="Avenir Book" w:cs="Arial"/>
        </w:rPr>
        <w:t>What takes you there?</w:t>
      </w:r>
    </w:p>
    <w:p w14:paraId="7DB66C3A" w14:textId="77777777" w:rsidR="00804291" w:rsidRPr="00804291" w:rsidRDefault="00804291" w:rsidP="008E28E5">
      <w:pPr>
        <w:pStyle w:val="ListParagraph"/>
        <w:numPr>
          <w:ilvl w:val="0"/>
          <w:numId w:val="20"/>
        </w:numPr>
        <w:spacing w:before="100" w:beforeAutospacing="1" w:after="120"/>
        <w:rPr>
          <w:rFonts w:ascii="Avenir Book" w:hAnsi="Avenir Book" w:cs="Arial"/>
        </w:rPr>
      </w:pPr>
      <w:r w:rsidRPr="00804291">
        <w:rPr>
          <w:rFonts w:ascii="Avenir Book" w:hAnsi="Avenir Book" w:cs="Arial"/>
        </w:rPr>
        <w:t xml:space="preserve">What might bring you up (from TOO LITTLE) or back (from TOO MUCH)? </w:t>
      </w:r>
    </w:p>
    <w:p w14:paraId="6CE1D6E0" w14:textId="57DB2FE9" w:rsidR="00FA5DB8" w:rsidRPr="007E7D87" w:rsidRDefault="00804291" w:rsidP="007E7D87">
      <w:pPr>
        <w:pStyle w:val="ListParagraph"/>
        <w:numPr>
          <w:ilvl w:val="0"/>
          <w:numId w:val="20"/>
        </w:numPr>
        <w:spacing w:before="100" w:beforeAutospacing="1" w:after="120"/>
        <w:rPr>
          <w:rFonts w:ascii="Avenir Book" w:hAnsi="Avenir Book" w:cs="Arial"/>
        </w:rPr>
      </w:pPr>
      <w:r w:rsidRPr="00804291">
        <w:rPr>
          <w:rFonts w:ascii="Avenir Book" w:hAnsi="Avenir Book" w:cs="Arial"/>
        </w:rPr>
        <w:t>Where will you choose to put your focus to bring yourself to grounded center?</w:t>
      </w:r>
    </w:p>
    <w:p w14:paraId="194B34F6" w14:textId="1F467421" w:rsidR="00495C7F" w:rsidRPr="00495C7F" w:rsidRDefault="00495C7F" w:rsidP="00495C7F">
      <w:pPr>
        <w:spacing w:before="120" w:after="120"/>
        <w:jc w:val="center"/>
        <w:rPr>
          <w:rFonts w:ascii="Avenir Book" w:hAnsi="Avenir Book" w:cs="Arial"/>
          <w:b/>
          <w:sz w:val="28"/>
          <w:szCs w:val="28"/>
        </w:rPr>
      </w:pPr>
      <w:r w:rsidRPr="00495C7F">
        <w:rPr>
          <w:rFonts w:ascii="Avenir Book" w:hAnsi="Avenir Book" w:cs="Arial"/>
          <w:b/>
          <w:sz w:val="28"/>
          <w:szCs w:val="28"/>
        </w:rPr>
        <w:lastRenderedPageBreak/>
        <w:t>Tools for Managing Stress</w:t>
      </w:r>
    </w:p>
    <w:p w14:paraId="753B83C0" w14:textId="77777777" w:rsidR="00495C7F" w:rsidRPr="00495C7F" w:rsidRDefault="00495C7F" w:rsidP="00495C7F">
      <w:pPr>
        <w:spacing w:before="120" w:after="120"/>
        <w:jc w:val="center"/>
        <w:rPr>
          <w:rFonts w:ascii="Avenir Book" w:hAnsi="Avenir Book" w:cs="Arial"/>
          <w:b/>
          <w:sz w:val="23"/>
          <w:szCs w:val="23"/>
        </w:rPr>
      </w:pPr>
      <w:r w:rsidRPr="00495C7F">
        <w:rPr>
          <w:rFonts w:ascii="Avenir Book" w:hAnsi="Avenir Book" w:cs="Arial"/>
          <w:b/>
          <w:sz w:val="23"/>
          <w:szCs w:val="23"/>
        </w:rPr>
        <w:t>In order of effectiveness</w:t>
      </w:r>
    </w:p>
    <w:p w14:paraId="073A5A69"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Suppression (not effective)</w:t>
      </w:r>
    </w:p>
    <w:p w14:paraId="64AB12C8" w14:textId="77777777" w:rsidR="00495C7F" w:rsidRPr="007E7D87" w:rsidRDefault="00495C7F" w:rsidP="00495C7F">
      <w:pPr>
        <w:spacing w:after="120"/>
        <w:ind w:left="360"/>
        <w:rPr>
          <w:rFonts w:ascii="Avenir Book" w:hAnsi="Avenir Book" w:cs="Arial"/>
          <w:color w:val="191919"/>
          <w:sz w:val="22"/>
          <w:szCs w:val="22"/>
        </w:rPr>
      </w:pPr>
      <w:r w:rsidRPr="007E7D87">
        <w:rPr>
          <w:rFonts w:ascii="Avenir Book" w:hAnsi="Avenir Book" w:cs="Arial"/>
          <w:color w:val="191919"/>
          <w:sz w:val="22"/>
          <w:szCs w:val="22"/>
        </w:rPr>
        <w:t>Although tempting, suppressing emotions is not an effective strategy. It has been linked to depression, and most experts agree that suppressed emotions find ways to “leak out” when not acknowledged and addressed in some way. We also tend to think that we can hide out emotions from others, but research shows that sitting next to someone who is upset and suppressing will raise your blood pressure (and the suppressor’s as well).</w:t>
      </w:r>
    </w:p>
    <w:p w14:paraId="11FC7C0B"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Naming the emotion</w:t>
      </w:r>
    </w:p>
    <w:p w14:paraId="1E2F6F5D" w14:textId="77777777" w:rsidR="00495C7F" w:rsidRPr="007E7D87" w:rsidRDefault="00495C7F" w:rsidP="00495C7F">
      <w:pPr>
        <w:spacing w:after="120"/>
        <w:ind w:left="360"/>
        <w:rPr>
          <w:rFonts w:ascii="Avenir Book" w:hAnsi="Avenir Book" w:cs="Arial"/>
          <w:color w:val="191919"/>
          <w:sz w:val="22"/>
          <w:szCs w:val="22"/>
        </w:rPr>
      </w:pPr>
      <w:r w:rsidRPr="007E7D87">
        <w:rPr>
          <w:rFonts w:ascii="Avenir Book" w:hAnsi="Avenir Book" w:cs="Arial"/>
          <w:color w:val="191919"/>
          <w:sz w:val="22"/>
          <w:szCs w:val="22"/>
        </w:rPr>
        <w:t>Research shows that simply naming an emotion reduces amygdala activity. This is certainly the simplest and easiest tool in the coach’s toolkit for helping a client manage stress, although some clients may need to build this muscle—the coach can help them expand their emotional vocabulary and practice this skill.</w:t>
      </w:r>
    </w:p>
    <w:p w14:paraId="1CD0138F"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Controlling the Environment</w:t>
      </w:r>
    </w:p>
    <w:p w14:paraId="758B2771" w14:textId="77777777" w:rsidR="00495C7F" w:rsidRPr="007E7D87" w:rsidRDefault="00495C7F" w:rsidP="00495C7F">
      <w:pPr>
        <w:spacing w:after="120"/>
        <w:ind w:left="360"/>
        <w:rPr>
          <w:rFonts w:ascii="Avenir Book" w:hAnsi="Avenir Book" w:cs="Arial"/>
          <w:color w:val="191919"/>
          <w:sz w:val="22"/>
          <w:szCs w:val="22"/>
        </w:rPr>
      </w:pPr>
      <w:r w:rsidRPr="007E7D87">
        <w:rPr>
          <w:rFonts w:ascii="Avenir Book" w:hAnsi="Avenir Book" w:cs="Arial"/>
          <w:color w:val="191919"/>
          <w:sz w:val="22"/>
          <w:szCs w:val="22"/>
        </w:rPr>
        <w:t>This is probably the most effective strategy – nothing is better than actually removing the source of stress – however, it ranks low on the list because it is only effective in those cases where it is possible to do so. We can’t control everyone and everything in our lives, and attempting to will only create a net increase in stress. Still, where possible, this is a great strategy.</w:t>
      </w:r>
    </w:p>
    <w:p w14:paraId="767519BA"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Values and Life Purpose</w:t>
      </w:r>
    </w:p>
    <w:p w14:paraId="0568E232" w14:textId="77777777" w:rsidR="00495C7F" w:rsidRPr="007E7D87" w:rsidRDefault="00495C7F" w:rsidP="00495C7F">
      <w:pPr>
        <w:spacing w:after="120"/>
        <w:ind w:left="360"/>
        <w:rPr>
          <w:rFonts w:ascii="Avenir Book" w:hAnsi="Avenir Book" w:cs="Arial"/>
          <w:color w:val="191919"/>
          <w:sz w:val="22"/>
          <w:szCs w:val="22"/>
        </w:rPr>
      </w:pPr>
      <w:r w:rsidRPr="007E7D87">
        <w:rPr>
          <w:rFonts w:ascii="Avenir Book" w:hAnsi="Avenir Book" w:cs="Arial"/>
          <w:color w:val="191919"/>
          <w:sz w:val="22"/>
          <w:szCs w:val="22"/>
        </w:rPr>
        <w:t>Research shows that reflecting on meaningful values and life purpose serves as a buffer to stress. This strategy engages the pre-frontal cortex and gives clients a broader context for their lives, a container for decision-making and a map for future direction.</w:t>
      </w:r>
    </w:p>
    <w:p w14:paraId="23BA41C0"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Reframing</w:t>
      </w:r>
    </w:p>
    <w:p w14:paraId="3B793552" w14:textId="77777777" w:rsidR="00495C7F" w:rsidRPr="007E7D87" w:rsidRDefault="00495C7F" w:rsidP="00495C7F">
      <w:pPr>
        <w:spacing w:after="120"/>
        <w:ind w:left="360"/>
        <w:rPr>
          <w:rFonts w:ascii="Avenir Book" w:hAnsi="Avenir Book" w:cs="Arial"/>
          <w:color w:val="191919"/>
          <w:sz w:val="22"/>
          <w:szCs w:val="22"/>
        </w:rPr>
      </w:pPr>
      <w:r w:rsidRPr="007E7D87">
        <w:rPr>
          <w:rFonts w:ascii="Avenir Book" w:hAnsi="Avenir Book" w:cs="Arial"/>
          <w:color w:val="191919"/>
          <w:sz w:val="22"/>
          <w:szCs w:val="22"/>
        </w:rPr>
        <w:t xml:space="preserve">The act of reframing (also known as taking a new perspective or reappraisal) also activates the pre-frontal cortex, calming down our stress responses. Reappraisal has been touted by some neuroscientists as one of the most important skills a human being can develop for their mental health and life success. </w:t>
      </w:r>
    </w:p>
    <w:p w14:paraId="33FF6B13" w14:textId="77777777" w:rsidR="00495C7F" w:rsidRPr="00495C7F" w:rsidRDefault="00495C7F" w:rsidP="008E28E5">
      <w:pPr>
        <w:pStyle w:val="ListParagraph"/>
        <w:numPr>
          <w:ilvl w:val="0"/>
          <w:numId w:val="22"/>
        </w:numPr>
        <w:spacing w:after="120"/>
        <w:rPr>
          <w:rFonts w:ascii="Avenir Book" w:hAnsi="Avenir Book" w:cs="Arial"/>
          <w:b/>
          <w:color w:val="191919"/>
          <w:sz w:val="23"/>
          <w:szCs w:val="23"/>
        </w:rPr>
      </w:pPr>
      <w:r w:rsidRPr="00495C7F">
        <w:rPr>
          <w:rFonts w:ascii="Avenir Book" w:hAnsi="Avenir Book" w:cs="Arial"/>
          <w:b/>
          <w:color w:val="191919"/>
          <w:sz w:val="23"/>
          <w:szCs w:val="23"/>
        </w:rPr>
        <w:t>Mindfulness</w:t>
      </w:r>
    </w:p>
    <w:p w14:paraId="68BB7B09" w14:textId="77777777" w:rsidR="00495C7F" w:rsidRPr="007E7D87" w:rsidRDefault="00495C7F" w:rsidP="00495C7F">
      <w:pPr>
        <w:spacing w:after="120"/>
        <w:ind w:left="360"/>
        <w:textAlignment w:val="baseline"/>
        <w:rPr>
          <w:rFonts w:ascii="Avenir Book" w:hAnsi="Avenir Book" w:cs="Arial"/>
          <w:color w:val="191919"/>
          <w:sz w:val="22"/>
          <w:szCs w:val="22"/>
        </w:rPr>
      </w:pPr>
      <w:r w:rsidRPr="007E7D87">
        <w:rPr>
          <w:rFonts w:ascii="Avenir Book" w:hAnsi="Avenir Book" w:cs="Arial"/>
          <w:color w:val="191919"/>
          <w:sz w:val="22"/>
          <w:szCs w:val="22"/>
        </w:rPr>
        <w:t>Mindfulness seems to be the most effective solution to any neuroscience challenge, from stress, to creativity, to improving memory, and even being more emotionally intelligent. As coaches, much of what we do helps our clients become more “mindful.” Even just a good coaching conversation brings people present into the moment and makes them pay attention to what is going on, rather than putting their attention on regrets from the past or worries about the future. Additionally, we can encourage clients to meditate, and use guided meditation and other focusing tools within the coaching session.</w:t>
      </w:r>
    </w:p>
    <w:p w14:paraId="1F2FD3DF" w14:textId="0228ED88" w:rsidR="00D819BA" w:rsidRDefault="00D819BA">
      <w:pPr>
        <w:rPr>
          <w:rFonts w:ascii="Avenir Book" w:hAnsi="Avenir Book" w:cs="Arial"/>
          <w:sz w:val="23"/>
          <w:szCs w:val="23"/>
        </w:rPr>
      </w:pPr>
      <w:r>
        <w:rPr>
          <w:rFonts w:ascii="Avenir Book" w:hAnsi="Avenir Book" w:cs="Arial"/>
          <w:sz w:val="23"/>
          <w:szCs w:val="23"/>
        </w:rPr>
        <w:br w:type="page"/>
      </w:r>
    </w:p>
    <w:p w14:paraId="60B243F2" w14:textId="77777777" w:rsidR="00EC5364" w:rsidRDefault="00EC5364" w:rsidP="00EC5364">
      <w:pPr>
        <w:spacing w:before="120" w:after="120"/>
        <w:jc w:val="center"/>
        <w:rPr>
          <w:rFonts w:ascii="Arial" w:hAnsi="Arial" w:cs="Arial"/>
          <w:b/>
          <w:sz w:val="36"/>
          <w:szCs w:val="36"/>
        </w:rPr>
      </w:pPr>
      <w:r>
        <w:rPr>
          <w:rFonts w:ascii="Arial" w:hAnsi="Arial" w:cs="Arial"/>
          <w:noProof/>
        </w:rPr>
        <w:lastRenderedPageBreak/>
        <w:drawing>
          <wp:anchor distT="0" distB="0" distL="114300" distR="114300" simplePos="0" relativeHeight="251692032" behindDoc="1" locked="0" layoutInCell="1" allowOverlap="1" wp14:anchorId="6B57FD5E" wp14:editId="299FFEFA">
            <wp:simplePos x="0" y="0"/>
            <wp:positionH relativeFrom="column">
              <wp:posOffset>1714501</wp:posOffset>
            </wp:positionH>
            <wp:positionV relativeFrom="paragraph">
              <wp:posOffset>-114299</wp:posOffset>
            </wp:positionV>
            <wp:extent cx="2286000" cy="1040246"/>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bove Logo no tag.jpg"/>
                    <pic:cNvPicPr/>
                  </pic:nvPicPr>
                  <pic:blipFill>
                    <a:blip r:embed="rId21">
                      <a:extLst>
                        <a:ext uri="{28A0092B-C50C-407E-A947-70E740481C1C}">
                          <a14:useLocalDpi xmlns:a14="http://schemas.microsoft.com/office/drawing/2010/main" val="0"/>
                        </a:ext>
                      </a:extLst>
                    </a:blip>
                    <a:stretch>
                      <a:fillRect/>
                    </a:stretch>
                  </pic:blipFill>
                  <pic:spPr>
                    <a:xfrm>
                      <a:off x="0" y="0"/>
                      <a:ext cx="2287178" cy="1040782"/>
                    </a:xfrm>
                    <a:prstGeom prst="rect">
                      <a:avLst/>
                    </a:prstGeom>
                  </pic:spPr>
                </pic:pic>
              </a:graphicData>
            </a:graphic>
            <wp14:sizeRelH relativeFrom="page">
              <wp14:pctWidth>0</wp14:pctWidth>
            </wp14:sizeRelH>
            <wp14:sizeRelV relativeFrom="page">
              <wp14:pctHeight>0</wp14:pctHeight>
            </wp14:sizeRelV>
          </wp:anchor>
        </w:drawing>
      </w:r>
    </w:p>
    <w:p w14:paraId="31E595F3" w14:textId="77777777" w:rsidR="00EC5364" w:rsidRDefault="00EC5364" w:rsidP="00EC5364">
      <w:pPr>
        <w:spacing w:before="120" w:after="120"/>
        <w:jc w:val="center"/>
        <w:rPr>
          <w:rFonts w:ascii="Arial" w:hAnsi="Arial" w:cs="Arial"/>
          <w:b/>
          <w:sz w:val="36"/>
          <w:szCs w:val="36"/>
        </w:rPr>
      </w:pPr>
    </w:p>
    <w:p w14:paraId="4FB6487E" w14:textId="77777777" w:rsidR="00EC5364" w:rsidRDefault="00EC5364" w:rsidP="00EC5364">
      <w:pPr>
        <w:spacing w:before="120" w:after="120"/>
        <w:rPr>
          <w:rFonts w:ascii="Arial" w:hAnsi="Arial" w:cs="Arial"/>
          <w:b/>
          <w:sz w:val="44"/>
          <w:szCs w:val="44"/>
        </w:rPr>
      </w:pPr>
    </w:p>
    <w:p w14:paraId="1F07F2FA" w14:textId="77777777" w:rsidR="00EC5364" w:rsidRPr="00532CF8" w:rsidRDefault="00EC5364" w:rsidP="00EC5364">
      <w:pPr>
        <w:spacing w:before="120" w:after="120"/>
        <w:jc w:val="center"/>
        <w:rPr>
          <w:rFonts w:ascii="Arial" w:hAnsi="Arial" w:cs="Arial"/>
          <w:b/>
          <w:sz w:val="44"/>
          <w:szCs w:val="44"/>
        </w:rPr>
      </w:pPr>
      <w:r w:rsidRPr="00532CF8">
        <w:rPr>
          <w:rFonts w:ascii="Arial" w:hAnsi="Arial" w:cs="Arial"/>
          <w:b/>
          <w:sz w:val="44"/>
          <w:szCs w:val="44"/>
        </w:rPr>
        <w:t>Managing Stress Worksheet</w:t>
      </w:r>
    </w:p>
    <w:p w14:paraId="0F011533" w14:textId="77777777" w:rsidR="00EC5364" w:rsidRDefault="00EC5364" w:rsidP="00EC5364">
      <w:pPr>
        <w:spacing w:before="120" w:after="120"/>
        <w:jc w:val="center"/>
        <w:rPr>
          <w:rFonts w:ascii="Arial" w:hAnsi="Arial" w:cs="Arial"/>
          <w:b/>
        </w:rPr>
      </w:pPr>
      <w:r>
        <w:rPr>
          <w:rFonts w:ascii="Arial" w:hAnsi="Arial" w:cs="Arial"/>
          <w:b/>
        </w:rPr>
        <w:t>(Based on Tools for Managing Stress)</w:t>
      </w:r>
    </w:p>
    <w:p w14:paraId="3796F7BB" w14:textId="77777777" w:rsidR="00EC5364" w:rsidRDefault="00EC5364" w:rsidP="00EC5364">
      <w:pPr>
        <w:spacing w:before="120" w:after="120"/>
        <w:jc w:val="center"/>
        <w:rPr>
          <w:rFonts w:ascii="Arial" w:hAnsi="Arial" w:cs="Arial"/>
          <w:b/>
        </w:rPr>
      </w:pPr>
    </w:p>
    <w:p w14:paraId="35AA8F3C" w14:textId="77777777" w:rsidR="00EC5364" w:rsidRPr="00532CF8" w:rsidRDefault="00EC5364" w:rsidP="00EC5364">
      <w:pPr>
        <w:spacing w:before="120" w:after="120"/>
        <w:jc w:val="center"/>
        <w:rPr>
          <w:rFonts w:ascii="Arial" w:hAnsi="Arial" w:cs="Arial"/>
          <w:b/>
        </w:rPr>
      </w:pPr>
    </w:p>
    <w:p w14:paraId="6B45C384" w14:textId="77777777" w:rsidR="00EC5364" w:rsidRPr="00185BF5" w:rsidRDefault="00EC5364" w:rsidP="00EC5364">
      <w:pPr>
        <w:pStyle w:val="ListParagraph"/>
        <w:numPr>
          <w:ilvl w:val="0"/>
          <w:numId w:val="22"/>
        </w:numPr>
        <w:spacing w:after="120"/>
        <w:rPr>
          <w:rFonts w:ascii="Arial" w:hAnsi="Arial" w:cs="Arial"/>
          <w:b/>
          <w:color w:val="191919"/>
        </w:rPr>
      </w:pPr>
      <w:r>
        <w:rPr>
          <w:rFonts w:ascii="Arial" w:hAnsi="Arial" w:cs="Arial"/>
          <w:b/>
          <w:color w:val="191919"/>
        </w:rPr>
        <w:t>NAMING. What am I feeling right now?</w:t>
      </w:r>
    </w:p>
    <w:p w14:paraId="6E6A8D2C" w14:textId="77777777" w:rsidR="00EC5364" w:rsidRDefault="00EC5364" w:rsidP="00EC5364">
      <w:pPr>
        <w:pBdr>
          <w:bottom w:val="single" w:sz="12" w:space="1" w:color="auto"/>
        </w:pBdr>
        <w:spacing w:after="120"/>
        <w:ind w:left="360"/>
        <w:rPr>
          <w:rFonts w:ascii="Arial" w:hAnsi="Arial" w:cs="Arial"/>
          <w:b/>
          <w:color w:val="191919"/>
        </w:rPr>
      </w:pPr>
    </w:p>
    <w:p w14:paraId="08B6B252" w14:textId="77777777" w:rsidR="00EC5364" w:rsidRDefault="00EC5364" w:rsidP="00EC5364">
      <w:pPr>
        <w:pBdr>
          <w:bottom w:val="single" w:sz="12" w:space="1" w:color="auto"/>
        </w:pBdr>
        <w:spacing w:after="120"/>
        <w:ind w:left="360"/>
        <w:rPr>
          <w:rFonts w:ascii="Arial" w:hAnsi="Arial" w:cs="Arial"/>
          <w:b/>
          <w:color w:val="191919"/>
        </w:rPr>
      </w:pPr>
    </w:p>
    <w:p w14:paraId="63E3A577" w14:textId="77777777" w:rsidR="00EC5364" w:rsidRDefault="00EC5364" w:rsidP="00EC5364">
      <w:pPr>
        <w:spacing w:after="120"/>
        <w:ind w:left="360"/>
        <w:rPr>
          <w:rFonts w:ascii="Arial" w:hAnsi="Arial" w:cs="Arial"/>
          <w:b/>
          <w:color w:val="191919"/>
        </w:rPr>
      </w:pPr>
    </w:p>
    <w:p w14:paraId="2F4FB07B" w14:textId="77777777" w:rsidR="00EC5364" w:rsidRDefault="00EC5364" w:rsidP="00EC5364">
      <w:pPr>
        <w:spacing w:after="120"/>
        <w:ind w:left="360"/>
        <w:rPr>
          <w:rFonts w:ascii="Arial" w:hAnsi="Arial" w:cs="Arial"/>
          <w:b/>
          <w:color w:val="191919"/>
        </w:rPr>
      </w:pPr>
      <w:r>
        <w:rPr>
          <w:rFonts w:ascii="Arial" w:hAnsi="Arial" w:cs="Arial"/>
          <w:b/>
          <w:color w:val="191919"/>
        </w:rPr>
        <w:t>What might be underneath that feeling?</w:t>
      </w:r>
    </w:p>
    <w:p w14:paraId="1F3227E4" w14:textId="77777777" w:rsidR="00EC5364" w:rsidRDefault="00EC5364" w:rsidP="00EC5364">
      <w:pPr>
        <w:spacing w:after="120"/>
        <w:ind w:left="360"/>
        <w:rPr>
          <w:rFonts w:ascii="Arial" w:hAnsi="Arial" w:cs="Arial"/>
          <w:b/>
          <w:color w:val="191919"/>
        </w:rPr>
      </w:pPr>
    </w:p>
    <w:p w14:paraId="62311B0F" w14:textId="77777777" w:rsidR="00EC5364" w:rsidRDefault="00EC5364" w:rsidP="00EC5364">
      <w:pPr>
        <w:pBdr>
          <w:bottom w:val="single" w:sz="12" w:space="1" w:color="auto"/>
        </w:pBdr>
        <w:spacing w:after="120"/>
        <w:ind w:left="360"/>
        <w:rPr>
          <w:rFonts w:ascii="Arial" w:hAnsi="Arial" w:cs="Arial"/>
          <w:b/>
          <w:color w:val="191919"/>
        </w:rPr>
      </w:pPr>
    </w:p>
    <w:p w14:paraId="10E8085C" w14:textId="77777777" w:rsidR="00EC5364" w:rsidRPr="00185BF5" w:rsidRDefault="00EC5364" w:rsidP="00EC5364">
      <w:pPr>
        <w:spacing w:after="120"/>
        <w:ind w:left="360"/>
        <w:rPr>
          <w:rFonts w:ascii="Arial" w:hAnsi="Arial" w:cs="Arial"/>
          <w:i/>
          <w:color w:val="191919"/>
        </w:rPr>
      </w:pPr>
      <w:r w:rsidRPr="00185BF5">
        <w:rPr>
          <w:rFonts w:ascii="Arial" w:hAnsi="Arial" w:cs="Arial"/>
          <w:i/>
          <w:color w:val="191919"/>
        </w:rPr>
        <w:t>Note: if you can’t figure out how you are (or client is) actually feeling, go to the Circle Process or simply pull out the circle with words as a reference.</w:t>
      </w:r>
    </w:p>
    <w:p w14:paraId="30957934" w14:textId="77777777" w:rsidR="00EC5364" w:rsidRPr="00CC0945" w:rsidRDefault="00EC5364" w:rsidP="00EC5364">
      <w:pPr>
        <w:spacing w:after="120"/>
        <w:ind w:left="360"/>
        <w:rPr>
          <w:rFonts w:ascii="Arial" w:hAnsi="Arial" w:cs="Arial"/>
          <w:b/>
          <w:color w:val="191919"/>
        </w:rPr>
      </w:pPr>
    </w:p>
    <w:p w14:paraId="71579A2D" w14:textId="77777777" w:rsidR="00EC5364" w:rsidRDefault="00EC5364" w:rsidP="00EC5364">
      <w:pPr>
        <w:pStyle w:val="ListParagraph"/>
        <w:numPr>
          <w:ilvl w:val="0"/>
          <w:numId w:val="22"/>
        </w:numPr>
        <w:spacing w:after="120"/>
        <w:rPr>
          <w:rFonts w:ascii="Arial" w:hAnsi="Arial" w:cs="Arial"/>
          <w:b/>
          <w:color w:val="191919"/>
        </w:rPr>
      </w:pPr>
      <w:r>
        <w:rPr>
          <w:rFonts w:ascii="Arial" w:hAnsi="Arial" w:cs="Arial"/>
          <w:b/>
          <w:color w:val="191919"/>
        </w:rPr>
        <w:t xml:space="preserve">CONTROLLING THE ENVIRONMENT. In this situation, what can I change, do differently, or control? </w:t>
      </w:r>
    </w:p>
    <w:p w14:paraId="48C2ABD4" w14:textId="77777777" w:rsidR="00EC5364" w:rsidRDefault="00EC5364" w:rsidP="00EC5364">
      <w:pPr>
        <w:pBdr>
          <w:bottom w:val="single" w:sz="12" w:space="1" w:color="auto"/>
        </w:pBdr>
        <w:spacing w:after="120"/>
        <w:ind w:left="360"/>
        <w:rPr>
          <w:rFonts w:ascii="Arial" w:hAnsi="Arial" w:cs="Arial"/>
          <w:b/>
          <w:color w:val="191919"/>
        </w:rPr>
      </w:pPr>
    </w:p>
    <w:p w14:paraId="6F46CB0A" w14:textId="77777777" w:rsidR="00EC5364" w:rsidRDefault="00EC5364" w:rsidP="00EC5364">
      <w:pPr>
        <w:pBdr>
          <w:bottom w:val="single" w:sz="12" w:space="1" w:color="auto"/>
        </w:pBdr>
        <w:spacing w:after="120"/>
        <w:ind w:left="360"/>
        <w:rPr>
          <w:rFonts w:ascii="Arial" w:hAnsi="Arial" w:cs="Arial"/>
          <w:b/>
          <w:color w:val="191919"/>
        </w:rPr>
      </w:pPr>
    </w:p>
    <w:p w14:paraId="09E83579" w14:textId="77777777" w:rsidR="00EC5364" w:rsidRPr="00185BF5" w:rsidRDefault="00EC5364" w:rsidP="00EC5364">
      <w:pPr>
        <w:spacing w:after="120"/>
        <w:rPr>
          <w:rFonts w:ascii="Arial" w:hAnsi="Arial" w:cs="Arial"/>
          <w:b/>
          <w:color w:val="191919"/>
        </w:rPr>
      </w:pPr>
    </w:p>
    <w:p w14:paraId="2C5819BB" w14:textId="77777777" w:rsidR="00EC5364" w:rsidRDefault="00EC5364" w:rsidP="00EC5364">
      <w:pPr>
        <w:pStyle w:val="ListParagraph"/>
        <w:numPr>
          <w:ilvl w:val="0"/>
          <w:numId w:val="22"/>
        </w:numPr>
        <w:spacing w:after="120"/>
        <w:rPr>
          <w:rFonts w:ascii="Arial" w:hAnsi="Arial" w:cs="Arial"/>
          <w:b/>
          <w:color w:val="191919"/>
        </w:rPr>
      </w:pPr>
      <w:r>
        <w:rPr>
          <w:rFonts w:ascii="Arial" w:hAnsi="Arial" w:cs="Arial"/>
          <w:b/>
          <w:color w:val="191919"/>
        </w:rPr>
        <w:t>VALUES AND LIFE PURPOSE. What is important to me in this situation?</w:t>
      </w:r>
    </w:p>
    <w:p w14:paraId="4ADFEC4E" w14:textId="77777777" w:rsidR="00EC5364" w:rsidRDefault="00EC5364" w:rsidP="00EC5364">
      <w:pPr>
        <w:pBdr>
          <w:bottom w:val="single" w:sz="12" w:space="1" w:color="auto"/>
        </w:pBdr>
        <w:spacing w:after="120"/>
        <w:ind w:left="360"/>
        <w:rPr>
          <w:rFonts w:ascii="Arial" w:hAnsi="Arial" w:cs="Arial"/>
          <w:b/>
          <w:color w:val="191919"/>
        </w:rPr>
      </w:pPr>
    </w:p>
    <w:p w14:paraId="0B795038" w14:textId="77777777" w:rsidR="00EC5364" w:rsidRDefault="00EC5364" w:rsidP="00EC5364">
      <w:pPr>
        <w:pBdr>
          <w:bottom w:val="single" w:sz="12" w:space="1" w:color="auto"/>
        </w:pBdr>
        <w:spacing w:after="120"/>
        <w:ind w:left="360"/>
        <w:rPr>
          <w:rFonts w:ascii="Arial" w:hAnsi="Arial" w:cs="Arial"/>
          <w:b/>
          <w:color w:val="191919"/>
        </w:rPr>
      </w:pPr>
    </w:p>
    <w:p w14:paraId="48072CB1" w14:textId="77777777" w:rsidR="00EC5364" w:rsidRDefault="00EC5364" w:rsidP="00EC5364">
      <w:pPr>
        <w:spacing w:after="120"/>
        <w:ind w:left="360"/>
        <w:rPr>
          <w:rFonts w:ascii="Arial" w:hAnsi="Arial" w:cs="Arial"/>
          <w:b/>
          <w:color w:val="191919"/>
        </w:rPr>
      </w:pPr>
    </w:p>
    <w:p w14:paraId="564A4C8E" w14:textId="77777777" w:rsidR="00EC5364" w:rsidRDefault="00EC5364" w:rsidP="00EC5364">
      <w:pPr>
        <w:spacing w:after="120"/>
        <w:ind w:left="360"/>
        <w:rPr>
          <w:rFonts w:ascii="Arial" w:hAnsi="Arial" w:cs="Arial"/>
          <w:b/>
          <w:color w:val="191919"/>
        </w:rPr>
      </w:pPr>
      <w:r>
        <w:rPr>
          <w:rFonts w:ascii="Arial" w:hAnsi="Arial" w:cs="Arial"/>
          <w:b/>
          <w:color w:val="191919"/>
        </w:rPr>
        <w:t>In this situation, what values do I want to honor?</w:t>
      </w:r>
    </w:p>
    <w:p w14:paraId="7B67BDA5" w14:textId="77777777" w:rsidR="00EC5364" w:rsidRDefault="00EC5364" w:rsidP="00EC5364">
      <w:pPr>
        <w:spacing w:after="120"/>
        <w:ind w:left="360"/>
        <w:rPr>
          <w:rFonts w:ascii="Arial" w:hAnsi="Arial" w:cs="Arial"/>
          <w:b/>
          <w:color w:val="191919"/>
        </w:rPr>
      </w:pPr>
    </w:p>
    <w:p w14:paraId="55E36FE1" w14:textId="77777777" w:rsidR="00EC5364" w:rsidRDefault="00EC5364" w:rsidP="00EC5364">
      <w:pPr>
        <w:pBdr>
          <w:bottom w:val="single" w:sz="12" w:space="1" w:color="auto"/>
        </w:pBdr>
        <w:spacing w:after="120"/>
        <w:ind w:left="360"/>
        <w:rPr>
          <w:rFonts w:ascii="Arial" w:hAnsi="Arial" w:cs="Arial"/>
          <w:b/>
          <w:color w:val="191919"/>
        </w:rPr>
      </w:pPr>
    </w:p>
    <w:p w14:paraId="1147FE35" w14:textId="77777777" w:rsidR="00EC5364" w:rsidRDefault="00EC5364" w:rsidP="00EC5364">
      <w:pPr>
        <w:rPr>
          <w:rFonts w:ascii="Arial" w:hAnsi="Arial" w:cs="Arial"/>
          <w:b/>
          <w:color w:val="191919"/>
        </w:rPr>
      </w:pPr>
      <w:r>
        <w:rPr>
          <w:rFonts w:ascii="Arial" w:hAnsi="Arial" w:cs="Arial"/>
          <w:b/>
          <w:color w:val="191919"/>
        </w:rPr>
        <w:br w:type="page"/>
      </w:r>
    </w:p>
    <w:p w14:paraId="11EFE736" w14:textId="77777777" w:rsidR="00EC5364" w:rsidRPr="00892408" w:rsidRDefault="00EC5364" w:rsidP="00EC5364">
      <w:pPr>
        <w:spacing w:after="120"/>
        <w:rPr>
          <w:rFonts w:ascii="Arial" w:hAnsi="Arial" w:cs="Arial"/>
          <w:b/>
          <w:color w:val="191919"/>
        </w:rPr>
      </w:pPr>
    </w:p>
    <w:p w14:paraId="3B85BFAF" w14:textId="77777777" w:rsidR="00EC5364" w:rsidRDefault="00EC5364" w:rsidP="00EC5364">
      <w:pPr>
        <w:pStyle w:val="ListParagraph"/>
        <w:numPr>
          <w:ilvl w:val="0"/>
          <w:numId w:val="22"/>
        </w:numPr>
        <w:spacing w:after="120"/>
        <w:rPr>
          <w:rFonts w:ascii="Arial" w:hAnsi="Arial" w:cs="Arial"/>
          <w:b/>
          <w:color w:val="191919"/>
        </w:rPr>
      </w:pPr>
      <w:r>
        <w:rPr>
          <w:rFonts w:ascii="Arial" w:hAnsi="Arial" w:cs="Arial"/>
          <w:b/>
          <w:color w:val="191919"/>
        </w:rPr>
        <w:t>REFRAMING. What is another way of looking at this situation, maybe one I haven’t yet thought of?</w:t>
      </w:r>
    </w:p>
    <w:p w14:paraId="151777D7" w14:textId="77777777" w:rsidR="00EC5364" w:rsidRDefault="00EC5364" w:rsidP="00EC5364">
      <w:pPr>
        <w:pBdr>
          <w:bottom w:val="single" w:sz="12" w:space="1" w:color="auto"/>
        </w:pBdr>
        <w:spacing w:after="120"/>
        <w:ind w:left="360"/>
        <w:rPr>
          <w:rFonts w:ascii="Arial" w:hAnsi="Arial" w:cs="Arial"/>
          <w:b/>
          <w:color w:val="191919"/>
        </w:rPr>
      </w:pPr>
    </w:p>
    <w:p w14:paraId="405D2FB9" w14:textId="77777777" w:rsidR="00EC5364" w:rsidRDefault="00EC5364" w:rsidP="00EC5364">
      <w:pPr>
        <w:pBdr>
          <w:bottom w:val="single" w:sz="12" w:space="1" w:color="auto"/>
        </w:pBdr>
        <w:spacing w:after="120"/>
        <w:ind w:left="360"/>
        <w:rPr>
          <w:rFonts w:ascii="Arial" w:hAnsi="Arial" w:cs="Arial"/>
          <w:b/>
          <w:color w:val="191919"/>
        </w:rPr>
      </w:pPr>
    </w:p>
    <w:p w14:paraId="51FCA406" w14:textId="77777777" w:rsidR="00EC5364" w:rsidRDefault="00EC5364" w:rsidP="00EC5364">
      <w:pPr>
        <w:spacing w:after="120"/>
        <w:ind w:left="360"/>
        <w:rPr>
          <w:rFonts w:ascii="Arial" w:hAnsi="Arial" w:cs="Arial"/>
          <w:b/>
          <w:color w:val="191919"/>
        </w:rPr>
      </w:pPr>
    </w:p>
    <w:p w14:paraId="642D4F85" w14:textId="77777777" w:rsidR="00EC5364" w:rsidRDefault="00EC5364" w:rsidP="00EC5364">
      <w:pPr>
        <w:spacing w:after="120"/>
        <w:ind w:left="360"/>
        <w:rPr>
          <w:rFonts w:ascii="Arial" w:hAnsi="Arial" w:cs="Arial"/>
          <w:b/>
          <w:color w:val="191919"/>
        </w:rPr>
      </w:pPr>
      <w:r>
        <w:rPr>
          <w:rFonts w:ascii="Arial" w:hAnsi="Arial" w:cs="Arial"/>
          <w:b/>
          <w:color w:val="191919"/>
        </w:rPr>
        <w:t>If I stood in someone else’s shoes, what would this situation look like?</w:t>
      </w:r>
    </w:p>
    <w:p w14:paraId="39509D40" w14:textId="77777777" w:rsidR="00EC5364" w:rsidRDefault="00EC5364" w:rsidP="00EC5364">
      <w:pPr>
        <w:spacing w:after="120"/>
        <w:ind w:left="360"/>
        <w:rPr>
          <w:rFonts w:ascii="Arial" w:hAnsi="Arial" w:cs="Arial"/>
          <w:b/>
          <w:color w:val="191919"/>
        </w:rPr>
      </w:pPr>
    </w:p>
    <w:p w14:paraId="64AD645C" w14:textId="77777777" w:rsidR="00EC5364" w:rsidRDefault="00EC5364" w:rsidP="00EC5364">
      <w:pPr>
        <w:pBdr>
          <w:bottom w:val="single" w:sz="12" w:space="1" w:color="auto"/>
        </w:pBdr>
        <w:spacing w:after="120"/>
        <w:ind w:left="360"/>
        <w:rPr>
          <w:rFonts w:ascii="Arial" w:hAnsi="Arial" w:cs="Arial"/>
          <w:b/>
          <w:color w:val="191919"/>
        </w:rPr>
      </w:pPr>
    </w:p>
    <w:p w14:paraId="6AEFFB88" w14:textId="77777777" w:rsidR="00EC5364" w:rsidRDefault="00EC5364" w:rsidP="00EC5364">
      <w:pPr>
        <w:spacing w:after="120"/>
        <w:ind w:left="360"/>
        <w:rPr>
          <w:rFonts w:ascii="Arial" w:hAnsi="Arial" w:cs="Arial"/>
          <w:b/>
          <w:color w:val="191919"/>
        </w:rPr>
      </w:pPr>
    </w:p>
    <w:p w14:paraId="13916FA5" w14:textId="77777777" w:rsidR="00EC5364" w:rsidRDefault="00EC5364" w:rsidP="00EC5364">
      <w:pPr>
        <w:pStyle w:val="ListParagraph"/>
        <w:numPr>
          <w:ilvl w:val="0"/>
          <w:numId w:val="22"/>
        </w:numPr>
        <w:spacing w:after="120"/>
        <w:rPr>
          <w:rFonts w:ascii="Arial" w:hAnsi="Arial" w:cs="Arial"/>
          <w:b/>
          <w:color w:val="191919"/>
        </w:rPr>
      </w:pPr>
      <w:r>
        <w:rPr>
          <w:rFonts w:ascii="Arial" w:hAnsi="Arial" w:cs="Arial"/>
          <w:b/>
          <w:color w:val="191919"/>
        </w:rPr>
        <w:t xml:space="preserve">MINDFULNESS. Take a moment to breathe and connect with your body. Draw in at least 4 deep full </w:t>
      </w:r>
      <w:proofErr w:type="gramStart"/>
      <w:r>
        <w:rPr>
          <w:rFonts w:ascii="Arial" w:hAnsi="Arial" w:cs="Arial"/>
          <w:b/>
          <w:color w:val="191919"/>
        </w:rPr>
        <w:t>breaths</w:t>
      </w:r>
      <w:proofErr w:type="gramEnd"/>
      <w:r>
        <w:rPr>
          <w:rFonts w:ascii="Arial" w:hAnsi="Arial" w:cs="Arial"/>
          <w:b/>
          <w:color w:val="191919"/>
        </w:rPr>
        <w:t xml:space="preserve"> and exhale down to your toes. In ten words or less, what do you see now about this situation?</w:t>
      </w:r>
    </w:p>
    <w:p w14:paraId="4D74BB52" w14:textId="77777777" w:rsidR="00EC5364" w:rsidRDefault="00EC5364" w:rsidP="00EC5364">
      <w:pPr>
        <w:pBdr>
          <w:bottom w:val="single" w:sz="12" w:space="1" w:color="auto"/>
        </w:pBdr>
        <w:spacing w:after="120"/>
        <w:ind w:left="360"/>
        <w:rPr>
          <w:rFonts w:ascii="Arial" w:hAnsi="Arial" w:cs="Arial"/>
          <w:b/>
          <w:color w:val="191919"/>
        </w:rPr>
      </w:pPr>
    </w:p>
    <w:p w14:paraId="12432357" w14:textId="77777777" w:rsidR="00EC5364" w:rsidRDefault="00EC5364" w:rsidP="00EC5364">
      <w:pPr>
        <w:pBdr>
          <w:bottom w:val="single" w:sz="12" w:space="1" w:color="auto"/>
        </w:pBdr>
        <w:spacing w:after="120"/>
        <w:ind w:left="360"/>
        <w:rPr>
          <w:rFonts w:ascii="Arial" w:hAnsi="Arial" w:cs="Arial"/>
          <w:b/>
          <w:color w:val="191919"/>
        </w:rPr>
      </w:pPr>
    </w:p>
    <w:p w14:paraId="34AF7F52" w14:textId="77777777" w:rsidR="00EC5364" w:rsidRDefault="00EC5364" w:rsidP="00EC5364">
      <w:pPr>
        <w:pStyle w:val="Footer"/>
        <w:jc w:val="center"/>
        <w:rPr>
          <w:rFonts w:ascii="Arial" w:hAnsi="Arial"/>
          <w:sz w:val="20"/>
          <w:szCs w:val="20"/>
        </w:rPr>
      </w:pPr>
    </w:p>
    <w:p w14:paraId="4BB447E7" w14:textId="77777777" w:rsidR="00EC5364" w:rsidRDefault="00EC5364" w:rsidP="00EC5364">
      <w:pPr>
        <w:pStyle w:val="Footer"/>
        <w:jc w:val="center"/>
        <w:rPr>
          <w:rFonts w:ascii="Arial" w:hAnsi="Arial"/>
          <w:sz w:val="20"/>
          <w:szCs w:val="20"/>
        </w:rPr>
      </w:pPr>
    </w:p>
    <w:p w14:paraId="5E373DF6" w14:textId="77777777" w:rsidR="00EC5364" w:rsidRDefault="00EC5364" w:rsidP="00EC5364">
      <w:pPr>
        <w:pBdr>
          <w:bottom w:val="single" w:sz="12" w:space="1" w:color="auto"/>
        </w:pBdr>
        <w:spacing w:after="120"/>
        <w:ind w:left="360"/>
        <w:rPr>
          <w:rFonts w:ascii="Arial" w:hAnsi="Arial" w:cs="Arial"/>
          <w:b/>
          <w:color w:val="191919"/>
        </w:rPr>
      </w:pPr>
    </w:p>
    <w:p w14:paraId="0850E66E" w14:textId="77777777" w:rsidR="00EC5364" w:rsidRDefault="00EC5364" w:rsidP="00EC5364">
      <w:pPr>
        <w:pBdr>
          <w:bottom w:val="single" w:sz="12" w:space="1" w:color="auto"/>
        </w:pBdr>
        <w:spacing w:after="120"/>
        <w:ind w:left="360"/>
        <w:rPr>
          <w:rFonts w:ascii="Arial" w:hAnsi="Arial" w:cs="Arial"/>
          <w:b/>
          <w:color w:val="191919"/>
        </w:rPr>
      </w:pPr>
    </w:p>
    <w:p w14:paraId="22A4B832" w14:textId="77777777" w:rsidR="00EC5364" w:rsidRDefault="00EC5364" w:rsidP="00EC5364">
      <w:pPr>
        <w:pStyle w:val="Footer"/>
        <w:jc w:val="center"/>
        <w:rPr>
          <w:rFonts w:ascii="Arial" w:hAnsi="Arial"/>
          <w:sz w:val="20"/>
          <w:szCs w:val="20"/>
        </w:rPr>
      </w:pPr>
    </w:p>
    <w:p w14:paraId="243B0C6A" w14:textId="77777777" w:rsidR="00EC5364" w:rsidRDefault="00EC5364" w:rsidP="00EC5364">
      <w:pPr>
        <w:pStyle w:val="Footer"/>
        <w:jc w:val="center"/>
        <w:rPr>
          <w:rFonts w:ascii="Arial" w:hAnsi="Arial"/>
          <w:sz w:val="20"/>
          <w:szCs w:val="20"/>
        </w:rPr>
      </w:pPr>
    </w:p>
    <w:p w14:paraId="08580578" w14:textId="77777777" w:rsidR="00EC5364" w:rsidRDefault="00EC5364" w:rsidP="00EC5364">
      <w:pPr>
        <w:rPr>
          <w:b/>
          <w:sz w:val="28"/>
          <w:szCs w:val="28"/>
        </w:rPr>
      </w:pPr>
    </w:p>
    <w:p w14:paraId="33D68098" w14:textId="77777777" w:rsidR="00EC5364" w:rsidRDefault="00EC5364" w:rsidP="00EC5364">
      <w:pPr>
        <w:rPr>
          <w:b/>
          <w:sz w:val="28"/>
          <w:szCs w:val="28"/>
        </w:rPr>
      </w:pPr>
    </w:p>
    <w:p w14:paraId="4710234E" w14:textId="77777777" w:rsidR="00EC5364" w:rsidRDefault="00EC5364" w:rsidP="00EC5364">
      <w:pPr>
        <w:jc w:val="center"/>
        <w:rPr>
          <w:rFonts w:ascii="Arial" w:hAnsi="Arial" w:cs="Arial"/>
          <w:b/>
          <w:sz w:val="36"/>
          <w:szCs w:val="36"/>
        </w:rPr>
      </w:pPr>
    </w:p>
    <w:p w14:paraId="51274A3E" w14:textId="77777777" w:rsidR="00EC5364" w:rsidRDefault="00EC5364" w:rsidP="00EC5364"/>
    <w:p w14:paraId="42C52AD3" w14:textId="77777777" w:rsidR="00EC5364" w:rsidRDefault="00EC5364">
      <w:pPr>
        <w:rPr>
          <w:rFonts w:ascii="Avenir Book" w:hAnsi="Avenir Book" w:cs="Arial"/>
          <w:b/>
          <w:sz w:val="32"/>
          <w:szCs w:val="32"/>
        </w:rPr>
      </w:pPr>
      <w:r>
        <w:rPr>
          <w:rFonts w:ascii="Avenir Book" w:hAnsi="Avenir Book" w:cs="Arial"/>
          <w:b/>
          <w:sz w:val="32"/>
          <w:szCs w:val="32"/>
        </w:rPr>
        <w:br w:type="page"/>
      </w:r>
    </w:p>
    <w:p w14:paraId="41E1BB98" w14:textId="7A059229" w:rsidR="00D819BA" w:rsidRPr="007E7D87" w:rsidRDefault="00D819BA" w:rsidP="007E7D87">
      <w:pPr>
        <w:jc w:val="center"/>
        <w:rPr>
          <w:rFonts w:ascii="Avenir Book" w:hAnsi="Avenir Book" w:cs="Arial"/>
          <w:b/>
          <w:sz w:val="32"/>
          <w:szCs w:val="32"/>
        </w:rPr>
      </w:pPr>
      <w:r w:rsidRPr="00D819BA">
        <w:rPr>
          <w:rFonts w:ascii="Avenir Book" w:hAnsi="Avenir Book" w:cs="Arial"/>
          <w:b/>
          <w:sz w:val="32"/>
          <w:szCs w:val="32"/>
        </w:rPr>
        <w:lastRenderedPageBreak/>
        <w:t>RH/LH Coaching Tool: Diagonal Thinking</w:t>
      </w:r>
    </w:p>
    <w:p w14:paraId="0BE68C3D" w14:textId="77777777" w:rsidR="00D819BA" w:rsidRPr="00D819BA" w:rsidRDefault="00D819BA" w:rsidP="00D819BA">
      <w:pPr>
        <w:rPr>
          <w:rFonts w:ascii="Avenir Book" w:hAnsi="Avenir Book"/>
          <w:b/>
        </w:rPr>
      </w:pPr>
      <w:r w:rsidRPr="00D819BA">
        <w:rPr>
          <w:rFonts w:ascii="Avenir Book" w:hAnsi="Avenir Book"/>
          <w:b/>
          <w:noProof/>
        </w:rPr>
        <mc:AlternateContent>
          <mc:Choice Requires="wps">
            <w:drawing>
              <wp:anchor distT="0" distB="0" distL="114300" distR="114300" simplePos="0" relativeHeight="251676672" behindDoc="0" locked="0" layoutInCell="1" allowOverlap="1" wp14:anchorId="1C48E410" wp14:editId="3362092A">
                <wp:simplePos x="0" y="0"/>
                <wp:positionH relativeFrom="column">
                  <wp:posOffset>2514600</wp:posOffset>
                </wp:positionH>
                <wp:positionV relativeFrom="paragraph">
                  <wp:posOffset>162560</wp:posOffset>
                </wp:positionV>
                <wp:extent cx="12573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68F8F" w14:textId="77777777" w:rsidR="004E38F0" w:rsidRPr="004A58BB" w:rsidRDefault="004E38F0" w:rsidP="00D819BA">
                            <w:pPr>
                              <w:rPr>
                                <w:b/>
                                <w:color w:val="008000"/>
                              </w:rPr>
                            </w:pPr>
                            <w:r w:rsidRPr="004A58BB">
                              <w:rPr>
                                <w:b/>
                                <w:color w:val="008000"/>
                              </w:rPr>
                              <w:t>I</w:t>
                            </w:r>
                            <w:r w:rsidRPr="004A58BB">
                              <w:rPr>
                                <w:rFonts w:ascii="Arial" w:hAnsi="Arial" w:cs="Arial"/>
                                <w:b/>
                                <w:color w:val="008000"/>
                              </w:rPr>
                              <w:t>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198pt;margin-top:12.8pt;width:99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" filled="f" stroked="f">
                <v:textbox>
                  <w:txbxContent>
                    <w:p w14:paraId="1D768F8F" w14:textId="77777777" w:rsidR="004E38F0" w:rsidRPr="004A58BB" w:rsidRDefault="004E38F0" w:rsidP="00D819BA">
                      <w:pPr>
                        <w:rPr>
                          <w:b/>
                          <w:color w:val="008000"/>
                        </w:rPr>
                      </w:pPr>
                      <w:r w:rsidRPr="004A58BB">
                        <w:rPr>
                          <w:b/>
                          <w:color w:val="008000"/>
                        </w:rPr>
                        <w:t>I</w:t>
                      </w:r>
                      <w:r w:rsidRPr="004A58BB">
                        <w:rPr>
                          <w:rFonts w:ascii="Arial" w:hAnsi="Arial" w:cs="Arial"/>
                          <w:b/>
                          <w:color w:val="008000"/>
                        </w:rPr>
                        <w:t>NTEGRATION</w:t>
                      </w:r>
                    </w:p>
                  </w:txbxContent>
                </v:textbox>
              </v:shape>
            </w:pict>
          </mc:Fallback>
        </mc:AlternateContent>
      </w:r>
    </w:p>
    <w:tbl>
      <w:tblPr>
        <w:tblStyle w:val="TableGrid"/>
        <w:tblW w:w="0" w:type="auto"/>
        <w:tblLook w:val="04A0" w:firstRow="1" w:lastRow="0" w:firstColumn="1" w:lastColumn="0" w:noHBand="0" w:noVBand="1"/>
      </w:tblPr>
      <w:tblGrid>
        <w:gridCol w:w="738"/>
        <w:gridCol w:w="4230"/>
        <w:gridCol w:w="4320"/>
      </w:tblGrid>
      <w:tr w:rsidR="00D819BA" w:rsidRPr="00D819BA" w14:paraId="3ADB0C20" w14:textId="77777777" w:rsidTr="00D819BA">
        <w:tc>
          <w:tcPr>
            <w:tcW w:w="738" w:type="dxa"/>
          </w:tcPr>
          <w:p w14:paraId="269EC7B8" w14:textId="77777777" w:rsidR="00D819BA" w:rsidRPr="00D819BA" w:rsidRDefault="00D819BA" w:rsidP="00D819BA">
            <w:pPr>
              <w:spacing w:before="120" w:after="120"/>
              <w:jc w:val="center"/>
              <w:rPr>
                <w:rFonts w:ascii="Avenir Book" w:hAnsi="Avenir Book" w:cs="Arial"/>
                <w:b/>
              </w:rPr>
            </w:pPr>
          </w:p>
        </w:tc>
        <w:tc>
          <w:tcPr>
            <w:tcW w:w="4230" w:type="dxa"/>
          </w:tcPr>
          <w:p w14:paraId="3460A33A" w14:textId="77777777" w:rsidR="00D819BA" w:rsidRPr="00D819BA" w:rsidRDefault="00D819BA" w:rsidP="00D819BA">
            <w:pPr>
              <w:spacing w:before="120" w:after="120"/>
              <w:jc w:val="center"/>
              <w:rPr>
                <w:rFonts w:ascii="Avenir Book" w:hAnsi="Avenir Book" w:cs="Arial"/>
                <w:b/>
              </w:rPr>
            </w:pPr>
            <w:r w:rsidRPr="00D819BA">
              <w:rPr>
                <w:rFonts w:ascii="Avenir Book" w:hAnsi="Avenir Book" w:cs="Arial"/>
                <w:b/>
              </w:rPr>
              <w:t>LEFT</w:t>
            </w:r>
          </w:p>
        </w:tc>
        <w:tc>
          <w:tcPr>
            <w:tcW w:w="4320" w:type="dxa"/>
          </w:tcPr>
          <w:p w14:paraId="7A62C98C" w14:textId="77777777" w:rsidR="00D819BA" w:rsidRPr="00D819BA" w:rsidRDefault="00D819BA" w:rsidP="00D819BA">
            <w:pPr>
              <w:spacing w:before="120" w:after="120"/>
              <w:jc w:val="center"/>
              <w:rPr>
                <w:rFonts w:ascii="Avenir Book" w:hAnsi="Avenir Book" w:cs="Arial"/>
                <w:b/>
              </w:rPr>
            </w:pPr>
            <w:r w:rsidRPr="00D819BA">
              <w:rPr>
                <w:rFonts w:ascii="Avenir Book" w:hAnsi="Avenir Book" w:cs="Arial"/>
                <w:b/>
              </w:rPr>
              <w:t>RIGHT</w:t>
            </w:r>
          </w:p>
        </w:tc>
      </w:tr>
      <w:tr w:rsidR="00D819BA" w:rsidRPr="00D819BA" w14:paraId="5E3A40CA" w14:textId="77777777" w:rsidTr="00D819BA">
        <w:tc>
          <w:tcPr>
            <w:tcW w:w="738" w:type="dxa"/>
          </w:tcPr>
          <w:p w14:paraId="006D02AB" w14:textId="77777777" w:rsidR="00D819BA" w:rsidRPr="00D819BA" w:rsidRDefault="00D819BA" w:rsidP="00D819BA">
            <w:pPr>
              <w:spacing w:before="120" w:after="120"/>
              <w:jc w:val="center"/>
              <w:rPr>
                <w:rFonts w:ascii="Avenir Book" w:hAnsi="Avenir Book" w:cs="Arial"/>
                <w:b/>
                <w:color w:val="0000FF"/>
              </w:rPr>
            </w:pPr>
          </w:p>
          <w:p w14:paraId="710C01D5"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A</w:t>
            </w:r>
          </w:p>
          <w:p w14:paraId="74AF2C8E"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T</w:t>
            </w:r>
          </w:p>
          <w:p w14:paraId="7F4D49C7"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L</w:t>
            </w:r>
          </w:p>
        </w:tc>
        <w:tc>
          <w:tcPr>
            <w:tcW w:w="4230" w:type="dxa"/>
          </w:tcPr>
          <w:p w14:paraId="531463C8"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POSITIVITY</w:t>
            </w:r>
          </w:p>
          <w:p w14:paraId="5044DFAC"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FOCUS AND DIRECTION</w:t>
            </w:r>
          </w:p>
          <w:p w14:paraId="7D45B886"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LOGIC</w:t>
            </w:r>
          </w:p>
          <w:p w14:paraId="76C4F439"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SEQUENCES</w:t>
            </w:r>
          </w:p>
          <w:p w14:paraId="7CDA1F2C"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noProof/>
                <w:color w:val="0000FF"/>
              </w:rPr>
              <mc:AlternateContent>
                <mc:Choice Requires="wps">
                  <w:drawing>
                    <wp:anchor distT="0" distB="0" distL="114300" distR="114300" simplePos="0" relativeHeight="251675648" behindDoc="0" locked="0" layoutInCell="1" allowOverlap="1" wp14:anchorId="53065172" wp14:editId="346F5D4E">
                      <wp:simplePos x="0" y="0"/>
                      <wp:positionH relativeFrom="column">
                        <wp:posOffset>2160270</wp:posOffset>
                      </wp:positionH>
                      <wp:positionV relativeFrom="paragraph">
                        <wp:posOffset>161925</wp:posOffset>
                      </wp:positionV>
                      <wp:extent cx="800100" cy="571500"/>
                      <wp:effectExtent l="76200" t="50800" r="63500" b="88900"/>
                      <wp:wrapNone/>
                      <wp:docPr id="2" name="Straight Arrow Connector 2"/>
                      <wp:cNvGraphicFramePr/>
                      <a:graphic xmlns:a="http://schemas.openxmlformats.org/drawingml/2006/main">
                        <a:graphicData uri="http://schemas.microsoft.com/office/word/2010/wordprocessingShape">
                          <wps:wsp>
                            <wps:cNvCnPr/>
                            <wps:spPr>
                              <a:xfrm flipH="1" flipV="1">
                                <a:off x="0" y="0"/>
                                <a:ext cx="8001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170.1pt;margin-top:12.75pt;width:63pt;height:4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" strokecolor="#4f81bd [3204]" strokeweight="2pt">
                      <v:stroke endarrow="open"/>
                      <v:shadow on="t" opacity="24903f" mv:blur="40000f" origin=",.5" offset="0,20000emu"/>
                    </v:shape>
                  </w:pict>
                </mc:Fallback>
              </mc:AlternateContent>
            </w:r>
            <w:r w:rsidRPr="00D819BA">
              <w:rPr>
                <w:rFonts w:ascii="Avenir Book" w:hAnsi="Avenir Book" w:cs="Arial"/>
                <w:b/>
                <w:noProof/>
                <w:color w:val="0000FF"/>
              </w:rPr>
              <mc:AlternateContent>
                <mc:Choice Requires="wps">
                  <w:drawing>
                    <wp:anchor distT="0" distB="0" distL="114300" distR="114300" simplePos="0" relativeHeight="251674624" behindDoc="0" locked="0" layoutInCell="1" allowOverlap="1" wp14:anchorId="2F5B397A" wp14:editId="59B8C361">
                      <wp:simplePos x="0" y="0"/>
                      <wp:positionH relativeFrom="column">
                        <wp:posOffset>2160270</wp:posOffset>
                      </wp:positionH>
                      <wp:positionV relativeFrom="paragraph">
                        <wp:posOffset>161925</wp:posOffset>
                      </wp:positionV>
                      <wp:extent cx="914400" cy="571500"/>
                      <wp:effectExtent l="50800" t="50800" r="76200" b="88900"/>
                      <wp:wrapNone/>
                      <wp:docPr id="8" name="Straight Arrow Connector 8"/>
                      <wp:cNvGraphicFramePr/>
                      <a:graphic xmlns:a="http://schemas.openxmlformats.org/drawingml/2006/main">
                        <a:graphicData uri="http://schemas.microsoft.com/office/word/2010/wordprocessingShape">
                          <wps:wsp>
                            <wps:cNvCnPr/>
                            <wps:spPr>
                              <a:xfrm flipV="1">
                                <a:off x="0" y="0"/>
                                <a:ext cx="9144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 o:spid="_x0000_s1026" type="#_x0000_t32" style="position:absolute;margin-left:170.1pt;margin-top:12.75pt;width:1in;height: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" strokecolor="#4f81bd [3204]" strokeweight="2pt">
                      <v:stroke endarrow="open"/>
                      <v:shadow on="t" opacity="24903f" mv:blur="40000f" origin=",.5" offset="0,20000emu"/>
                    </v:shape>
                  </w:pict>
                </mc:Fallback>
              </mc:AlternateContent>
            </w:r>
            <w:r w:rsidRPr="00D819BA">
              <w:rPr>
                <w:rFonts w:ascii="Avenir Book" w:hAnsi="Avenir Book" w:cs="Arial"/>
                <w:b/>
                <w:color w:val="0000FF"/>
              </w:rPr>
              <w:t>FOCUS ON PARTS</w:t>
            </w:r>
          </w:p>
          <w:p w14:paraId="56EACD8C"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ANALYSIS</w:t>
            </w:r>
          </w:p>
        </w:tc>
        <w:tc>
          <w:tcPr>
            <w:tcW w:w="4320" w:type="dxa"/>
          </w:tcPr>
          <w:p w14:paraId="08DC69BA"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COOPERATION</w:t>
            </w:r>
          </w:p>
          <w:p w14:paraId="0AD0AD56"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SEE THE WHOLE</w:t>
            </w:r>
          </w:p>
          <w:p w14:paraId="02966887"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FOCUS ON BROADER MEANING</w:t>
            </w:r>
          </w:p>
          <w:p w14:paraId="5F34C3EE"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INSPIRATION</w:t>
            </w:r>
          </w:p>
          <w:p w14:paraId="064D66D8"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EMPATHY</w:t>
            </w:r>
          </w:p>
          <w:p w14:paraId="626F2DBB" w14:textId="77777777" w:rsidR="00D819BA" w:rsidRPr="00D819BA" w:rsidRDefault="00D819BA" w:rsidP="00D819BA">
            <w:pPr>
              <w:spacing w:before="120" w:after="120"/>
              <w:jc w:val="center"/>
              <w:rPr>
                <w:rFonts w:ascii="Avenir Book" w:hAnsi="Avenir Book" w:cs="Arial"/>
                <w:b/>
                <w:color w:val="0000FF"/>
              </w:rPr>
            </w:pPr>
            <w:r w:rsidRPr="00D819BA">
              <w:rPr>
                <w:rFonts w:ascii="Avenir Book" w:hAnsi="Avenir Book" w:cs="Arial"/>
                <w:b/>
                <w:color w:val="0000FF"/>
              </w:rPr>
              <w:t>INSIGHT</w:t>
            </w:r>
          </w:p>
        </w:tc>
      </w:tr>
      <w:tr w:rsidR="00D819BA" w:rsidRPr="00D819BA" w14:paraId="754E9304" w14:textId="77777777" w:rsidTr="00D819BA">
        <w:tc>
          <w:tcPr>
            <w:tcW w:w="738" w:type="dxa"/>
          </w:tcPr>
          <w:p w14:paraId="7BD467C3" w14:textId="77777777" w:rsidR="00D819BA" w:rsidRPr="00D819BA" w:rsidRDefault="00D819BA" w:rsidP="00D819BA">
            <w:pPr>
              <w:spacing w:before="120" w:after="120"/>
              <w:jc w:val="center"/>
              <w:rPr>
                <w:rFonts w:ascii="Avenir Book" w:hAnsi="Avenir Book" w:cs="Arial"/>
                <w:b/>
                <w:color w:val="FF0000"/>
              </w:rPr>
            </w:pPr>
          </w:p>
          <w:p w14:paraId="1E9D90A3"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B</w:t>
            </w:r>
          </w:p>
          <w:p w14:paraId="1DC28D2A"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T</w:t>
            </w:r>
          </w:p>
          <w:p w14:paraId="4BAE56D4"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L</w:t>
            </w:r>
          </w:p>
        </w:tc>
        <w:tc>
          <w:tcPr>
            <w:tcW w:w="4230" w:type="dxa"/>
          </w:tcPr>
          <w:p w14:paraId="7A45E34C"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ANGER</w:t>
            </w:r>
          </w:p>
          <w:p w14:paraId="662DC41B"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BLAME AND DENIAL</w:t>
            </w:r>
          </w:p>
          <w:p w14:paraId="04C9366D"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CONFORMISM</w:t>
            </w:r>
          </w:p>
          <w:p w14:paraId="36399551"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USE PEOPLE FOR OWN GAIN</w:t>
            </w:r>
          </w:p>
          <w:p w14:paraId="5A221439"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DENY EVIDENCE</w:t>
            </w:r>
          </w:p>
          <w:p w14:paraId="686EB9B4"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RIGIDITY</w:t>
            </w:r>
          </w:p>
        </w:tc>
        <w:tc>
          <w:tcPr>
            <w:tcW w:w="4320" w:type="dxa"/>
          </w:tcPr>
          <w:p w14:paraId="7AD716EA"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HOPELESSNESS</w:t>
            </w:r>
          </w:p>
          <w:p w14:paraId="2896F7C2"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EMOTIONAL OVERWHELM</w:t>
            </w:r>
          </w:p>
          <w:p w14:paraId="42ABA4EB"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SADNESS</w:t>
            </w:r>
          </w:p>
          <w:p w14:paraId="4DE2A43C"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FEAR</w:t>
            </w:r>
          </w:p>
          <w:p w14:paraId="0AC37BF9"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PESSIMISM</w:t>
            </w:r>
          </w:p>
          <w:p w14:paraId="0877C1B3" w14:textId="77777777" w:rsidR="00D819BA" w:rsidRPr="00D819BA" w:rsidRDefault="00D819BA" w:rsidP="00D819BA">
            <w:pPr>
              <w:spacing w:before="120" w:after="120"/>
              <w:jc w:val="center"/>
              <w:rPr>
                <w:rFonts w:ascii="Avenir Book" w:hAnsi="Avenir Book" w:cs="Arial"/>
                <w:b/>
                <w:color w:val="FF0000"/>
              </w:rPr>
            </w:pPr>
            <w:r w:rsidRPr="00D819BA">
              <w:rPr>
                <w:rFonts w:ascii="Avenir Book" w:hAnsi="Avenir Book" w:cs="Arial"/>
                <w:b/>
                <w:color w:val="FF0000"/>
              </w:rPr>
              <w:t>CHAOS</w:t>
            </w:r>
          </w:p>
        </w:tc>
      </w:tr>
    </w:tbl>
    <w:p w14:paraId="626AF9FC" w14:textId="77777777" w:rsidR="00D819BA" w:rsidRPr="00D819BA" w:rsidRDefault="00D819BA" w:rsidP="00D819BA">
      <w:pPr>
        <w:spacing w:before="120" w:after="120"/>
        <w:jc w:val="center"/>
        <w:rPr>
          <w:rFonts w:ascii="Avenir Book" w:hAnsi="Avenir Book" w:cs="Arial"/>
          <w:b/>
        </w:rPr>
      </w:pPr>
    </w:p>
    <w:p w14:paraId="3D052A5D" w14:textId="77777777" w:rsidR="00D819BA" w:rsidRPr="00D819BA" w:rsidRDefault="00D819BA" w:rsidP="00D819BA">
      <w:pPr>
        <w:spacing w:before="120" w:after="120"/>
        <w:jc w:val="center"/>
        <w:rPr>
          <w:rFonts w:ascii="Avenir Book" w:hAnsi="Avenir Book" w:cs="Arial"/>
          <w:b/>
        </w:rPr>
      </w:pPr>
    </w:p>
    <w:p w14:paraId="0A370842" w14:textId="77777777" w:rsidR="00D819BA" w:rsidRPr="00D819BA" w:rsidRDefault="00D819BA" w:rsidP="00D819BA">
      <w:pPr>
        <w:spacing w:before="120" w:after="120"/>
        <w:rPr>
          <w:rFonts w:ascii="Avenir Book" w:hAnsi="Avenir Book" w:cs="Arial"/>
          <w:b/>
          <w:sz w:val="26"/>
          <w:szCs w:val="26"/>
        </w:rPr>
      </w:pPr>
      <w:proofErr w:type="spellStart"/>
      <w:proofErr w:type="gramStart"/>
      <w:r w:rsidRPr="00D819BA">
        <w:rPr>
          <w:rFonts w:ascii="Avenir Book" w:hAnsi="Avenir Book" w:cs="Arial"/>
          <w:b/>
          <w:sz w:val="26"/>
          <w:szCs w:val="26"/>
        </w:rPr>
        <w:t>Coachee</w:t>
      </w:r>
      <w:proofErr w:type="spellEnd"/>
      <w:r w:rsidRPr="00D819BA">
        <w:rPr>
          <w:rFonts w:ascii="Avenir Book" w:hAnsi="Avenir Book" w:cs="Arial"/>
          <w:b/>
          <w:sz w:val="26"/>
          <w:szCs w:val="26"/>
        </w:rPr>
        <w:t xml:space="preserve"> pick</w:t>
      </w:r>
      <w:proofErr w:type="gramEnd"/>
      <w:r w:rsidRPr="00D819BA">
        <w:rPr>
          <w:rFonts w:ascii="Avenir Book" w:hAnsi="Avenir Book" w:cs="Arial"/>
          <w:b/>
          <w:sz w:val="26"/>
          <w:szCs w:val="26"/>
        </w:rPr>
        <w:t xml:space="preserve"> a topic where they are </w:t>
      </w:r>
      <w:r w:rsidRPr="00D819BA">
        <w:rPr>
          <w:rFonts w:ascii="Avenir Book" w:hAnsi="Avenir Book" w:cs="Arial"/>
          <w:b/>
          <w:color w:val="FF0000"/>
          <w:sz w:val="26"/>
          <w:szCs w:val="26"/>
        </w:rPr>
        <w:t>Below the Line:</w:t>
      </w:r>
    </w:p>
    <w:p w14:paraId="7C44709D"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Which hemisphere is dominant (go there)? </w:t>
      </w:r>
    </w:p>
    <w:p w14:paraId="68A1306B"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What does it feel like here?</w:t>
      </w:r>
    </w:p>
    <w:p w14:paraId="0ACB5C9B"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What do you say from there to self and others?  </w:t>
      </w:r>
    </w:p>
    <w:p w14:paraId="36AC50B8"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Go to the “helper” hemisphere (diagonally </w:t>
      </w:r>
      <w:r w:rsidRPr="00D819BA">
        <w:rPr>
          <w:rFonts w:ascii="Avenir Book" w:hAnsi="Avenir Book" w:cs="Arial"/>
          <w:b/>
          <w:color w:val="0000FF"/>
          <w:sz w:val="26"/>
          <w:szCs w:val="26"/>
        </w:rPr>
        <w:t>Above the Line</w:t>
      </w:r>
      <w:r w:rsidRPr="00D819BA">
        <w:rPr>
          <w:rFonts w:ascii="Avenir Book" w:hAnsi="Avenir Book" w:cs="Arial"/>
          <w:b/>
          <w:sz w:val="26"/>
          <w:szCs w:val="26"/>
        </w:rPr>
        <w:t>)</w:t>
      </w:r>
    </w:p>
    <w:p w14:paraId="0BA17558"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What does this hemisphere feel like/say from </w:t>
      </w:r>
      <w:r w:rsidRPr="00D819BA">
        <w:rPr>
          <w:rFonts w:ascii="Avenir Book" w:hAnsi="Avenir Book" w:cs="Arial"/>
          <w:b/>
          <w:color w:val="0000FF"/>
          <w:sz w:val="26"/>
          <w:szCs w:val="26"/>
        </w:rPr>
        <w:t>Above the Line</w:t>
      </w:r>
      <w:r w:rsidRPr="00D819BA">
        <w:rPr>
          <w:rFonts w:ascii="Avenir Book" w:hAnsi="Avenir Book" w:cs="Arial"/>
          <w:b/>
          <w:sz w:val="26"/>
          <w:szCs w:val="26"/>
        </w:rPr>
        <w:t xml:space="preserve">? </w:t>
      </w:r>
    </w:p>
    <w:p w14:paraId="4C1F63EB"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What does the other hemisphere feel like/say from </w:t>
      </w:r>
      <w:r w:rsidRPr="00D819BA">
        <w:rPr>
          <w:rFonts w:ascii="Avenir Book" w:hAnsi="Avenir Book" w:cs="Arial"/>
          <w:b/>
          <w:color w:val="0000FF"/>
          <w:sz w:val="26"/>
          <w:szCs w:val="26"/>
        </w:rPr>
        <w:t>Above the Line</w:t>
      </w:r>
      <w:r w:rsidRPr="00D819BA">
        <w:rPr>
          <w:rFonts w:ascii="Avenir Book" w:hAnsi="Avenir Book" w:cs="Arial"/>
          <w:b/>
          <w:sz w:val="26"/>
          <w:szCs w:val="26"/>
        </w:rPr>
        <w:t>?</w:t>
      </w:r>
    </w:p>
    <w:p w14:paraId="6B491BFD" w14:textId="77777777" w:rsidR="00D819BA" w:rsidRPr="00D819BA" w:rsidRDefault="00D819BA" w:rsidP="008E28E5">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What does </w:t>
      </w:r>
      <w:r w:rsidRPr="00D819BA">
        <w:rPr>
          <w:rFonts w:ascii="Avenir Book" w:hAnsi="Avenir Book" w:cs="Arial"/>
          <w:b/>
          <w:color w:val="008000"/>
          <w:sz w:val="26"/>
          <w:szCs w:val="26"/>
        </w:rPr>
        <w:t>Integration</w:t>
      </w:r>
      <w:r w:rsidRPr="00D819BA">
        <w:rPr>
          <w:rFonts w:ascii="Avenir Book" w:hAnsi="Avenir Book" w:cs="Arial"/>
          <w:b/>
          <w:sz w:val="26"/>
          <w:szCs w:val="26"/>
        </w:rPr>
        <w:t xml:space="preserve"> say? </w:t>
      </w:r>
    </w:p>
    <w:p w14:paraId="303F0A01" w14:textId="1B628AD4" w:rsidR="00D819BA" w:rsidRPr="007E7D87" w:rsidRDefault="00D819BA" w:rsidP="007E7D87">
      <w:pPr>
        <w:numPr>
          <w:ilvl w:val="0"/>
          <w:numId w:val="23"/>
        </w:numPr>
        <w:spacing w:after="120"/>
        <w:rPr>
          <w:rFonts w:ascii="Avenir Book" w:hAnsi="Avenir Book" w:cs="Arial"/>
          <w:b/>
          <w:sz w:val="26"/>
          <w:szCs w:val="26"/>
        </w:rPr>
      </w:pPr>
      <w:r w:rsidRPr="00D819BA">
        <w:rPr>
          <w:rFonts w:ascii="Avenir Book" w:hAnsi="Avenir Book" w:cs="Arial"/>
          <w:b/>
          <w:sz w:val="26"/>
          <w:szCs w:val="26"/>
        </w:rPr>
        <w:t xml:space="preserve">Action from </w:t>
      </w:r>
      <w:r w:rsidRPr="00D819BA">
        <w:rPr>
          <w:rFonts w:ascii="Avenir Book" w:hAnsi="Avenir Book" w:cs="Arial"/>
          <w:b/>
          <w:color w:val="008000"/>
          <w:sz w:val="26"/>
          <w:szCs w:val="26"/>
        </w:rPr>
        <w:t>Integration</w:t>
      </w:r>
      <w:r w:rsidRPr="00D819BA">
        <w:rPr>
          <w:rFonts w:ascii="Avenir Book" w:hAnsi="Avenir Book" w:cs="Arial"/>
          <w:b/>
          <w:sz w:val="26"/>
          <w:szCs w:val="26"/>
        </w:rPr>
        <w:t>?</w:t>
      </w:r>
    </w:p>
    <w:p w14:paraId="19D3E45E" w14:textId="2E74A19C" w:rsidR="00D819BA" w:rsidRPr="008E28E5" w:rsidRDefault="00D819BA" w:rsidP="00EC5364">
      <w:pPr>
        <w:jc w:val="center"/>
        <w:rPr>
          <w:rFonts w:ascii="Avenir Book" w:hAnsi="Avenir Book" w:cs="Arial"/>
          <w:b/>
        </w:rPr>
      </w:pPr>
      <w:r w:rsidRPr="008E28E5">
        <w:rPr>
          <w:rFonts w:ascii="Avenir Book" w:hAnsi="Avenir Book" w:cs="Arial"/>
          <w:b/>
          <w:sz w:val="32"/>
          <w:szCs w:val="32"/>
        </w:rPr>
        <w:t>Right/Left 100/100 (Metaphor)</w:t>
      </w:r>
    </w:p>
    <w:p w14:paraId="70ECAC75" w14:textId="77777777" w:rsidR="00D819BA" w:rsidRPr="008E28E5" w:rsidRDefault="00D819BA" w:rsidP="00D819BA">
      <w:pPr>
        <w:rPr>
          <w:rFonts w:ascii="Avenir Book" w:hAnsi="Avenir Book" w:cs="Arial"/>
        </w:rPr>
      </w:pPr>
    </w:p>
    <w:p w14:paraId="42A0FB31" w14:textId="77777777" w:rsidR="00D819BA" w:rsidRPr="007E7D87" w:rsidRDefault="00D819BA" w:rsidP="00D819BA">
      <w:pPr>
        <w:rPr>
          <w:rFonts w:ascii="Avenir Book" w:hAnsi="Avenir Book" w:cs="Arial"/>
          <w:b/>
        </w:rPr>
      </w:pPr>
      <w:r w:rsidRPr="007E7D87">
        <w:rPr>
          <w:rFonts w:ascii="Avenir Book" w:hAnsi="Avenir Book" w:cs="Arial"/>
          <w:b/>
        </w:rPr>
        <w:t>1) Below the Line</w:t>
      </w:r>
    </w:p>
    <w:p w14:paraId="34D155DA" w14:textId="77777777" w:rsidR="00D819BA" w:rsidRPr="008E28E5" w:rsidRDefault="00D819BA" w:rsidP="00D819BA">
      <w:pPr>
        <w:rPr>
          <w:rFonts w:ascii="Avenir Book" w:hAnsi="Avenir Book" w:cs="Arial"/>
        </w:rPr>
      </w:pPr>
    </w:p>
    <w:p w14:paraId="5DD757DF" w14:textId="77777777" w:rsidR="00D819BA" w:rsidRPr="008E28E5" w:rsidRDefault="00D819BA" w:rsidP="00D819BA">
      <w:pPr>
        <w:ind w:left="270"/>
        <w:rPr>
          <w:rFonts w:ascii="Avenir Book" w:hAnsi="Avenir Book" w:cs="Arial"/>
        </w:rPr>
      </w:pPr>
      <w:r w:rsidRPr="008E28E5">
        <w:rPr>
          <w:rFonts w:ascii="Avenir Book" w:hAnsi="Avenir Book" w:cs="Arial"/>
        </w:rPr>
        <w:t>My RIGHT HEMISPHERE at its worst is:</w:t>
      </w:r>
    </w:p>
    <w:p w14:paraId="2952F163" w14:textId="77777777" w:rsidR="00D819BA" w:rsidRPr="008E28E5" w:rsidRDefault="00D819BA" w:rsidP="00D819BA">
      <w:pPr>
        <w:ind w:left="270"/>
        <w:rPr>
          <w:rFonts w:ascii="Avenir Book" w:hAnsi="Avenir Book" w:cs="Arial"/>
        </w:rPr>
      </w:pPr>
    </w:p>
    <w:p w14:paraId="6E03219A" w14:textId="77777777" w:rsidR="00D819BA" w:rsidRPr="008E28E5" w:rsidRDefault="00D819BA" w:rsidP="00D819BA">
      <w:pPr>
        <w:ind w:left="270"/>
        <w:rPr>
          <w:rFonts w:ascii="Avenir Book" w:hAnsi="Avenir Book" w:cs="Arial"/>
        </w:rPr>
      </w:pPr>
    </w:p>
    <w:p w14:paraId="092D0B75" w14:textId="77777777" w:rsidR="00D819BA" w:rsidRPr="008E28E5" w:rsidRDefault="00D819BA" w:rsidP="00D819BA">
      <w:pPr>
        <w:ind w:left="270"/>
        <w:rPr>
          <w:rFonts w:ascii="Avenir Book" w:hAnsi="Avenir Book" w:cs="Arial"/>
        </w:rPr>
      </w:pPr>
    </w:p>
    <w:p w14:paraId="201D3A62" w14:textId="77777777" w:rsidR="00D819BA" w:rsidRPr="008E28E5" w:rsidRDefault="00D819BA" w:rsidP="00D819BA">
      <w:pPr>
        <w:ind w:left="270"/>
        <w:rPr>
          <w:rFonts w:ascii="Avenir Book" w:hAnsi="Avenir Book" w:cs="Arial"/>
        </w:rPr>
      </w:pPr>
      <w:r w:rsidRPr="008E28E5">
        <w:rPr>
          <w:rFonts w:ascii="Avenir Book" w:hAnsi="Avenir Book" w:cs="Arial"/>
        </w:rPr>
        <w:t>A metaphor for my RIGHT HEMISPHERE BTL:</w:t>
      </w:r>
    </w:p>
    <w:p w14:paraId="1C5581E4" w14:textId="77777777" w:rsidR="00D819BA" w:rsidRPr="008E28E5" w:rsidRDefault="00D819BA" w:rsidP="00D819BA">
      <w:pPr>
        <w:ind w:left="270"/>
        <w:rPr>
          <w:rFonts w:ascii="Avenir Book" w:hAnsi="Avenir Book" w:cs="Arial"/>
        </w:rPr>
      </w:pPr>
    </w:p>
    <w:p w14:paraId="1764DBD3" w14:textId="77777777" w:rsidR="00D819BA" w:rsidRPr="008E28E5" w:rsidRDefault="00D819BA" w:rsidP="00D819BA">
      <w:pPr>
        <w:ind w:left="270"/>
        <w:rPr>
          <w:rFonts w:ascii="Avenir Book" w:hAnsi="Avenir Book" w:cs="Arial"/>
        </w:rPr>
      </w:pPr>
    </w:p>
    <w:p w14:paraId="1351F8E2" w14:textId="77777777" w:rsidR="00D819BA" w:rsidRPr="008E28E5" w:rsidRDefault="00D819BA" w:rsidP="00D819BA">
      <w:pPr>
        <w:ind w:left="270"/>
        <w:rPr>
          <w:rFonts w:ascii="Avenir Book" w:hAnsi="Avenir Book" w:cs="Arial"/>
        </w:rPr>
      </w:pPr>
    </w:p>
    <w:p w14:paraId="4AC5B7AA" w14:textId="77777777" w:rsidR="00D819BA" w:rsidRPr="008E28E5" w:rsidRDefault="00D819BA" w:rsidP="00D819BA">
      <w:pPr>
        <w:ind w:left="270"/>
        <w:rPr>
          <w:rFonts w:ascii="Avenir Book" w:hAnsi="Avenir Book" w:cs="Arial"/>
        </w:rPr>
      </w:pPr>
      <w:r w:rsidRPr="008E28E5">
        <w:rPr>
          <w:rFonts w:ascii="Avenir Book" w:hAnsi="Avenir Book" w:cs="Arial"/>
        </w:rPr>
        <w:t>My LEFT HEMISPHERE at its worst is:</w:t>
      </w:r>
    </w:p>
    <w:p w14:paraId="1E23CC20" w14:textId="77777777" w:rsidR="00D819BA" w:rsidRPr="008E28E5" w:rsidRDefault="00D819BA" w:rsidP="00D819BA">
      <w:pPr>
        <w:ind w:left="270"/>
        <w:rPr>
          <w:rFonts w:ascii="Avenir Book" w:hAnsi="Avenir Book" w:cs="Arial"/>
        </w:rPr>
      </w:pPr>
    </w:p>
    <w:p w14:paraId="5E5AB985" w14:textId="77777777" w:rsidR="00D819BA" w:rsidRPr="008E28E5" w:rsidRDefault="00D819BA" w:rsidP="00D819BA">
      <w:pPr>
        <w:ind w:left="270"/>
        <w:rPr>
          <w:rFonts w:ascii="Avenir Book" w:hAnsi="Avenir Book" w:cs="Arial"/>
        </w:rPr>
      </w:pPr>
    </w:p>
    <w:p w14:paraId="598C119C" w14:textId="77777777" w:rsidR="00D819BA" w:rsidRPr="008E28E5" w:rsidRDefault="00D819BA" w:rsidP="00D819BA">
      <w:pPr>
        <w:ind w:left="270"/>
        <w:rPr>
          <w:rFonts w:ascii="Avenir Book" w:hAnsi="Avenir Book" w:cs="Arial"/>
        </w:rPr>
      </w:pPr>
    </w:p>
    <w:p w14:paraId="6D8C75E5" w14:textId="77777777" w:rsidR="00D819BA" w:rsidRPr="008E28E5" w:rsidRDefault="00D819BA" w:rsidP="00D819BA">
      <w:pPr>
        <w:ind w:left="270"/>
        <w:rPr>
          <w:rFonts w:ascii="Avenir Book" w:hAnsi="Avenir Book" w:cs="Arial"/>
        </w:rPr>
      </w:pPr>
      <w:r w:rsidRPr="008E28E5">
        <w:rPr>
          <w:rFonts w:ascii="Avenir Book" w:hAnsi="Avenir Book" w:cs="Arial"/>
        </w:rPr>
        <w:t>A metaphor for my LEFT HEMISPHERE BTL:</w:t>
      </w:r>
    </w:p>
    <w:p w14:paraId="4093C56E" w14:textId="77777777" w:rsidR="00D819BA" w:rsidRPr="008E28E5" w:rsidRDefault="00D819BA" w:rsidP="00D819BA">
      <w:pPr>
        <w:ind w:left="270"/>
        <w:rPr>
          <w:rFonts w:ascii="Avenir Book" w:hAnsi="Avenir Book" w:cs="Arial"/>
        </w:rPr>
      </w:pPr>
    </w:p>
    <w:p w14:paraId="0009F4E4" w14:textId="77777777" w:rsidR="00D819BA" w:rsidRPr="008E28E5" w:rsidRDefault="00D819BA" w:rsidP="00D819BA">
      <w:pPr>
        <w:rPr>
          <w:rFonts w:ascii="Avenir Book" w:hAnsi="Avenir Book" w:cs="Arial"/>
        </w:rPr>
      </w:pPr>
    </w:p>
    <w:p w14:paraId="19047FD5" w14:textId="77777777" w:rsidR="00D819BA" w:rsidRPr="008E28E5" w:rsidRDefault="00D819BA" w:rsidP="00D819BA">
      <w:pPr>
        <w:rPr>
          <w:rFonts w:ascii="Avenir Book" w:hAnsi="Avenir Book" w:cs="Arial"/>
        </w:rPr>
      </w:pPr>
    </w:p>
    <w:p w14:paraId="5CA8E047" w14:textId="77777777" w:rsidR="00D819BA" w:rsidRPr="007E7D87" w:rsidRDefault="00D819BA" w:rsidP="00D819BA">
      <w:pPr>
        <w:rPr>
          <w:rFonts w:ascii="Avenir Book" w:hAnsi="Avenir Book" w:cs="Arial"/>
          <w:b/>
        </w:rPr>
      </w:pPr>
      <w:r w:rsidRPr="007E7D87">
        <w:rPr>
          <w:rFonts w:ascii="Avenir Book" w:hAnsi="Avenir Book" w:cs="Arial"/>
          <w:b/>
        </w:rPr>
        <w:t>2) Above the Line</w:t>
      </w:r>
    </w:p>
    <w:p w14:paraId="55B0D961" w14:textId="77777777" w:rsidR="00D819BA" w:rsidRPr="008E28E5" w:rsidRDefault="00D819BA" w:rsidP="00D819BA">
      <w:pPr>
        <w:rPr>
          <w:rFonts w:ascii="Avenir Book" w:hAnsi="Avenir Book" w:cs="Arial"/>
        </w:rPr>
      </w:pPr>
    </w:p>
    <w:p w14:paraId="7C9040D7" w14:textId="77777777" w:rsidR="00D819BA" w:rsidRPr="008E28E5" w:rsidRDefault="00D819BA" w:rsidP="00D819BA">
      <w:pPr>
        <w:rPr>
          <w:rFonts w:ascii="Avenir Book" w:hAnsi="Avenir Book" w:cs="Arial"/>
        </w:rPr>
      </w:pPr>
      <w:r w:rsidRPr="008E28E5">
        <w:rPr>
          <w:rFonts w:ascii="Avenir Book" w:hAnsi="Avenir Book" w:cs="Arial"/>
        </w:rPr>
        <w:t>My LEFT HEMISPHERE at its best is:</w:t>
      </w:r>
    </w:p>
    <w:p w14:paraId="451479CE" w14:textId="77777777" w:rsidR="00D819BA" w:rsidRPr="008E28E5" w:rsidRDefault="00D819BA" w:rsidP="00D819BA">
      <w:pPr>
        <w:rPr>
          <w:rFonts w:ascii="Avenir Book" w:hAnsi="Avenir Book" w:cs="Arial"/>
        </w:rPr>
      </w:pPr>
    </w:p>
    <w:p w14:paraId="3D91BDDC" w14:textId="77777777" w:rsidR="00D819BA" w:rsidRPr="008E28E5" w:rsidRDefault="00D819BA" w:rsidP="00D819BA">
      <w:pPr>
        <w:rPr>
          <w:rFonts w:ascii="Avenir Book" w:hAnsi="Avenir Book" w:cs="Arial"/>
        </w:rPr>
      </w:pPr>
    </w:p>
    <w:p w14:paraId="1B2D7B96" w14:textId="77777777" w:rsidR="00D819BA" w:rsidRPr="008E28E5" w:rsidRDefault="00D819BA" w:rsidP="00D819BA">
      <w:pPr>
        <w:rPr>
          <w:rFonts w:ascii="Avenir Book" w:hAnsi="Avenir Book" w:cs="Arial"/>
        </w:rPr>
      </w:pPr>
    </w:p>
    <w:p w14:paraId="3AEAFB17" w14:textId="77777777" w:rsidR="00D819BA" w:rsidRPr="008E28E5" w:rsidRDefault="00D819BA" w:rsidP="00D819BA">
      <w:pPr>
        <w:rPr>
          <w:rFonts w:ascii="Avenir Book" w:hAnsi="Avenir Book" w:cs="Arial"/>
        </w:rPr>
      </w:pPr>
      <w:r w:rsidRPr="008E28E5">
        <w:rPr>
          <w:rFonts w:ascii="Avenir Book" w:hAnsi="Avenir Book" w:cs="Arial"/>
        </w:rPr>
        <w:t>A metaphor for my LEFT HEMISPHERE ATL:</w:t>
      </w:r>
    </w:p>
    <w:p w14:paraId="63AF73C6" w14:textId="77777777" w:rsidR="00D819BA" w:rsidRPr="008E28E5" w:rsidRDefault="00D819BA" w:rsidP="00D819BA">
      <w:pPr>
        <w:rPr>
          <w:rFonts w:ascii="Avenir Book" w:hAnsi="Avenir Book" w:cs="Arial"/>
        </w:rPr>
      </w:pPr>
    </w:p>
    <w:p w14:paraId="5CF96BA3" w14:textId="77777777" w:rsidR="00D819BA" w:rsidRPr="008E28E5" w:rsidRDefault="00D819BA" w:rsidP="00D819BA">
      <w:pPr>
        <w:rPr>
          <w:rFonts w:ascii="Avenir Book" w:hAnsi="Avenir Book" w:cs="Arial"/>
        </w:rPr>
      </w:pPr>
    </w:p>
    <w:p w14:paraId="67A33DF4" w14:textId="77777777" w:rsidR="00D819BA" w:rsidRPr="008E28E5" w:rsidRDefault="00D819BA" w:rsidP="00D819BA">
      <w:pPr>
        <w:rPr>
          <w:rFonts w:ascii="Avenir Book" w:hAnsi="Avenir Book" w:cs="Arial"/>
        </w:rPr>
      </w:pPr>
    </w:p>
    <w:p w14:paraId="7C8CAF80" w14:textId="77777777" w:rsidR="00D819BA" w:rsidRPr="008E28E5" w:rsidRDefault="00D819BA" w:rsidP="00D819BA">
      <w:pPr>
        <w:rPr>
          <w:rFonts w:ascii="Avenir Book" w:hAnsi="Avenir Book" w:cs="Arial"/>
        </w:rPr>
      </w:pPr>
      <w:r w:rsidRPr="008E28E5">
        <w:rPr>
          <w:rFonts w:ascii="Avenir Book" w:hAnsi="Avenir Book" w:cs="Arial"/>
        </w:rPr>
        <w:t>My RIGHT HEMISPHERE at its best is:</w:t>
      </w:r>
    </w:p>
    <w:p w14:paraId="3C35B6FD" w14:textId="77777777" w:rsidR="00D819BA" w:rsidRPr="008E28E5" w:rsidRDefault="00D819BA" w:rsidP="00D819BA">
      <w:pPr>
        <w:rPr>
          <w:rFonts w:ascii="Avenir Book" w:hAnsi="Avenir Book" w:cs="Arial"/>
        </w:rPr>
      </w:pPr>
    </w:p>
    <w:p w14:paraId="73B9DA8E" w14:textId="77777777" w:rsidR="00D819BA" w:rsidRPr="008E28E5" w:rsidRDefault="00D819BA" w:rsidP="00D819BA">
      <w:pPr>
        <w:rPr>
          <w:rFonts w:ascii="Avenir Book" w:hAnsi="Avenir Book" w:cs="Arial"/>
        </w:rPr>
      </w:pPr>
    </w:p>
    <w:p w14:paraId="3C0260D6" w14:textId="77777777" w:rsidR="00D819BA" w:rsidRPr="008E28E5" w:rsidRDefault="00D819BA" w:rsidP="00D819BA">
      <w:pPr>
        <w:rPr>
          <w:rFonts w:ascii="Avenir Book" w:hAnsi="Avenir Book" w:cs="Arial"/>
        </w:rPr>
      </w:pPr>
    </w:p>
    <w:p w14:paraId="4249D745" w14:textId="77777777" w:rsidR="00D819BA" w:rsidRPr="008E28E5" w:rsidRDefault="00D819BA" w:rsidP="00D819BA">
      <w:pPr>
        <w:rPr>
          <w:rFonts w:ascii="Avenir Book" w:hAnsi="Avenir Book" w:cs="Arial"/>
        </w:rPr>
      </w:pPr>
      <w:r w:rsidRPr="008E28E5">
        <w:rPr>
          <w:rFonts w:ascii="Avenir Book" w:hAnsi="Avenir Book" w:cs="Arial"/>
        </w:rPr>
        <w:t>A metaphor for my RIGHT HEMISPHERE ATL:</w:t>
      </w:r>
    </w:p>
    <w:p w14:paraId="25D450A1" w14:textId="77777777" w:rsidR="00D819BA" w:rsidRPr="008E28E5" w:rsidRDefault="00D819BA" w:rsidP="00D819BA">
      <w:pPr>
        <w:rPr>
          <w:rFonts w:ascii="Avenir Book" w:hAnsi="Avenir Book" w:cs="Arial"/>
        </w:rPr>
      </w:pPr>
    </w:p>
    <w:p w14:paraId="5D25ECCE" w14:textId="77777777" w:rsidR="00D819BA" w:rsidRPr="008E28E5" w:rsidRDefault="00D819BA" w:rsidP="00D819BA">
      <w:pPr>
        <w:rPr>
          <w:rFonts w:ascii="Avenir Book" w:hAnsi="Avenir Book" w:cs="Arial"/>
        </w:rPr>
      </w:pPr>
    </w:p>
    <w:p w14:paraId="2E9FB3E8" w14:textId="77777777" w:rsidR="00D819BA" w:rsidRPr="008E28E5" w:rsidRDefault="00D819BA" w:rsidP="00D819BA">
      <w:pPr>
        <w:rPr>
          <w:rFonts w:ascii="Avenir Book" w:hAnsi="Avenir Book" w:cs="Arial"/>
        </w:rPr>
      </w:pPr>
      <w:r w:rsidRPr="008E28E5">
        <w:rPr>
          <w:rFonts w:ascii="Avenir Book" w:hAnsi="Avenir Book" w:cs="Arial"/>
        </w:rPr>
        <w:t>A metaphor for my INTEGRATED BRAIN is (two ATL hemisphere metaphors connected):</w:t>
      </w:r>
    </w:p>
    <w:p w14:paraId="09309714" w14:textId="77777777" w:rsidR="00D819BA" w:rsidRDefault="00D819BA" w:rsidP="008E28E5">
      <w:pPr>
        <w:widowControl w:val="0"/>
        <w:autoSpaceDE w:val="0"/>
        <w:autoSpaceDN w:val="0"/>
        <w:adjustRightInd w:val="0"/>
        <w:spacing w:after="240"/>
        <w:jc w:val="center"/>
        <w:rPr>
          <w:rFonts w:ascii="Times" w:hAnsi="Times" w:cs="Times"/>
        </w:rPr>
      </w:pPr>
      <w:r>
        <w:rPr>
          <w:rFonts w:ascii="Arial" w:hAnsi="Arial" w:cs="Arial"/>
          <w:b/>
          <w:bCs/>
          <w:color w:val="262626"/>
          <w:sz w:val="32"/>
          <w:szCs w:val="32"/>
        </w:rPr>
        <w:t>The Default Mode Network and the Task Positive Network</w:t>
      </w:r>
    </w:p>
    <w:p w14:paraId="28207DDC" w14:textId="77777777" w:rsidR="00D819BA" w:rsidRPr="007B2EFB" w:rsidRDefault="00D819BA" w:rsidP="00D819BA">
      <w:pPr>
        <w:widowControl w:val="0"/>
        <w:autoSpaceDE w:val="0"/>
        <w:autoSpaceDN w:val="0"/>
        <w:adjustRightInd w:val="0"/>
        <w:spacing w:after="240"/>
        <w:rPr>
          <w:rFonts w:ascii="Arial" w:hAnsi="Arial" w:cs="Arial"/>
          <w:color w:val="262626"/>
        </w:rPr>
      </w:pPr>
      <w:r w:rsidRPr="007B2EFB">
        <w:rPr>
          <w:rFonts w:ascii="Arial" w:hAnsi="Arial" w:cs="Arial"/>
          <w:color w:val="262626"/>
        </w:rPr>
        <w:lastRenderedPageBreak/>
        <w:t xml:space="preserve">The Default Network (DMN) and the Task Positive Network (TPN) are two distinct neural networks in the brain. The DMN is a network of brain regions that are active when the individual is not focused on the outside world and the brain is at wakeful rest. It’s called “default” because it is the network that is activated </w:t>
      </w:r>
      <w:r w:rsidRPr="007B2EFB">
        <w:rPr>
          <w:rFonts w:ascii="Arial" w:hAnsi="Arial" w:cs="Arial"/>
          <w:i/>
          <w:iCs/>
          <w:color w:val="262626"/>
        </w:rPr>
        <w:t xml:space="preserve">unless </w:t>
      </w:r>
      <w:r w:rsidRPr="007B2EFB">
        <w:rPr>
          <w:rFonts w:ascii="Arial" w:hAnsi="Arial" w:cs="Arial"/>
          <w:color w:val="262626"/>
        </w:rPr>
        <w:t xml:space="preserve">we are specifically engaged in goal-directed activity, the realm of the TPN. </w:t>
      </w:r>
    </w:p>
    <w:p w14:paraId="01891F1E" w14:textId="77777777" w:rsidR="00D819BA" w:rsidRPr="007B2EFB" w:rsidRDefault="00D819BA" w:rsidP="00D819BA">
      <w:pPr>
        <w:widowControl w:val="0"/>
        <w:autoSpaceDE w:val="0"/>
        <w:autoSpaceDN w:val="0"/>
        <w:adjustRightInd w:val="0"/>
        <w:spacing w:after="240"/>
        <w:rPr>
          <w:rFonts w:ascii="Times" w:hAnsi="Times" w:cs="Times"/>
        </w:rPr>
      </w:pPr>
      <w:r w:rsidRPr="007B2EFB">
        <w:rPr>
          <w:rFonts w:ascii="Arial" w:hAnsi="Arial" w:cs="Arial"/>
          <w:i/>
          <w:iCs/>
          <w:color w:val="262626"/>
        </w:rPr>
        <w:t xml:space="preserve">NOTE: While some of the aspects below may sound similar to </w:t>
      </w:r>
      <w:proofErr w:type="gramStart"/>
      <w:r w:rsidRPr="007B2EFB">
        <w:rPr>
          <w:rFonts w:ascii="Arial" w:hAnsi="Arial" w:cs="Arial"/>
          <w:i/>
          <w:iCs/>
          <w:color w:val="262626"/>
        </w:rPr>
        <w:t>Right</w:t>
      </w:r>
      <w:proofErr w:type="gramEnd"/>
      <w:r w:rsidRPr="007B2EFB">
        <w:rPr>
          <w:rFonts w:ascii="Arial" w:hAnsi="Arial" w:cs="Arial"/>
          <w:i/>
          <w:iCs/>
          <w:color w:val="262626"/>
        </w:rPr>
        <w:t xml:space="preserve"> and Left Hemisphere operations, each network actually includes both.</w:t>
      </w:r>
    </w:p>
    <w:tbl>
      <w:tblPr>
        <w:tblStyle w:val="TableGrid"/>
        <w:tblW w:w="0" w:type="auto"/>
        <w:tblLook w:val="04A0" w:firstRow="1" w:lastRow="0" w:firstColumn="1" w:lastColumn="0" w:noHBand="0" w:noVBand="1"/>
      </w:tblPr>
      <w:tblGrid>
        <w:gridCol w:w="4788"/>
        <w:gridCol w:w="4644"/>
      </w:tblGrid>
      <w:tr w:rsidR="00D819BA" w:rsidRPr="003547DD" w14:paraId="657D2A15" w14:textId="77777777" w:rsidTr="00D819BA">
        <w:tc>
          <w:tcPr>
            <w:tcW w:w="4788" w:type="dxa"/>
          </w:tcPr>
          <w:p w14:paraId="047B6C3D" w14:textId="77777777" w:rsidR="00D819BA" w:rsidRPr="003547DD" w:rsidRDefault="00D819BA" w:rsidP="00D819BA">
            <w:pPr>
              <w:widowControl w:val="0"/>
              <w:autoSpaceDE w:val="0"/>
              <w:autoSpaceDN w:val="0"/>
              <w:adjustRightInd w:val="0"/>
              <w:spacing w:before="60" w:after="60"/>
              <w:jc w:val="center"/>
              <w:rPr>
                <w:rFonts w:ascii="Arial" w:hAnsi="Arial" w:cs="Arial"/>
                <w:b/>
                <w:bCs/>
                <w:sz w:val="22"/>
                <w:szCs w:val="22"/>
              </w:rPr>
            </w:pPr>
            <w:r w:rsidRPr="003547DD">
              <w:rPr>
                <w:rFonts w:ascii="Arial" w:hAnsi="Arial" w:cs="Arial"/>
                <w:b/>
                <w:bCs/>
                <w:sz w:val="22"/>
                <w:szCs w:val="22"/>
              </w:rPr>
              <w:t>Task Positive Network</w:t>
            </w:r>
          </w:p>
        </w:tc>
        <w:tc>
          <w:tcPr>
            <w:tcW w:w="4644" w:type="dxa"/>
          </w:tcPr>
          <w:p w14:paraId="0DF40554" w14:textId="77777777" w:rsidR="00D819BA" w:rsidRPr="003547DD" w:rsidRDefault="00D819BA" w:rsidP="00D819BA">
            <w:pPr>
              <w:widowControl w:val="0"/>
              <w:autoSpaceDE w:val="0"/>
              <w:autoSpaceDN w:val="0"/>
              <w:adjustRightInd w:val="0"/>
              <w:spacing w:before="60" w:after="60"/>
              <w:jc w:val="center"/>
              <w:rPr>
                <w:rFonts w:ascii="Arial" w:hAnsi="Arial" w:cs="Arial"/>
                <w:sz w:val="22"/>
                <w:szCs w:val="22"/>
              </w:rPr>
            </w:pPr>
            <w:r w:rsidRPr="003547DD">
              <w:rPr>
                <w:rFonts w:ascii="Arial" w:hAnsi="Arial" w:cs="Arial"/>
                <w:b/>
                <w:bCs/>
                <w:sz w:val="22"/>
                <w:szCs w:val="22"/>
              </w:rPr>
              <w:t>Default Mode Network</w:t>
            </w:r>
          </w:p>
        </w:tc>
      </w:tr>
      <w:tr w:rsidR="00D819BA" w:rsidRPr="003547DD" w14:paraId="3E47210B" w14:textId="77777777" w:rsidTr="00D819BA">
        <w:tc>
          <w:tcPr>
            <w:tcW w:w="4788" w:type="dxa"/>
          </w:tcPr>
          <w:p w14:paraId="0DC45BE7"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Focus on task </w:t>
            </w:r>
          </w:p>
          <w:p w14:paraId="410664AA"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Actively paying attention (external) </w:t>
            </w:r>
          </w:p>
          <w:p w14:paraId="2D50ACFE"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Goal-orientation </w:t>
            </w:r>
          </w:p>
          <w:p w14:paraId="0B0960F2"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Reacting to and working with sensory information </w:t>
            </w:r>
          </w:p>
          <w:p w14:paraId="01D8E122"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Short-term (working) memory </w:t>
            </w:r>
          </w:p>
          <w:p w14:paraId="7841982F"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Planning </w:t>
            </w:r>
          </w:p>
          <w:p w14:paraId="0778442F"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Times" w:hAnsi="Times" w:cs="Times"/>
              </w:rPr>
            </w:pPr>
            <w:r w:rsidRPr="003547DD">
              <w:rPr>
                <w:rFonts w:ascii="Arial" w:hAnsi="Arial" w:cs="Arial"/>
                <w:sz w:val="22"/>
                <w:szCs w:val="22"/>
              </w:rPr>
              <w:t>Abstract reasoning</w:t>
            </w:r>
          </w:p>
        </w:tc>
        <w:tc>
          <w:tcPr>
            <w:tcW w:w="4644" w:type="dxa"/>
          </w:tcPr>
          <w:p w14:paraId="2BDC61EB"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Dreaming </w:t>
            </w:r>
          </w:p>
          <w:p w14:paraId="40A5399B"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Envisioning the future </w:t>
            </w:r>
          </w:p>
          <w:p w14:paraId="1D9FC2DB"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Long-term memory </w:t>
            </w:r>
          </w:p>
          <w:p w14:paraId="15031358"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Gauging other’s perspectives </w:t>
            </w:r>
          </w:p>
          <w:p w14:paraId="3209CAE5"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Theory of mind (understanding others) </w:t>
            </w:r>
          </w:p>
          <w:p w14:paraId="3CB9884F"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Arial" w:hAnsi="Arial" w:cs="Arial"/>
                <w:sz w:val="22"/>
                <w:szCs w:val="22"/>
              </w:rPr>
            </w:pPr>
            <w:r w:rsidRPr="003547DD">
              <w:rPr>
                <w:rFonts w:ascii="Arial" w:hAnsi="Arial" w:cs="Arial"/>
                <w:sz w:val="22"/>
                <w:szCs w:val="22"/>
              </w:rPr>
              <w:t xml:space="preserve">Introspection </w:t>
            </w:r>
          </w:p>
          <w:p w14:paraId="34AF25BA" w14:textId="77777777" w:rsidR="00D819BA" w:rsidRPr="003547DD" w:rsidRDefault="00D819BA" w:rsidP="008E28E5">
            <w:pPr>
              <w:pStyle w:val="ListParagraph"/>
              <w:widowControl w:val="0"/>
              <w:numPr>
                <w:ilvl w:val="0"/>
                <w:numId w:val="24"/>
              </w:numPr>
              <w:autoSpaceDE w:val="0"/>
              <w:autoSpaceDN w:val="0"/>
              <w:adjustRightInd w:val="0"/>
              <w:spacing w:before="60" w:after="60"/>
              <w:rPr>
                <w:rFonts w:ascii="Times" w:hAnsi="Times" w:cs="Times"/>
              </w:rPr>
            </w:pPr>
            <w:r w:rsidRPr="003547DD">
              <w:rPr>
                <w:rFonts w:ascii="Arial" w:hAnsi="Arial" w:cs="Arial"/>
                <w:sz w:val="22"/>
                <w:szCs w:val="22"/>
              </w:rPr>
              <w:t>Self-referential thought</w:t>
            </w:r>
          </w:p>
        </w:tc>
      </w:tr>
    </w:tbl>
    <w:p w14:paraId="49CB7FFB" w14:textId="77777777" w:rsidR="00D819BA" w:rsidRDefault="00D819BA" w:rsidP="00D819BA">
      <w:pPr>
        <w:widowControl w:val="0"/>
        <w:autoSpaceDE w:val="0"/>
        <w:autoSpaceDN w:val="0"/>
        <w:adjustRightInd w:val="0"/>
        <w:spacing w:after="240"/>
        <w:rPr>
          <w:rFonts w:ascii="Arial" w:hAnsi="Arial" w:cs="Arial"/>
          <w:color w:val="262626"/>
          <w:sz w:val="30"/>
          <w:szCs w:val="30"/>
        </w:rPr>
      </w:pPr>
    </w:p>
    <w:p w14:paraId="1EF9A9FC" w14:textId="77777777" w:rsidR="00D819BA" w:rsidRPr="007B2EFB" w:rsidRDefault="00D819BA" w:rsidP="00D819BA">
      <w:pPr>
        <w:widowControl w:val="0"/>
        <w:autoSpaceDE w:val="0"/>
        <w:autoSpaceDN w:val="0"/>
        <w:adjustRightInd w:val="0"/>
        <w:spacing w:after="240"/>
        <w:rPr>
          <w:rFonts w:ascii="Times" w:hAnsi="Times" w:cs="Times"/>
        </w:rPr>
      </w:pPr>
      <w:r w:rsidRPr="007B2EFB">
        <w:rPr>
          <w:rFonts w:ascii="Arial" w:hAnsi="Arial" w:cs="Arial"/>
          <w:color w:val="262626"/>
        </w:rPr>
        <w:t>Because the DMN is activated when we are daydreaming, imagining the future, pondering our own thoughts and beliefs, and trying to understand others, it deals more with the being side of things, as contrasted by the TPN which is activated when we are doing or focused on doing.</w:t>
      </w:r>
    </w:p>
    <w:p w14:paraId="6AFAEE4E" w14:textId="77777777" w:rsidR="00D819BA" w:rsidRPr="007B2EFB" w:rsidRDefault="00D819BA" w:rsidP="00D819BA">
      <w:pPr>
        <w:widowControl w:val="0"/>
        <w:autoSpaceDE w:val="0"/>
        <w:autoSpaceDN w:val="0"/>
        <w:adjustRightInd w:val="0"/>
        <w:spacing w:after="240"/>
        <w:rPr>
          <w:rFonts w:ascii="Times" w:hAnsi="Times" w:cs="Times"/>
        </w:rPr>
      </w:pPr>
      <w:r w:rsidRPr="007B2EFB">
        <w:rPr>
          <w:rFonts w:ascii="Arial" w:hAnsi="Arial" w:cs="Arial"/>
          <w:color w:val="262626"/>
        </w:rPr>
        <w:t>Probably one of the most interesting aspects of these two networks is that when the DMN is active, the TPN is not. And when the TPN is active, the DMN is not. Part of each network’s function is to shut the other down. Perhaps even more than the right and left hemisphere, the DMN and TPN interaction helps explain why being integrated can be so challenging. When we are dreaming, reflecting, and standing in someone else’s shoes, the neural network concerned with action is not “on line.” And when we are planning and acting, the network associated with creating vision and understanding others is shut down.</w:t>
      </w:r>
    </w:p>
    <w:p w14:paraId="3795044C" w14:textId="77777777" w:rsidR="00D819BA" w:rsidRPr="007B2EFB" w:rsidRDefault="00D819BA" w:rsidP="00D819BA">
      <w:pPr>
        <w:widowControl w:val="0"/>
        <w:autoSpaceDE w:val="0"/>
        <w:autoSpaceDN w:val="0"/>
        <w:adjustRightInd w:val="0"/>
        <w:spacing w:after="240"/>
        <w:rPr>
          <w:rFonts w:ascii="Arial" w:hAnsi="Arial" w:cs="Arial"/>
          <w:color w:val="262626"/>
        </w:rPr>
      </w:pPr>
      <w:r w:rsidRPr="007B2EFB">
        <w:rPr>
          <w:rFonts w:ascii="Arial" w:hAnsi="Arial" w:cs="Arial"/>
          <w:color w:val="262626"/>
        </w:rPr>
        <w:t>By holding an integrated view, whether in terms of coaching, leadership, or life in general, we create a dance between these two networks. Many coaching tools are, in fact, designed to activate one or the other, whether it is envisioning our “future self” (Default Mode Network) or planning what we will do next (Task Positive Network). By holding focus on both the being and the doing, we can’t help but create connections between the two networks, so that even if only one can be activated at a time, it becomes easier and easier turn on the switch of the other and shift back and forth more and more quickly.</w:t>
      </w:r>
    </w:p>
    <w:p w14:paraId="6AD2A90E" w14:textId="77777777" w:rsidR="00D819BA" w:rsidRDefault="00D819BA" w:rsidP="00D819BA">
      <w:pPr>
        <w:widowControl w:val="0"/>
        <w:autoSpaceDE w:val="0"/>
        <w:autoSpaceDN w:val="0"/>
        <w:adjustRightInd w:val="0"/>
        <w:spacing w:after="240"/>
        <w:rPr>
          <w:rFonts w:ascii="Times" w:hAnsi="Times" w:cs="Times"/>
        </w:rPr>
      </w:pPr>
    </w:p>
    <w:p w14:paraId="233AC819" w14:textId="1591F5DA" w:rsidR="003655EA" w:rsidRPr="007E7D87" w:rsidRDefault="00D819BA" w:rsidP="003655EA">
      <w:pPr>
        <w:rPr>
          <w:rFonts w:ascii="Arial" w:hAnsi="Arial" w:cs="Arial"/>
        </w:rPr>
      </w:pPr>
      <w:r>
        <w:rPr>
          <w:rFonts w:ascii="Arial" w:hAnsi="Arial" w:cs="Arial"/>
          <w:noProof/>
        </w:rPr>
        <w:lastRenderedPageBreak/>
        <w:drawing>
          <wp:anchor distT="0" distB="0" distL="114300" distR="114300" simplePos="0" relativeHeight="251677696" behindDoc="0" locked="0" layoutInCell="1" allowOverlap="1" wp14:anchorId="202C33B6" wp14:editId="04FE218D">
            <wp:simplePos x="0" y="0"/>
            <wp:positionH relativeFrom="column">
              <wp:posOffset>-571500</wp:posOffset>
            </wp:positionH>
            <wp:positionV relativeFrom="paragraph">
              <wp:posOffset>-457200</wp:posOffset>
            </wp:positionV>
            <wp:extent cx="7543800" cy="94869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ing the River.jpg"/>
                    <pic:cNvPicPr/>
                  </pic:nvPicPr>
                  <pic:blipFill>
                    <a:blip r:embed="rId22">
                      <a:extLst>
                        <a:ext uri="{28A0092B-C50C-407E-A947-70E740481C1C}">
                          <a14:useLocalDpi xmlns:a14="http://schemas.microsoft.com/office/drawing/2010/main" val="0"/>
                        </a:ext>
                      </a:extLst>
                    </a:blip>
                    <a:stretch>
                      <a:fillRect/>
                    </a:stretch>
                  </pic:blipFill>
                  <pic:spPr>
                    <a:xfrm>
                      <a:off x="0" y="0"/>
                      <a:ext cx="7543800" cy="948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15025AA0" w14:textId="77777777" w:rsidR="003655EA" w:rsidRDefault="003655EA" w:rsidP="003655EA">
      <w:pPr>
        <w:rPr>
          <w:rFonts w:ascii="Arial" w:eastAsia="Times New Roman" w:hAnsi="Arial" w:cs="Arial"/>
          <w:b/>
          <w:color w:val="000000"/>
        </w:rPr>
      </w:pPr>
    </w:p>
    <w:p w14:paraId="165B6440" w14:textId="77777777" w:rsidR="003655EA" w:rsidRPr="00FE12E3" w:rsidRDefault="003655EA" w:rsidP="003655EA">
      <w:pPr>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Below the Line Wounds </w:t>
      </w:r>
      <w:r w:rsidRPr="00FE12E3">
        <w:rPr>
          <w:rFonts w:ascii="Arial" w:eastAsia="Times New Roman" w:hAnsi="Arial" w:cs="Arial"/>
          <w:b/>
          <w:color w:val="000000"/>
          <w:sz w:val="28"/>
          <w:szCs w:val="28"/>
        </w:rPr>
        <w:t>and Healing Fields</w:t>
      </w:r>
      <w:r w:rsidRPr="00FE12E3">
        <w:rPr>
          <w:rStyle w:val="FootnoteReference"/>
          <w:rFonts w:ascii="Arial" w:eastAsia="Times New Roman" w:hAnsi="Arial" w:cs="Arial"/>
          <w:b/>
          <w:color w:val="000000"/>
          <w:sz w:val="28"/>
          <w:szCs w:val="28"/>
        </w:rPr>
        <w:footnoteReference w:id="1"/>
      </w:r>
    </w:p>
    <w:p w14:paraId="4B21A099" w14:textId="77777777" w:rsidR="003655EA" w:rsidRPr="00DB5909" w:rsidRDefault="003655EA" w:rsidP="003655EA">
      <w:pPr>
        <w:rPr>
          <w:rFonts w:ascii="Arial" w:eastAsia="Times New Roman" w:hAnsi="Arial" w:cs="Arial"/>
          <w:color w:val="000000"/>
        </w:rPr>
      </w:pPr>
    </w:p>
    <w:p w14:paraId="641AF402" w14:textId="77777777" w:rsidR="003655EA" w:rsidRPr="00F706B5" w:rsidRDefault="003655EA" w:rsidP="003655EA">
      <w:pPr>
        <w:rPr>
          <w:rFonts w:ascii="Arial" w:eastAsia="Times New Roman" w:hAnsi="Arial" w:cs="Arial"/>
          <w:color w:val="000000"/>
          <w:sz w:val="22"/>
          <w:szCs w:val="22"/>
        </w:rPr>
      </w:pPr>
      <w:r w:rsidRPr="00F706B5">
        <w:rPr>
          <w:rFonts w:ascii="Arial" w:eastAsia="Times New Roman" w:hAnsi="Arial" w:cs="Arial"/>
          <w:color w:val="000000"/>
          <w:sz w:val="22"/>
          <w:szCs w:val="22"/>
        </w:rPr>
        <w:t xml:space="preserve">The three Below the Line levels are the three primary places we get pulled when stressed or upset. While we all can go to any one of these levels, we each tend to have a primary default level where we go more often than the other levels. Each corresponds to a key emotional state, and some research shows that our </w:t>
      </w:r>
      <w:r>
        <w:rPr>
          <w:rFonts w:ascii="Arial" w:eastAsia="Times New Roman" w:hAnsi="Arial" w:cs="Arial"/>
          <w:color w:val="000000"/>
          <w:sz w:val="22"/>
          <w:szCs w:val="22"/>
        </w:rPr>
        <w:t>wounds</w:t>
      </w:r>
      <w:r w:rsidRPr="00F706B5">
        <w:rPr>
          <w:rFonts w:ascii="Arial" w:eastAsia="Times New Roman" w:hAnsi="Arial" w:cs="Arial"/>
          <w:color w:val="000000"/>
          <w:sz w:val="22"/>
          <w:szCs w:val="22"/>
        </w:rPr>
        <w:t xml:space="preserve"> may have been created by early experiences of these emotional states. The three emotional states are:</w:t>
      </w:r>
    </w:p>
    <w:p w14:paraId="790FD62D" w14:textId="77777777" w:rsidR="003655EA" w:rsidRPr="00DB5909" w:rsidRDefault="003655EA" w:rsidP="003655EA">
      <w:pPr>
        <w:rPr>
          <w:rFonts w:ascii="Arial" w:eastAsia="Times New Roman" w:hAnsi="Arial" w:cs="Arial"/>
          <w:color w:val="000000"/>
        </w:rPr>
      </w:pPr>
    </w:p>
    <w:tbl>
      <w:tblPr>
        <w:tblStyle w:val="TableGrid"/>
        <w:tblW w:w="10278" w:type="dxa"/>
        <w:tblLayout w:type="fixed"/>
        <w:tblLook w:val="04A0" w:firstRow="1" w:lastRow="0" w:firstColumn="1" w:lastColumn="0" w:noHBand="0" w:noVBand="1"/>
      </w:tblPr>
      <w:tblGrid>
        <w:gridCol w:w="2088"/>
        <w:gridCol w:w="2070"/>
        <w:gridCol w:w="3240"/>
        <w:gridCol w:w="2880"/>
      </w:tblGrid>
      <w:tr w:rsidR="003655EA" w:rsidRPr="00DB5909" w14:paraId="50C835D5" w14:textId="77777777" w:rsidTr="00FC7904">
        <w:tc>
          <w:tcPr>
            <w:tcW w:w="2088" w:type="dxa"/>
          </w:tcPr>
          <w:p w14:paraId="6F987A4D" w14:textId="77777777" w:rsidR="003655EA" w:rsidRPr="00426525" w:rsidRDefault="003655EA" w:rsidP="00FC7904">
            <w:pPr>
              <w:spacing w:before="60" w:after="60"/>
              <w:jc w:val="center"/>
              <w:rPr>
                <w:rFonts w:ascii="Arial" w:eastAsia="Times New Roman" w:hAnsi="Arial" w:cs="Arial"/>
                <w:b/>
                <w:color w:val="000000"/>
              </w:rPr>
            </w:pPr>
            <w:r>
              <w:rPr>
                <w:rFonts w:ascii="Arial" w:eastAsia="Times New Roman" w:hAnsi="Arial" w:cs="Arial"/>
                <w:b/>
                <w:color w:val="000000"/>
              </w:rPr>
              <w:t>Level/ Emotional State</w:t>
            </w:r>
          </w:p>
        </w:tc>
        <w:tc>
          <w:tcPr>
            <w:tcW w:w="2070" w:type="dxa"/>
          </w:tcPr>
          <w:p w14:paraId="4798C2D9" w14:textId="77777777" w:rsidR="003655EA" w:rsidRPr="00426525" w:rsidRDefault="003655EA" w:rsidP="00FC7904">
            <w:pPr>
              <w:spacing w:before="60" w:after="60"/>
              <w:jc w:val="center"/>
              <w:rPr>
                <w:rFonts w:ascii="Arial" w:eastAsia="Times New Roman" w:hAnsi="Arial" w:cs="Arial"/>
                <w:b/>
                <w:color w:val="000000"/>
              </w:rPr>
            </w:pPr>
            <w:r w:rsidRPr="00426525">
              <w:rPr>
                <w:rFonts w:ascii="Arial" w:eastAsia="Times New Roman" w:hAnsi="Arial" w:cs="Arial"/>
                <w:b/>
                <w:color w:val="000000"/>
              </w:rPr>
              <w:t>Feeling/Impact</w:t>
            </w:r>
          </w:p>
        </w:tc>
        <w:tc>
          <w:tcPr>
            <w:tcW w:w="3240" w:type="dxa"/>
          </w:tcPr>
          <w:p w14:paraId="4A77E7CE" w14:textId="77777777" w:rsidR="003655EA" w:rsidRPr="00426525" w:rsidRDefault="003655EA" w:rsidP="00FC7904">
            <w:pPr>
              <w:spacing w:before="60" w:after="60"/>
              <w:jc w:val="center"/>
              <w:rPr>
                <w:rFonts w:ascii="Arial" w:eastAsia="Times New Roman" w:hAnsi="Arial" w:cs="Arial"/>
                <w:b/>
                <w:color w:val="000000"/>
              </w:rPr>
            </w:pPr>
            <w:r w:rsidRPr="00426525">
              <w:rPr>
                <w:rFonts w:ascii="Arial" w:eastAsia="Times New Roman" w:hAnsi="Arial" w:cs="Arial"/>
                <w:b/>
                <w:color w:val="000000"/>
              </w:rPr>
              <w:t xml:space="preserve">Bio-chemical </w:t>
            </w:r>
            <w:r w:rsidRPr="00426525">
              <w:rPr>
                <w:rFonts w:ascii="Arial" w:eastAsia="Times New Roman" w:hAnsi="Arial" w:cs="Arial"/>
                <w:b/>
                <w:color w:val="000000"/>
              </w:rPr>
              <w:br/>
              <w:t>Response / Disease</w:t>
            </w:r>
          </w:p>
        </w:tc>
        <w:tc>
          <w:tcPr>
            <w:tcW w:w="2880" w:type="dxa"/>
          </w:tcPr>
          <w:p w14:paraId="7504B608" w14:textId="77777777" w:rsidR="003655EA" w:rsidRPr="00426525" w:rsidRDefault="003655EA" w:rsidP="00FC7904">
            <w:pPr>
              <w:spacing w:before="60" w:after="60"/>
              <w:jc w:val="center"/>
              <w:rPr>
                <w:rFonts w:ascii="Arial" w:eastAsia="Times New Roman" w:hAnsi="Arial" w:cs="Arial"/>
                <w:b/>
                <w:color w:val="000000"/>
              </w:rPr>
            </w:pPr>
            <w:r w:rsidRPr="00426525">
              <w:rPr>
                <w:rFonts w:ascii="Arial" w:eastAsia="Times New Roman" w:hAnsi="Arial" w:cs="Arial"/>
                <w:b/>
                <w:color w:val="000000"/>
              </w:rPr>
              <w:t>Ways it is Caused</w:t>
            </w:r>
          </w:p>
        </w:tc>
      </w:tr>
      <w:tr w:rsidR="003655EA" w:rsidRPr="00DB5909" w14:paraId="7C913227" w14:textId="77777777" w:rsidTr="00FC7904">
        <w:tc>
          <w:tcPr>
            <w:tcW w:w="2088" w:type="dxa"/>
          </w:tcPr>
          <w:p w14:paraId="2BC61FFF" w14:textId="77777777" w:rsidR="003655EA"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LEVEL ONE:</w:t>
            </w:r>
          </w:p>
          <w:p w14:paraId="6AC63786" w14:textId="77777777" w:rsidR="003655EA" w:rsidRPr="00F706B5"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i/>
                <w:color w:val="000000"/>
                <w:sz w:val="22"/>
                <w:szCs w:val="22"/>
              </w:rPr>
              <w:t>Hopelessness</w:t>
            </w:r>
          </w:p>
          <w:p w14:paraId="514D113B" w14:textId="77777777" w:rsidR="003655EA" w:rsidRPr="00F706B5" w:rsidRDefault="003655EA" w:rsidP="00FC7904">
            <w:pPr>
              <w:spacing w:before="60" w:after="60"/>
              <w:rPr>
                <w:rFonts w:ascii="Arial" w:eastAsia="Times New Roman" w:hAnsi="Arial" w:cs="Arial"/>
                <w:b/>
                <w:color w:val="000000"/>
                <w:sz w:val="22"/>
                <w:szCs w:val="22"/>
              </w:rPr>
            </w:pPr>
          </w:p>
          <w:p w14:paraId="149AE086" w14:textId="77777777" w:rsidR="003655EA" w:rsidRPr="00F706B5"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EMOTIONAL STATE:</w:t>
            </w:r>
          </w:p>
          <w:p w14:paraId="14A4313A" w14:textId="77777777" w:rsidR="003655EA" w:rsidRPr="00F706B5" w:rsidRDefault="003655EA" w:rsidP="00FC7904">
            <w:pPr>
              <w:spacing w:before="60" w:after="60"/>
              <w:rPr>
                <w:rFonts w:ascii="Arial" w:eastAsia="Times New Roman" w:hAnsi="Arial" w:cs="Arial"/>
                <w:b/>
                <w:i/>
                <w:color w:val="000000"/>
                <w:sz w:val="22"/>
                <w:szCs w:val="22"/>
              </w:rPr>
            </w:pPr>
            <w:r w:rsidRPr="00F706B5">
              <w:rPr>
                <w:rFonts w:ascii="Arial" w:eastAsia="Times New Roman" w:hAnsi="Arial" w:cs="Arial"/>
                <w:b/>
                <w:i/>
                <w:color w:val="000000"/>
                <w:sz w:val="22"/>
                <w:szCs w:val="22"/>
              </w:rPr>
              <w:t>Shame</w:t>
            </w:r>
            <w:r w:rsidRPr="00F706B5">
              <w:rPr>
                <w:rFonts w:ascii="Arial" w:eastAsia="Times New Roman" w:hAnsi="Arial" w:cs="Arial"/>
                <w:b/>
                <w:i/>
                <w:color w:val="000000"/>
                <w:sz w:val="22"/>
                <w:szCs w:val="22"/>
              </w:rPr>
              <w:br/>
            </w:r>
          </w:p>
        </w:tc>
        <w:tc>
          <w:tcPr>
            <w:tcW w:w="2070" w:type="dxa"/>
          </w:tcPr>
          <w:p w14:paraId="7A01288D"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Hopelessness</w:t>
            </w:r>
          </w:p>
          <w:p w14:paraId="197DA90E"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Disconnection from self and others</w:t>
            </w:r>
          </w:p>
          <w:p w14:paraId="04CB2D12"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 xml:space="preserve">Feels hot, flushed </w:t>
            </w:r>
          </w:p>
        </w:tc>
        <w:tc>
          <w:tcPr>
            <w:tcW w:w="3240" w:type="dxa"/>
          </w:tcPr>
          <w:p w14:paraId="018CBABF"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Pro-inflammatory response in the body (shame feels to the body as if it is being attacked)</w:t>
            </w:r>
          </w:p>
          <w:p w14:paraId="0EE4F580" w14:textId="77777777" w:rsidR="003655EA" w:rsidRPr="00F706B5" w:rsidRDefault="003655EA" w:rsidP="00FC7904">
            <w:pPr>
              <w:spacing w:before="60" w:after="60"/>
              <w:rPr>
                <w:rFonts w:ascii="Arial" w:eastAsia="Times New Roman" w:hAnsi="Arial" w:cs="Arial"/>
                <w:color w:val="000000"/>
                <w:sz w:val="22"/>
                <w:szCs w:val="22"/>
              </w:rPr>
            </w:pPr>
          </w:p>
          <w:p w14:paraId="00AAE741"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Auto-immune diseases</w:t>
            </w:r>
          </w:p>
        </w:tc>
        <w:tc>
          <w:tcPr>
            <w:tcW w:w="2880" w:type="dxa"/>
          </w:tcPr>
          <w:p w14:paraId="3776469F"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Criticism</w:t>
            </w:r>
          </w:p>
          <w:p w14:paraId="4F802514"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Blame</w:t>
            </w:r>
          </w:p>
          <w:p w14:paraId="021B5FC3"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Judgment</w:t>
            </w:r>
          </w:p>
          <w:p w14:paraId="6F357A1A"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Bullying</w:t>
            </w:r>
          </w:p>
          <w:p w14:paraId="719A3579"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Calling names</w:t>
            </w:r>
          </w:p>
          <w:p w14:paraId="440267CE"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Mean teasing</w:t>
            </w:r>
          </w:p>
          <w:p w14:paraId="2B5525A0"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Guilt trips</w:t>
            </w:r>
          </w:p>
        </w:tc>
      </w:tr>
      <w:tr w:rsidR="003655EA" w:rsidRPr="00DB5909" w14:paraId="53090336" w14:textId="77777777" w:rsidTr="00FC7904">
        <w:tc>
          <w:tcPr>
            <w:tcW w:w="2088" w:type="dxa"/>
          </w:tcPr>
          <w:p w14:paraId="693E09DC" w14:textId="77777777" w:rsidR="003655EA"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LEVEL TWO:</w:t>
            </w:r>
          </w:p>
          <w:p w14:paraId="0C0D3B54" w14:textId="77777777" w:rsidR="003655EA" w:rsidRPr="00F706B5" w:rsidRDefault="003655EA" w:rsidP="00FC7904">
            <w:pPr>
              <w:spacing w:before="60" w:after="60"/>
              <w:rPr>
                <w:rFonts w:ascii="Arial" w:eastAsia="Times New Roman" w:hAnsi="Arial" w:cs="Arial"/>
                <w:b/>
                <w:i/>
                <w:color w:val="000000"/>
                <w:sz w:val="22"/>
                <w:szCs w:val="22"/>
              </w:rPr>
            </w:pPr>
            <w:r w:rsidRPr="00F706B5">
              <w:rPr>
                <w:rFonts w:ascii="Arial" w:eastAsia="Times New Roman" w:hAnsi="Arial" w:cs="Arial"/>
                <w:b/>
                <w:i/>
                <w:color w:val="000000"/>
                <w:sz w:val="22"/>
                <w:szCs w:val="22"/>
              </w:rPr>
              <w:t>Fear</w:t>
            </w:r>
          </w:p>
          <w:p w14:paraId="72A9C966" w14:textId="77777777" w:rsidR="003655EA" w:rsidRPr="00F706B5" w:rsidRDefault="003655EA" w:rsidP="00FC7904">
            <w:pPr>
              <w:spacing w:before="60" w:after="60"/>
              <w:rPr>
                <w:rFonts w:ascii="Arial" w:eastAsia="Times New Roman" w:hAnsi="Arial" w:cs="Arial"/>
                <w:b/>
                <w:color w:val="000000"/>
                <w:sz w:val="22"/>
                <w:szCs w:val="22"/>
              </w:rPr>
            </w:pPr>
          </w:p>
          <w:p w14:paraId="76A03D9F" w14:textId="77777777" w:rsidR="003655EA"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EMOTIONAL STATE:</w:t>
            </w:r>
          </w:p>
          <w:p w14:paraId="7C68E86E" w14:textId="77777777" w:rsidR="003655EA" w:rsidRPr="00F706B5" w:rsidRDefault="003655EA" w:rsidP="00FC7904">
            <w:pPr>
              <w:spacing w:before="60" w:after="60"/>
              <w:rPr>
                <w:rFonts w:ascii="Arial" w:eastAsia="Times New Roman" w:hAnsi="Arial" w:cs="Arial"/>
                <w:b/>
                <w:i/>
                <w:color w:val="000000"/>
                <w:sz w:val="22"/>
                <w:szCs w:val="22"/>
              </w:rPr>
            </w:pPr>
            <w:r w:rsidRPr="00F706B5">
              <w:rPr>
                <w:rFonts w:ascii="Arial" w:eastAsia="Times New Roman" w:hAnsi="Arial" w:cs="Arial"/>
                <w:b/>
                <w:i/>
                <w:color w:val="000000"/>
                <w:sz w:val="22"/>
                <w:szCs w:val="22"/>
              </w:rPr>
              <w:t>Abandonment</w:t>
            </w:r>
            <w:r w:rsidRPr="00F706B5">
              <w:rPr>
                <w:rFonts w:ascii="Arial" w:eastAsia="Times New Roman" w:hAnsi="Arial" w:cs="Arial"/>
                <w:b/>
                <w:i/>
                <w:color w:val="000000"/>
                <w:sz w:val="22"/>
                <w:szCs w:val="22"/>
              </w:rPr>
              <w:br/>
            </w:r>
          </w:p>
        </w:tc>
        <w:tc>
          <w:tcPr>
            <w:tcW w:w="2070" w:type="dxa"/>
          </w:tcPr>
          <w:p w14:paraId="5FA9C4E9"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The urge to flee</w:t>
            </w:r>
          </w:p>
          <w:p w14:paraId="0EF40FB7"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Feels cold in the body</w:t>
            </w:r>
          </w:p>
        </w:tc>
        <w:tc>
          <w:tcPr>
            <w:tcW w:w="3240" w:type="dxa"/>
          </w:tcPr>
          <w:p w14:paraId="440B96A1"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Adrenalin</w:t>
            </w:r>
          </w:p>
          <w:p w14:paraId="0B9E6C58"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Cortisol</w:t>
            </w:r>
          </w:p>
          <w:p w14:paraId="57AF14E1" w14:textId="77777777" w:rsidR="003655EA" w:rsidRPr="00F706B5" w:rsidRDefault="003655EA" w:rsidP="00FC7904">
            <w:pPr>
              <w:spacing w:before="60" w:after="60"/>
              <w:rPr>
                <w:rFonts w:ascii="Arial" w:eastAsia="Times New Roman" w:hAnsi="Arial" w:cs="Arial"/>
                <w:color w:val="000000"/>
                <w:sz w:val="22"/>
                <w:szCs w:val="22"/>
              </w:rPr>
            </w:pPr>
          </w:p>
          <w:p w14:paraId="72C0DC51"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Cancer</w:t>
            </w:r>
          </w:p>
        </w:tc>
        <w:tc>
          <w:tcPr>
            <w:tcW w:w="2880" w:type="dxa"/>
          </w:tcPr>
          <w:p w14:paraId="6BD114CC"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Neglect</w:t>
            </w:r>
          </w:p>
          <w:p w14:paraId="4F17BC3C"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Being ignored</w:t>
            </w:r>
          </w:p>
          <w:p w14:paraId="5C9D39D0"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Being left/abandoned (physically and emotionally)</w:t>
            </w:r>
          </w:p>
          <w:p w14:paraId="16BFCF9C"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Dismissal</w:t>
            </w:r>
          </w:p>
          <w:p w14:paraId="578C4E7D"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Parent-child role reversal</w:t>
            </w:r>
          </w:p>
          <w:p w14:paraId="3CAC01CE"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Not being taken seriously</w:t>
            </w:r>
          </w:p>
          <w:p w14:paraId="2DCE00FF"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 xml:space="preserve">Lack of interest/support </w:t>
            </w:r>
          </w:p>
        </w:tc>
      </w:tr>
      <w:tr w:rsidR="003655EA" w:rsidRPr="00DB5909" w14:paraId="3060846D" w14:textId="77777777" w:rsidTr="00FC7904">
        <w:tc>
          <w:tcPr>
            <w:tcW w:w="2088" w:type="dxa"/>
          </w:tcPr>
          <w:p w14:paraId="1BCD20E3" w14:textId="77777777" w:rsidR="003655EA"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LEVEL THREE:</w:t>
            </w:r>
          </w:p>
          <w:p w14:paraId="27735804" w14:textId="77777777" w:rsidR="003655EA" w:rsidRPr="00F706B5"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i/>
                <w:color w:val="000000"/>
                <w:sz w:val="22"/>
                <w:szCs w:val="22"/>
              </w:rPr>
              <w:t>Frustration</w:t>
            </w:r>
          </w:p>
          <w:p w14:paraId="0F046A19" w14:textId="77777777" w:rsidR="003655EA" w:rsidRPr="00F706B5" w:rsidRDefault="003655EA" w:rsidP="00FC7904">
            <w:pPr>
              <w:spacing w:before="60" w:after="60"/>
              <w:rPr>
                <w:rFonts w:ascii="Arial" w:eastAsia="Times New Roman" w:hAnsi="Arial" w:cs="Arial"/>
                <w:b/>
                <w:color w:val="000000"/>
                <w:sz w:val="22"/>
                <w:szCs w:val="22"/>
              </w:rPr>
            </w:pPr>
          </w:p>
          <w:p w14:paraId="3766EFFD" w14:textId="77777777" w:rsidR="003655EA" w:rsidRPr="00F706B5" w:rsidRDefault="003655EA" w:rsidP="00FC7904">
            <w:pPr>
              <w:spacing w:before="60" w:after="60"/>
              <w:rPr>
                <w:rFonts w:ascii="Arial" w:eastAsia="Times New Roman" w:hAnsi="Arial" w:cs="Arial"/>
                <w:b/>
                <w:color w:val="000000"/>
                <w:sz w:val="22"/>
                <w:szCs w:val="22"/>
              </w:rPr>
            </w:pPr>
            <w:r w:rsidRPr="00F706B5">
              <w:rPr>
                <w:rFonts w:ascii="Arial" w:eastAsia="Times New Roman" w:hAnsi="Arial" w:cs="Arial"/>
                <w:b/>
                <w:color w:val="000000"/>
                <w:sz w:val="22"/>
                <w:szCs w:val="22"/>
              </w:rPr>
              <w:t>EMOTIONAL STATE:</w:t>
            </w:r>
          </w:p>
          <w:p w14:paraId="03118B84" w14:textId="77777777" w:rsidR="003655EA" w:rsidRPr="00F706B5" w:rsidRDefault="003655EA" w:rsidP="00FC7904">
            <w:pPr>
              <w:spacing w:before="60" w:after="60"/>
              <w:rPr>
                <w:rFonts w:ascii="Arial" w:eastAsia="Times New Roman" w:hAnsi="Arial" w:cs="Arial"/>
                <w:b/>
                <w:i/>
                <w:color w:val="000000"/>
                <w:sz w:val="22"/>
                <w:szCs w:val="22"/>
              </w:rPr>
            </w:pPr>
            <w:r w:rsidRPr="00F706B5">
              <w:rPr>
                <w:rFonts w:ascii="Arial" w:eastAsia="Times New Roman" w:hAnsi="Arial" w:cs="Arial"/>
                <w:b/>
                <w:i/>
                <w:color w:val="000000"/>
                <w:sz w:val="22"/>
                <w:szCs w:val="22"/>
              </w:rPr>
              <w:t>Betrayal</w:t>
            </w:r>
          </w:p>
          <w:p w14:paraId="5321E8D2" w14:textId="77777777" w:rsidR="003655EA" w:rsidRPr="00F706B5" w:rsidRDefault="003655EA" w:rsidP="00FC7904">
            <w:pPr>
              <w:spacing w:before="60" w:after="60"/>
              <w:rPr>
                <w:rFonts w:ascii="Arial" w:eastAsia="Times New Roman" w:hAnsi="Arial" w:cs="Arial"/>
                <w:b/>
                <w:i/>
                <w:color w:val="0000FF"/>
                <w:sz w:val="22"/>
                <w:szCs w:val="22"/>
              </w:rPr>
            </w:pPr>
          </w:p>
        </w:tc>
        <w:tc>
          <w:tcPr>
            <w:tcW w:w="2070" w:type="dxa"/>
          </w:tcPr>
          <w:p w14:paraId="56ED9E07"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Anger</w:t>
            </w:r>
          </w:p>
          <w:p w14:paraId="74D445EF"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The urge to fight</w:t>
            </w:r>
          </w:p>
          <w:p w14:paraId="0E8BE866"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Feels hot, burning</w:t>
            </w:r>
          </w:p>
        </w:tc>
        <w:tc>
          <w:tcPr>
            <w:tcW w:w="3240" w:type="dxa"/>
          </w:tcPr>
          <w:p w14:paraId="285F4D39"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Adrenalin</w:t>
            </w:r>
          </w:p>
          <w:p w14:paraId="6B225813"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Cortisol</w:t>
            </w:r>
          </w:p>
          <w:p w14:paraId="1F99BEF9" w14:textId="77777777" w:rsidR="003655EA" w:rsidRPr="00F706B5" w:rsidRDefault="003655EA" w:rsidP="00FC7904">
            <w:pPr>
              <w:spacing w:before="60" w:after="60"/>
              <w:rPr>
                <w:rFonts w:ascii="Arial" w:eastAsia="Times New Roman" w:hAnsi="Arial" w:cs="Arial"/>
                <w:color w:val="000000"/>
                <w:sz w:val="22"/>
                <w:szCs w:val="22"/>
              </w:rPr>
            </w:pPr>
          </w:p>
          <w:p w14:paraId="684029DA"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Heart Di</w:t>
            </w:r>
            <w:r>
              <w:rPr>
                <w:rFonts w:ascii="Arial" w:eastAsia="Times New Roman" w:hAnsi="Arial" w:cs="Arial"/>
                <w:color w:val="000000"/>
                <w:sz w:val="22"/>
                <w:szCs w:val="22"/>
              </w:rPr>
              <w:t>s</w:t>
            </w:r>
            <w:r w:rsidRPr="00F706B5">
              <w:rPr>
                <w:rFonts w:ascii="Arial" w:eastAsia="Times New Roman" w:hAnsi="Arial" w:cs="Arial"/>
                <w:color w:val="000000"/>
                <w:sz w:val="22"/>
                <w:szCs w:val="22"/>
              </w:rPr>
              <w:t>ease</w:t>
            </w:r>
          </w:p>
          <w:p w14:paraId="00927068" w14:textId="77777777" w:rsidR="003655EA" w:rsidRPr="00F706B5" w:rsidRDefault="003655EA" w:rsidP="00FC7904">
            <w:pPr>
              <w:spacing w:before="60" w:after="60"/>
              <w:rPr>
                <w:rFonts w:ascii="Arial" w:eastAsia="Times New Roman" w:hAnsi="Arial" w:cs="Arial"/>
                <w:color w:val="000000"/>
                <w:sz w:val="22"/>
                <w:szCs w:val="22"/>
              </w:rPr>
            </w:pPr>
          </w:p>
        </w:tc>
        <w:tc>
          <w:tcPr>
            <w:tcW w:w="2880" w:type="dxa"/>
          </w:tcPr>
          <w:p w14:paraId="0CEF01F4"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Being lied to</w:t>
            </w:r>
          </w:p>
          <w:p w14:paraId="482A9BA6"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Being cheated (cheated on)</w:t>
            </w:r>
          </w:p>
          <w:p w14:paraId="25A20284"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Broken trust</w:t>
            </w:r>
          </w:p>
          <w:p w14:paraId="53473D98"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Agreements not kept</w:t>
            </w:r>
          </w:p>
          <w:p w14:paraId="6F12E089"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Being talked about maliciously/unfairly</w:t>
            </w:r>
          </w:p>
          <w:p w14:paraId="423CCC53"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Meanness/unkindness</w:t>
            </w:r>
          </w:p>
          <w:p w14:paraId="31775D00"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Abuse</w:t>
            </w:r>
          </w:p>
          <w:p w14:paraId="4B37A277" w14:textId="77777777" w:rsidR="003655EA" w:rsidRPr="00F706B5" w:rsidRDefault="003655EA" w:rsidP="00FC7904">
            <w:pPr>
              <w:spacing w:before="60" w:after="60"/>
              <w:rPr>
                <w:rFonts w:ascii="Arial" w:eastAsia="Times New Roman" w:hAnsi="Arial" w:cs="Arial"/>
                <w:color w:val="000000"/>
                <w:sz w:val="22"/>
                <w:szCs w:val="22"/>
              </w:rPr>
            </w:pPr>
            <w:r w:rsidRPr="00F706B5">
              <w:rPr>
                <w:rFonts w:ascii="Arial" w:eastAsia="Times New Roman" w:hAnsi="Arial" w:cs="Arial"/>
                <w:color w:val="000000"/>
                <w:sz w:val="22"/>
                <w:szCs w:val="22"/>
              </w:rPr>
              <w:t>Responsibility not taken</w:t>
            </w:r>
          </w:p>
        </w:tc>
      </w:tr>
    </w:tbl>
    <w:p w14:paraId="0032D0CA" w14:textId="77777777" w:rsidR="003655EA" w:rsidRPr="00426525" w:rsidRDefault="003655EA" w:rsidP="003655EA">
      <w:pPr>
        <w:rPr>
          <w:rFonts w:ascii="Arial" w:eastAsia="Times New Roman" w:hAnsi="Arial" w:cs="Arial"/>
          <w:i/>
          <w:color w:val="000000"/>
        </w:rPr>
      </w:pPr>
      <w:r w:rsidRPr="00DB5909">
        <w:rPr>
          <w:rFonts w:ascii="Arial" w:eastAsia="Times New Roman" w:hAnsi="Arial" w:cs="Arial"/>
          <w:i/>
          <w:color w:val="000000"/>
        </w:rPr>
        <w:t xml:space="preserve">Any one of the </w:t>
      </w:r>
      <w:r>
        <w:rPr>
          <w:rFonts w:ascii="Arial" w:eastAsia="Times New Roman" w:hAnsi="Arial" w:cs="Arial"/>
          <w:i/>
          <w:color w:val="000000"/>
        </w:rPr>
        <w:t>emotional states</w:t>
      </w:r>
      <w:r w:rsidRPr="00DB5909">
        <w:rPr>
          <w:rFonts w:ascii="Arial" w:eastAsia="Times New Roman" w:hAnsi="Arial" w:cs="Arial"/>
          <w:i/>
          <w:color w:val="000000"/>
        </w:rPr>
        <w:t xml:space="preserve"> can lead to anger, but the prime emotion will be </w:t>
      </w:r>
      <w:r>
        <w:rPr>
          <w:rFonts w:ascii="Arial" w:eastAsia="Times New Roman" w:hAnsi="Arial" w:cs="Arial"/>
          <w:i/>
          <w:color w:val="000000"/>
        </w:rPr>
        <w:t>felt first</w:t>
      </w:r>
    </w:p>
    <w:p w14:paraId="373A8B2D" w14:textId="77777777" w:rsidR="007E7D87" w:rsidRDefault="007E7D87">
      <w:pPr>
        <w:rPr>
          <w:rFonts w:ascii="Arial" w:eastAsia="Times New Roman" w:hAnsi="Arial" w:cs="Arial"/>
          <w:b/>
          <w:color w:val="000000"/>
        </w:rPr>
      </w:pPr>
      <w:r>
        <w:rPr>
          <w:rFonts w:ascii="Arial" w:eastAsia="Times New Roman" w:hAnsi="Arial" w:cs="Arial"/>
          <w:b/>
          <w:color w:val="000000"/>
        </w:rPr>
        <w:br w:type="page"/>
      </w:r>
    </w:p>
    <w:p w14:paraId="38808C62" w14:textId="1B917B79" w:rsidR="003655EA" w:rsidRPr="00DB5909" w:rsidRDefault="003655EA" w:rsidP="003655EA">
      <w:pPr>
        <w:spacing w:after="120"/>
        <w:jc w:val="center"/>
        <w:rPr>
          <w:rFonts w:ascii="Arial" w:eastAsia="Times New Roman" w:hAnsi="Arial" w:cs="Arial"/>
          <w:b/>
          <w:color w:val="000000"/>
        </w:rPr>
      </w:pPr>
      <w:r>
        <w:rPr>
          <w:rFonts w:ascii="Arial" w:eastAsia="Times New Roman" w:hAnsi="Arial" w:cs="Arial"/>
          <w:b/>
          <w:color w:val="000000"/>
        </w:rPr>
        <w:lastRenderedPageBreak/>
        <w:t>WORKING WITH THE HEALING FIELDS</w:t>
      </w:r>
    </w:p>
    <w:p w14:paraId="36966284" w14:textId="77777777" w:rsidR="003655EA" w:rsidRPr="001E2619" w:rsidRDefault="003655EA" w:rsidP="003655EA">
      <w:pPr>
        <w:spacing w:after="240"/>
        <w:rPr>
          <w:rFonts w:ascii="Arial" w:eastAsia="Times New Roman" w:hAnsi="Arial" w:cs="Arial"/>
          <w:color w:val="000000"/>
          <w:sz w:val="20"/>
          <w:szCs w:val="20"/>
        </w:rPr>
      </w:pPr>
      <w:r w:rsidRPr="001E2619">
        <w:rPr>
          <w:rFonts w:ascii="Arial" w:eastAsia="Times New Roman" w:hAnsi="Arial" w:cs="Arial"/>
          <w:color w:val="000000"/>
          <w:sz w:val="20"/>
          <w:szCs w:val="20"/>
        </w:rPr>
        <w:t xml:space="preserve">Each BTL wound/emotional state has a corresponding </w:t>
      </w:r>
      <w:r w:rsidRPr="001E2619">
        <w:rPr>
          <w:rFonts w:ascii="Arial" w:eastAsia="Times New Roman" w:hAnsi="Arial" w:cs="Arial"/>
          <w:b/>
          <w:i/>
          <w:color w:val="000000"/>
          <w:sz w:val="20"/>
          <w:szCs w:val="20"/>
        </w:rPr>
        <w:t>Healing Field:</w:t>
      </w:r>
      <w:r w:rsidRPr="001E2619">
        <w:rPr>
          <w:rFonts w:ascii="Arial" w:eastAsia="Times New Roman" w:hAnsi="Arial" w:cs="Arial"/>
          <w:color w:val="000000"/>
          <w:sz w:val="20"/>
          <w:szCs w:val="20"/>
        </w:rPr>
        <w:t xml:space="preserve"> the healing field for Shame is Honor, for Abandonment is Commitment and for Betrayal is Value. When you are feeling these states, you can bring the appropriate healing field to yourself. When you have caused one of these states in another (and yes, we all do, often not intentionally) you can bring the appropriate healing field and heal the relationship. So if someone feels like you have shamed </w:t>
      </w:r>
      <w:proofErr w:type="gramStart"/>
      <w:r w:rsidRPr="001E2619">
        <w:rPr>
          <w:rFonts w:ascii="Arial" w:eastAsia="Times New Roman" w:hAnsi="Arial" w:cs="Arial"/>
          <w:color w:val="000000"/>
          <w:sz w:val="20"/>
          <w:szCs w:val="20"/>
        </w:rPr>
        <w:t>them</w:t>
      </w:r>
      <w:proofErr w:type="gramEnd"/>
      <w:r w:rsidRPr="001E2619">
        <w:rPr>
          <w:rFonts w:ascii="Arial" w:eastAsia="Times New Roman" w:hAnsi="Arial" w:cs="Arial"/>
          <w:color w:val="000000"/>
          <w:sz w:val="20"/>
          <w:szCs w:val="20"/>
        </w:rPr>
        <w:t>, you honor them somehow. If they feel abandoned, you focus on your commitment to them. If they feel betrayed, you stress their value to you.</w:t>
      </w:r>
    </w:p>
    <w:p w14:paraId="424E2025" w14:textId="77777777" w:rsidR="003655EA" w:rsidRPr="00FA5DB8" w:rsidRDefault="003655EA" w:rsidP="003655EA">
      <w:pPr>
        <w:spacing w:before="100" w:beforeAutospacing="1" w:after="100" w:afterAutospacing="1"/>
        <w:rPr>
          <w:rFonts w:ascii="Arial" w:eastAsia="Times New Roman" w:hAnsi="Arial" w:cs="Arial"/>
          <w:i/>
          <w:color w:val="000000"/>
          <w:sz w:val="22"/>
          <w:szCs w:val="22"/>
        </w:rPr>
      </w:pPr>
      <w:r w:rsidRPr="001E2619">
        <w:rPr>
          <w:rFonts w:ascii="Arial" w:eastAsia="Times New Roman" w:hAnsi="Arial" w:cs="Arial"/>
          <w:i/>
          <w:color w:val="000000"/>
          <w:sz w:val="20"/>
          <w:szCs w:val="20"/>
        </w:rPr>
        <w:t xml:space="preserve">TIP: To bring a healing field to </w:t>
      </w:r>
      <w:proofErr w:type="gramStart"/>
      <w:r w:rsidRPr="001E2619">
        <w:rPr>
          <w:rFonts w:ascii="Arial" w:eastAsia="Times New Roman" w:hAnsi="Arial" w:cs="Arial"/>
          <w:i/>
          <w:color w:val="000000"/>
          <w:sz w:val="20"/>
          <w:szCs w:val="20"/>
        </w:rPr>
        <w:t>yourself</w:t>
      </w:r>
      <w:proofErr w:type="gramEnd"/>
      <w:r w:rsidRPr="001E2619">
        <w:rPr>
          <w:rFonts w:ascii="Arial" w:eastAsia="Times New Roman" w:hAnsi="Arial" w:cs="Arial"/>
          <w:i/>
          <w:color w:val="000000"/>
          <w:sz w:val="20"/>
          <w:szCs w:val="20"/>
        </w:rPr>
        <w:t>, first look at what it would look like to really bring it to another. Then do these things for yourself. (Your brain is generally not that interested in you healing yourself because it means revisiting a painful place, therefore it helps to sort of “trick” your brain!)</w:t>
      </w:r>
    </w:p>
    <w:tbl>
      <w:tblPr>
        <w:tblStyle w:val="TableGrid"/>
        <w:tblW w:w="10098" w:type="dxa"/>
        <w:tblLayout w:type="fixed"/>
        <w:tblLook w:val="04A0" w:firstRow="1" w:lastRow="0" w:firstColumn="1" w:lastColumn="0" w:noHBand="0" w:noVBand="1"/>
      </w:tblPr>
      <w:tblGrid>
        <w:gridCol w:w="1908"/>
        <w:gridCol w:w="4050"/>
        <w:gridCol w:w="4140"/>
      </w:tblGrid>
      <w:tr w:rsidR="003655EA" w:rsidRPr="00DB5909" w14:paraId="154B5D46" w14:textId="77777777" w:rsidTr="00FC7904">
        <w:tc>
          <w:tcPr>
            <w:tcW w:w="1908" w:type="dxa"/>
          </w:tcPr>
          <w:p w14:paraId="4A33FC24" w14:textId="77777777" w:rsidR="003655EA" w:rsidRPr="00F706B5" w:rsidRDefault="003655EA" w:rsidP="00FC7904">
            <w:pPr>
              <w:spacing w:before="60" w:after="60"/>
              <w:rPr>
                <w:rFonts w:ascii="Arial" w:eastAsia="Times New Roman" w:hAnsi="Arial" w:cs="Arial"/>
                <w:b/>
                <w:color w:val="000000"/>
                <w:sz w:val="22"/>
                <w:szCs w:val="22"/>
              </w:rPr>
            </w:pPr>
            <w:r>
              <w:rPr>
                <w:rFonts w:ascii="Arial" w:eastAsia="Times New Roman" w:hAnsi="Arial" w:cs="Arial"/>
                <w:b/>
                <w:color w:val="000000"/>
                <w:sz w:val="22"/>
                <w:szCs w:val="22"/>
              </w:rPr>
              <w:t xml:space="preserve">Emotional </w:t>
            </w:r>
            <w:r w:rsidRPr="00F706B5">
              <w:rPr>
                <w:rFonts w:ascii="Arial" w:eastAsia="Times New Roman" w:hAnsi="Arial" w:cs="Arial"/>
                <w:b/>
                <w:color w:val="000000"/>
                <w:sz w:val="22"/>
                <w:szCs w:val="22"/>
              </w:rPr>
              <w:t>State &amp; Healing Field</w:t>
            </w:r>
          </w:p>
        </w:tc>
        <w:tc>
          <w:tcPr>
            <w:tcW w:w="4050" w:type="dxa"/>
          </w:tcPr>
          <w:p w14:paraId="475CBC9B" w14:textId="77777777" w:rsidR="003655EA" w:rsidRPr="00F706B5" w:rsidRDefault="003655EA" w:rsidP="00FC7904">
            <w:pPr>
              <w:spacing w:before="60" w:after="60"/>
              <w:jc w:val="center"/>
              <w:rPr>
                <w:rFonts w:ascii="Arial" w:eastAsia="Times New Roman" w:hAnsi="Arial" w:cs="Arial"/>
                <w:b/>
                <w:color w:val="000000"/>
              </w:rPr>
            </w:pPr>
            <w:r w:rsidRPr="00F706B5">
              <w:rPr>
                <w:rFonts w:ascii="Arial" w:eastAsia="Times New Roman" w:hAnsi="Arial" w:cs="Arial"/>
                <w:b/>
                <w:color w:val="000000"/>
              </w:rPr>
              <w:t>For Yourself</w:t>
            </w:r>
          </w:p>
        </w:tc>
        <w:tc>
          <w:tcPr>
            <w:tcW w:w="4140" w:type="dxa"/>
          </w:tcPr>
          <w:p w14:paraId="4BBC63BE" w14:textId="77777777" w:rsidR="003655EA" w:rsidRPr="00F706B5" w:rsidRDefault="003655EA" w:rsidP="00FC7904">
            <w:pPr>
              <w:spacing w:before="60" w:after="60"/>
              <w:jc w:val="center"/>
              <w:rPr>
                <w:rFonts w:ascii="Arial" w:eastAsia="Times New Roman" w:hAnsi="Arial" w:cs="Arial"/>
                <w:b/>
                <w:color w:val="000000"/>
              </w:rPr>
            </w:pPr>
            <w:r w:rsidRPr="00F706B5">
              <w:rPr>
                <w:rFonts w:ascii="Arial" w:eastAsia="Times New Roman" w:hAnsi="Arial" w:cs="Arial"/>
                <w:b/>
                <w:color w:val="000000"/>
              </w:rPr>
              <w:t>For Another</w:t>
            </w:r>
          </w:p>
        </w:tc>
      </w:tr>
      <w:tr w:rsidR="003655EA" w:rsidRPr="00DB5909" w14:paraId="44EB01EC" w14:textId="77777777" w:rsidTr="00FC7904">
        <w:tc>
          <w:tcPr>
            <w:tcW w:w="1908" w:type="dxa"/>
          </w:tcPr>
          <w:p w14:paraId="0745F37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Shame = HONOR</w:t>
            </w:r>
          </w:p>
          <w:p w14:paraId="2199D614" w14:textId="77777777" w:rsidR="003655EA" w:rsidRPr="00426525" w:rsidRDefault="003655EA" w:rsidP="00FC7904">
            <w:pPr>
              <w:spacing w:before="60" w:after="60"/>
              <w:rPr>
                <w:rFonts w:ascii="Arial" w:eastAsia="Times New Roman" w:hAnsi="Arial" w:cs="Arial"/>
                <w:color w:val="000000"/>
              </w:rPr>
            </w:pPr>
          </w:p>
          <w:p w14:paraId="25B6796F" w14:textId="77777777" w:rsidR="003655EA" w:rsidRPr="00426525" w:rsidRDefault="003655EA" w:rsidP="00FC7904">
            <w:pPr>
              <w:spacing w:before="60" w:after="60"/>
              <w:rPr>
                <w:rFonts w:ascii="Arial" w:eastAsia="Times New Roman" w:hAnsi="Arial" w:cs="Arial"/>
                <w:i/>
                <w:color w:val="000000"/>
              </w:rPr>
            </w:pPr>
            <w:r w:rsidRPr="00426525">
              <w:rPr>
                <w:rFonts w:ascii="Arial" w:eastAsia="Times New Roman" w:hAnsi="Arial" w:cs="Arial"/>
                <w:i/>
                <w:color w:val="000000"/>
              </w:rPr>
              <w:t>HONOR is so powerful it will heal all wounds</w:t>
            </w:r>
          </w:p>
        </w:tc>
        <w:tc>
          <w:tcPr>
            <w:tcW w:w="4050" w:type="dxa"/>
          </w:tcPr>
          <w:p w14:paraId="645D6BB1"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 with the emotion without judgment or suppression</w:t>
            </w:r>
          </w:p>
          <w:p w14:paraId="6EF9535E"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Put yourself first and stop sacrificing yourself for others</w:t>
            </w:r>
          </w:p>
          <w:p w14:paraId="6E0036D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Treat yourself as an honored guest</w:t>
            </w:r>
          </w:p>
          <w:p w14:paraId="1944629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Speak only kind words to yourself</w:t>
            </w:r>
          </w:p>
          <w:p w14:paraId="6F882E1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Spoil yourself with beautiful food and surroundings; wear your best clothes</w:t>
            </w:r>
          </w:p>
          <w:p w14:paraId="565E5C9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Speak of your wounds/failings with tenderness and love</w:t>
            </w:r>
          </w:p>
          <w:p w14:paraId="7D12D41C"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Stand up for yourself and set boundaries</w:t>
            </w:r>
          </w:p>
          <w:p w14:paraId="56602C6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Ask for what you need and make self care a priority</w:t>
            </w:r>
          </w:p>
          <w:p w14:paraId="429483E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 grateful for yourself</w:t>
            </w:r>
          </w:p>
        </w:tc>
        <w:tc>
          <w:tcPr>
            <w:tcW w:w="4140" w:type="dxa"/>
          </w:tcPr>
          <w:p w14:paraId="5694DA8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Acknowledge their true self</w:t>
            </w:r>
          </w:p>
          <w:p w14:paraId="2790744A"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Treat them as beloved teacher/guest</w:t>
            </w:r>
          </w:p>
          <w:p w14:paraId="6BCA0F6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Speak to what is beautiful in them</w:t>
            </w:r>
          </w:p>
          <w:p w14:paraId="41BDB810"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Find the brilliance in what they do and say</w:t>
            </w:r>
          </w:p>
          <w:p w14:paraId="264B08F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Listen deeply and be attentive</w:t>
            </w:r>
          </w:p>
          <w:p w14:paraId="27A3CCB1"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Take a deep interest in who they are</w:t>
            </w:r>
          </w:p>
          <w:p w14:paraId="51F0576D"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Ask if they have what they need</w:t>
            </w:r>
          </w:p>
          <w:p w14:paraId="0C56C220"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Respect their boundaries</w:t>
            </w:r>
          </w:p>
          <w:p w14:paraId="7761EAB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 present with them</w:t>
            </w:r>
          </w:p>
          <w:p w14:paraId="027644F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Create a welcoming environment</w:t>
            </w:r>
          </w:p>
          <w:p w14:paraId="0E3FE96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Meet their eyes with kindness and love</w:t>
            </w:r>
          </w:p>
        </w:tc>
      </w:tr>
      <w:tr w:rsidR="003655EA" w:rsidRPr="00DB5909" w14:paraId="7BEBFD90" w14:textId="77777777" w:rsidTr="00FC7904">
        <w:tc>
          <w:tcPr>
            <w:tcW w:w="1908" w:type="dxa"/>
          </w:tcPr>
          <w:p w14:paraId="06B586DE"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Abandonment = COMMITMENT</w:t>
            </w:r>
          </w:p>
          <w:p w14:paraId="7D0394BD" w14:textId="77777777" w:rsidR="003655EA" w:rsidRPr="00426525" w:rsidRDefault="003655EA" w:rsidP="00FC7904">
            <w:pPr>
              <w:spacing w:before="60" w:after="60"/>
              <w:rPr>
                <w:rFonts w:ascii="Arial" w:eastAsia="Times New Roman" w:hAnsi="Arial" w:cs="Arial"/>
                <w:color w:val="000000"/>
              </w:rPr>
            </w:pPr>
          </w:p>
          <w:p w14:paraId="0D6E094E" w14:textId="77777777" w:rsidR="003655EA" w:rsidRPr="00426525" w:rsidRDefault="003655EA" w:rsidP="00FC7904">
            <w:pPr>
              <w:spacing w:before="60" w:after="60"/>
              <w:rPr>
                <w:rFonts w:ascii="Arial" w:eastAsia="Times New Roman" w:hAnsi="Arial" w:cs="Arial"/>
                <w:i/>
                <w:color w:val="0000FF"/>
              </w:rPr>
            </w:pPr>
            <w:r w:rsidRPr="00426525">
              <w:rPr>
                <w:rFonts w:ascii="Arial" w:eastAsia="Times New Roman" w:hAnsi="Arial" w:cs="Arial"/>
                <w:i/>
                <w:color w:val="000000"/>
              </w:rPr>
              <w:t>COMMITMENT will heal both Abandonment and Betrayal</w:t>
            </w:r>
          </w:p>
        </w:tc>
        <w:tc>
          <w:tcPr>
            <w:tcW w:w="4050" w:type="dxa"/>
          </w:tcPr>
          <w:p w14:paraId="5167A58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 xml:space="preserve">Tell yourself that you love yourself </w:t>
            </w:r>
          </w:p>
          <w:p w14:paraId="10458AEE"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Say to yourself “I am here for you, I won’t abandon you”</w:t>
            </w:r>
          </w:p>
          <w:p w14:paraId="56EF74F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Keep your word to yourself</w:t>
            </w:r>
          </w:p>
          <w:p w14:paraId="3B683EBE"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Develop self-awareness and grow</w:t>
            </w:r>
          </w:p>
          <w:p w14:paraId="293BCC4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Trust your inner guides</w:t>
            </w:r>
          </w:p>
          <w:p w14:paraId="76187DAE"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Follow your dreams</w:t>
            </w:r>
          </w:p>
          <w:p w14:paraId="249A7DC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Make yourself a priority</w:t>
            </w:r>
          </w:p>
          <w:p w14:paraId="55D77DED"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Allow and voice your true feelings</w:t>
            </w:r>
          </w:p>
          <w:p w14:paraId="4706D001"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Invest in yourself (time and money)</w:t>
            </w:r>
          </w:p>
          <w:p w14:paraId="6B668735"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Allow yourself to be proud of yourself</w:t>
            </w:r>
          </w:p>
        </w:tc>
        <w:tc>
          <w:tcPr>
            <w:tcW w:w="4140" w:type="dxa"/>
          </w:tcPr>
          <w:p w14:paraId="575DFC15"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Apologize and re-commit</w:t>
            </w:r>
          </w:p>
          <w:p w14:paraId="4B9C86F9"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Promise to honor your commitments to them fully (and then do it)</w:t>
            </w:r>
          </w:p>
          <w:p w14:paraId="4EF2D40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Make them a priority</w:t>
            </w:r>
          </w:p>
          <w:p w14:paraId="54BCD4A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 honest and trust them (even if they don’t trust you – yet)</w:t>
            </w:r>
          </w:p>
          <w:p w14:paraId="6B36E8C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Help them love and believe in themselves</w:t>
            </w:r>
          </w:p>
          <w:p w14:paraId="348CF98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Invest in them (time and money)</w:t>
            </w:r>
          </w:p>
          <w:p w14:paraId="1F4D84CA" w14:textId="77777777" w:rsidR="003655EA" w:rsidRPr="00426525" w:rsidRDefault="003655EA" w:rsidP="00FC7904">
            <w:pPr>
              <w:spacing w:before="60" w:after="60"/>
              <w:rPr>
                <w:rFonts w:ascii="Arial" w:eastAsia="Times New Roman" w:hAnsi="Arial" w:cs="Arial"/>
                <w:color w:val="000000"/>
              </w:rPr>
            </w:pPr>
          </w:p>
        </w:tc>
      </w:tr>
    </w:tbl>
    <w:p w14:paraId="276B88C2" w14:textId="77777777" w:rsidR="003655EA" w:rsidRDefault="003655EA" w:rsidP="003655EA"/>
    <w:tbl>
      <w:tblPr>
        <w:tblStyle w:val="TableGrid"/>
        <w:tblW w:w="10098" w:type="dxa"/>
        <w:tblLayout w:type="fixed"/>
        <w:tblLook w:val="04A0" w:firstRow="1" w:lastRow="0" w:firstColumn="1" w:lastColumn="0" w:noHBand="0" w:noVBand="1"/>
      </w:tblPr>
      <w:tblGrid>
        <w:gridCol w:w="1908"/>
        <w:gridCol w:w="4050"/>
        <w:gridCol w:w="4140"/>
      </w:tblGrid>
      <w:tr w:rsidR="003655EA" w:rsidRPr="00DB5909" w14:paraId="1D0A087E" w14:textId="77777777" w:rsidTr="00FC7904">
        <w:tc>
          <w:tcPr>
            <w:tcW w:w="1908" w:type="dxa"/>
          </w:tcPr>
          <w:p w14:paraId="636A2F4D"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Betrayal = VALUE</w:t>
            </w:r>
          </w:p>
        </w:tc>
        <w:tc>
          <w:tcPr>
            <w:tcW w:w="4050" w:type="dxa"/>
          </w:tcPr>
          <w:p w14:paraId="7BA578FB"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Stand up for yourself</w:t>
            </w:r>
          </w:p>
          <w:p w14:paraId="161F377D"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Make appropriate boundaries</w:t>
            </w:r>
          </w:p>
          <w:p w14:paraId="46A06517"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Focus on your own strengths and talents</w:t>
            </w:r>
          </w:p>
          <w:p w14:paraId="1253036B"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 xml:space="preserve">Acknowledge yourself </w:t>
            </w:r>
          </w:p>
          <w:p w14:paraId="15B6CE1B"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Validate your own feelings</w:t>
            </w:r>
          </w:p>
          <w:p w14:paraId="210D980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Apologize to yourself</w:t>
            </w:r>
          </w:p>
          <w:p w14:paraId="218F3E69"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Express yourself fully</w:t>
            </w:r>
          </w:p>
          <w:p w14:paraId="0F59F62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Honor your values</w:t>
            </w:r>
          </w:p>
          <w:p w14:paraId="0944C58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Create / live into a vision for yourself</w:t>
            </w:r>
          </w:p>
          <w:p w14:paraId="2E5AAEF3"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Take note of compliments and reflect on accomplishments</w:t>
            </w:r>
          </w:p>
          <w:p w14:paraId="67F6711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Take time for yourself</w:t>
            </w:r>
          </w:p>
        </w:tc>
        <w:tc>
          <w:tcPr>
            <w:tcW w:w="4140" w:type="dxa"/>
          </w:tcPr>
          <w:p w14:paraId="745EB216"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Apologize and commit yourself fully</w:t>
            </w:r>
          </w:p>
          <w:p w14:paraId="6FE2F18C"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Tell them how important they are to you</w:t>
            </w:r>
          </w:p>
          <w:p w14:paraId="705975ED"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Acknowledge them</w:t>
            </w:r>
          </w:p>
          <w:p w14:paraId="330DFEDB"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Emphasize their strengths, talents and gifts</w:t>
            </w:r>
          </w:p>
          <w:p w14:paraId="3AF6F7D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Co-create and align on values and vision</w:t>
            </w:r>
          </w:p>
          <w:p w14:paraId="2F8EDC9B"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Listen to them without being hooked—be open and non-resistant</w:t>
            </w:r>
          </w:p>
          <w:p w14:paraId="16B1F68F"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Take responsibility for your part in it all</w:t>
            </w:r>
          </w:p>
          <w:p w14:paraId="444C9408"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Celebrate and appreciate</w:t>
            </w:r>
          </w:p>
          <w:p w14:paraId="48D7C6B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Hold them Naturally Creative, Resourceful and Whole</w:t>
            </w:r>
          </w:p>
          <w:p w14:paraId="18EED264" w14:textId="77777777" w:rsidR="003655EA" w:rsidRPr="00426525" w:rsidRDefault="003655EA" w:rsidP="00FC7904">
            <w:pPr>
              <w:spacing w:before="60" w:after="60"/>
              <w:rPr>
                <w:rFonts w:ascii="Arial" w:eastAsia="Times New Roman" w:hAnsi="Arial" w:cs="Arial"/>
                <w:color w:val="000000"/>
              </w:rPr>
            </w:pPr>
            <w:r w:rsidRPr="00426525">
              <w:rPr>
                <w:rFonts w:ascii="Arial" w:eastAsia="Times New Roman" w:hAnsi="Arial" w:cs="Arial"/>
                <w:color w:val="000000"/>
              </w:rPr>
              <w:t>Be forthright with kindness</w:t>
            </w:r>
          </w:p>
        </w:tc>
      </w:tr>
    </w:tbl>
    <w:p w14:paraId="24F48C29" w14:textId="77777777" w:rsidR="003655EA" w:rsidRDefault="003655EA" w:rsidP="003655EA">
      <w:pPr>
        <w:spacing w:before="100" w:beforeAutospacing="1" w:after="100" w:afterAutospacing="1"/>
        <w:rPr>
          <w:rFonts w:ascii="Arial" w:eastAsia="Times New Roman" w:hAnsi="Arial" w:cs="Arial"/>
          <w:color w:val="000000"/>
          <w:sz w:val="22"/>
          <w:szCs w:val="22"/>
        </w:rPr>
      </w:pPr>
    </w:p>
    <w:p w14:paraId="54B1D82F" w14:textId="77777777" w:rsidR="003655EA" w:rsidRPr="003655EA" w:rsidRDefault="003655EA" w:rsidP="003655EA">
      <w:pPr>
        <w:spacing w:before="100" w:beforeAutospacing="1" w:after="100" w:afterAutospacing="1"/>
        <w:jc w:val="center"/>
        <w:rPr>
          <w:rFonts w:ascii="Avenir Book" w:hAnsi="Avenir Book" w:cs="Lucida Grande"/>
          <w:i/>
          <w:color w:val="000000"/>
          <w:sz w:val="20"/>
          <w:szCs w:val="20"/>
        </w:rPr>
      </w:pPr>
    </w:p>
    <w:p w14:paraId="5CE00633" w14:textId="77777777" w:rsidR="003655EA" w:rsidRPr="002B1CEA" w:rsidRDefault="003655EA" w:rsidP="003655EA">
      <w:pPr>
        <w:spacing w:before="100" w:beforeAutospacing="1" w:after="100" w:afterAutospacing="1"/>
        <w:jc w:val="center"/>
        <w:rPr>
          <w:rFonts w:ascii="Arial" w:eastAsia="Times New Roman" w:hAnsi="Arial" w:cs="Arial"/>
          <w:color w:val="000000"/>
          <w:sz w:val="22"/>
          <w:szCs w:val="22"/>
        </w:rPr>
      </w:pPr>
    </w:p>
    <w:p w14:paraId="5105E0BB" w14:textId="77777777" w:rsidR="00061698" w:rsidRPr="00495C7F" w:rsidRDefault="00061698" w:rsidP="00061698">
      <w:pPr>
        <w:shd w:val="clear" w:color="auto" w:fill="FFFFFF"/>
        <w:spacing w:before="90" w:after="90" w:line="232" w:lineRule="atLeast"/>
        <w:rPr>
          <w:rFonts w:ascii="Avenir Book" w:hAnsi="Avenir Book" w:cs="Times New Roman"/>
          <w:color w:val="141823"/>
          <w:sz w:val="23"/>
          <w:szCs w:val="23"/>
        </w:rPr>
      </w:pPr>
    </w:p>
    <w:p w14:paraId="6A67D732" w14:textId="77777777" w:rsidR="003655EA" w:rsidRPr="003655EA" w:rsidRDefault="003655EA" w:rsidP="003655EA">
      <w:pPr>
        <w:rPr>
          <w:rFonts w:ascii="Avenir Book" w:hAnsi="Avenir Book" w:cs="Arial"/>
          <w:b/>
          <w:bCs/>
        </w:rPr>
      </w:pPr>
      <w:r w:rsidRPr="003655EA">
        <w:rPr>
          <w:rFonts w:ascii="Avenir Book" w:hAnsi="Avenir Book" w:cs="Arial"/>
          <w:b/>
          <w:bCs/>
          <w:caps/>
        </w:rPr>
        <w:t>Wounds and Healing Fields</w:t>
      </w:r>
      <w:r w:rsidRPr="003655EA">
        <w:rPr>
          <w:rFonts w:ascii="Avenir Book" w:hAnsi="Avenir Book" w:cs="Arial"/>
          <w:b/>
          <w:bCs/>
        </w:rPr>
        <w:t>: COACHING FOR INTEGRATION</w:t>
      </w:r>
    </w:p>
    <w:p w14:paraId="0757AC06" w14:textId="77777777" w:rsidR="003655EA" w:rsidRPr="003655EA" w:rsidRDefault="003655EA" w:rsidP="003655EA">
      <w:pPr>
        <w:rPr>
          <w:rFonts w:ascii="Avenir Book" w:hAnsi="Avenir Book" w:cs="Arial"/>
        </w:rPr>
      </w:pPr>
    </w:p>
    <w:p w14:paraId="2CB78E21" w14:textId="1BA57294" w:rsidR="003655EA" w:rsidRPr="003655EA" w:rsidRDefault="00FA5DB8" w:rsidP="003655EA">
      <w:pPr>
        <w:numPr>
          <w:ilvl w:val="0"/>
          <w:numId w:val="25"/>
        </w:numPr>
        <w:rPr>
          <w:rFonts w:ascii="Avenir Book" w:hAnsi="Avenir Book" w:cs="Arial"/>
        </w:rPr>
      </w:pPr>
      <w:r>
        <w:rPr>
          <w:rFonts w:ascii="Avenir Book" w:hAnsi="Avenir Book" w:cs="Arial"/>
        </w:rPr>
        <w:t>Explain model and “d</w:t>
      </w:r>
      <w:r w:rsidRPr="003655EA">
        <w:rPr>
          <w:rFonts w:ascii="Avenir Book" w:hAnsi="Avenir Book" w:cs="Arial"/>
        </w:rPr>
        <w:t>iagnose” default level</w:t>
      </w:r>
      <w:r>
        <w:rPr>
          <w:rFonts w:ascii="Avenir Book" w:hAnsi="Avenir Book" w:cs="Arial"/>
        </w:rPr>
        <w:t xml:space="preserve"> (or share model and ask client which wound resonates with them)</w:t>
      </w:r>
    </w:p>
    <w:p w14:paraId="18D45039" w14:textId="671DA1F5" w:rsidR="003655EA" w:rsidRDefault="00FA5DB8" w:rsidP="003655EA">
      <w:pPr>
        <w:numPr>
          <w:ilvl w:val="0"/>
          <w:numId w:val="25"/>
        </w:numPr>
        <w:rPr>
          <w:rFonts w:ascii="Avenir Book" w:hAnsi="Avenir Book" w:cs="Arial"/>
        </w:rPr>
      </w:pPr>
      <w:r>
        <w:rPr>
          <w:rFonts w:ascii="Avenir Book" w:hAnsi="Avenir Book" w:cs="Arial"/>
        </w:rPr>
        <w:t>Ask client: what created this wound? (Use worksheet for reference.)</w:t>
      </w:r>
    </w:p>
    <w:p w14:paraId="1A55C2C4" w14:textId="2F0DD545" w:rsidR="00FA5DB8" w:rsidRPr="003655EA" w:rsidRDefault="00FA5DB8" w:rsidP="003655EA">
      <w:pPr>
        <w:numPr>
          <w:ilvl w:val="0"/>
          <w:numId w:val="25"/>
        </w:numPr>
        <w:rPr>
          <w:rFonts w:ascii="Avenir Book" w:hAnsi="Avenir Book" w:cs="Arial"/>
        </w:rPr>
      </w:pPr>
      <w:r>
        <w:rPr>
          <w:rFonts w:ascii="Avenir Book" w:hAnsi="Avenir Book" w:cs="Arial"/>
        </w:rPr>
        <w:t xml:space="preserve">Get curious about their experience, what’s it like? Allow the experience. </w:t>
      </w:r>
    </w:p>
    <w:p w14:paraId="4ED3F070" w14:textId="179EFED8" w:rsidR="00FA5DB8" w:rsidRDefault="00FA5DB8" w:rsidP="003655EA">
      <w:pPr>
        <w:numPr>
          <w:ilvl w:val="0"/>
          <w:numId w:val="25"/>
        </w:numPr>
        <w:rPr>
          <w:rFonts w:ascii="Avenir Book" w:hAnsi="Avenir Book" w:cs="Arial"/>
        </w:rPr>
      </w:pPr>
      <w:r>
        <w:rPr>
          <w:rFonts w:ascii="Avenir Book" w:hAnsi="Avenir Book" w:cs="Arial"/>
        </w:rPr>
        <w:t>Share the Healing Fields with client, focus on the field for their wound</w:t>
      </w:r>
    </w:p>
    <w:p w14:paraId="4B6FCE8E" w14:textId="1B0959F3" w:rsidR="00FA5DB8" w:rsidRDefault="00FA5DB8" w:rsidP="00FA5DB8">
      <w:pPr>
        <w:numPr>
          <w:ilvl w:val="0"/>
          <w:numId w:val="25"/>
        </w:numPr>
        <w:rPr>
          <w:rFonts w:ascii="Avenir Book" w:hAnsi="Avenir Book" w:cs="Arial"/>
        </w:rPr>
      </w:pPr>
      <w:r>
        <w:rPr>
          <w:rFonts w:ascii="Avenir Book" w:hAnsi="Avenir Book" w:cs="Arial"/>
        </w:rPr>
        <w:t>Ask client, how would you bring this field to another? (Helps to get them in the experience of the field without resistance).</w:t>
      </w:r>
      <w:r w:rsidR="00CE4C0C">
        <w:rPr>
          <w:rFonts w:ascii="Avenir Book" w:hAnsi="Avenir Book" w:cs="Arial"/>
        </w:rPr>
        <w:t xml:space="preserve"> In other words, if you wanted to HONOR someone else what would you do? </w:t>
      </w:r>
    </w:p>
    <w:p w14:paraId="24165215" w14:textId="2C35E4CB" w:rsidR="003655EA" w:rsidRDefault="00FA5DB8" w:rsidP="00FA5DB8">
      <w:pPr>
        <w:numPr>
          <w:ilvl w:val="0"/>
          <w:numId w:val="25"/>
        </w:numPr>
        <w:rPr>
          <w:rFonts w:ascii="Avenir Book" w:hAnsi="Avenir Book" w:cs="Arial"/>
        </w:rPr>
      </w:pPr>
      <w:r>
        <w:rPr>
          <w:rFonts w:ascii="Avenir Book" w:hAnsi="Avenir Book" w:cs="Arial"/>
        </w:rPr>
        <w:t>Then ask client, how would you do this for yourself? (Can help them brainstorm with strategies from column three.)</w:t>
      </w:r>
    </w:p>
    <w:p w14:paraId="2A9712D8" w14:textId="00BAACCF" w:rsidR="00FA5DB8" w:rsidRPr="00FA5DB8" w:rsidRDefault="00FA5DB8" w:rsidP="00FA5DB8">
      <w:pPr>
        <w:numPr>
          <w:ilvl w:val="0"/>
          <w:numId w:val="25"/>
        </w:numPr>
        <w:rPr>
          <w:rFonts w:ascii="Avenir Book" w:hAnsi="Avenir Book" w:cs="Arial"/>
        </w:rPr>
      </w:pPr>
      <w:r>
        <w:rPr>
          <w:rFonts w:ascii="Avenir Book" w:hAnsi="Avenir Book" w:cs="Arial"/>
        </w:rPr>
        <w:t xml:space="preserve">Have client commit to one thing. </w:t>
      </w:r>
    </w:p>
    <w:p w14:paraId="0293744C" w14:textId="77777777" w:rsidR="00061698" w:rsidRDefault="00061698" w:rsidP="00061698">
      <w:pPr>
        <w:spacing w:before="100" w:beforeAutospacing="1" w:after="120"/>
        <w:rPr>
          <w:rFonts w:ascii="Arial" w:hAnsi="Arial" w:cs="Arial"/>
          <w:sz w:val="28"/>
          <w:szCs w:val="28"/>
        </w:rPr>
      </w:pPr>
    </w:p>
    <w:p w14:paraId="6DE1451F" w14:textId="77777777" w:rsidR="00061698" w:rsidRDefault="00061698" w:rsidP="00061698">
      <w:pPr>
        <w:spacing w:before="100" w:beforeAutospacing="1" w:after="120"/>
        <w:rPr>
          <w:rFonts w:ascii="Arial" w:hAnsi="Arial" w:cs="Arial"/>
          <w:sz w:val="28"/>
          <w:szCs w:val="28"/>
        </w:rPr>
      </w:pPr>
    </w:p>
    <w:p w14:paraId="7625BB55" w14:textId="444ECD87" w:rsidR="003655EA" w:rsidRDefault="003655EA">
      <w:pPr>
        <w:rPr>
          <w:rFonts w:ascii="Arial" w:hAnsi="Arial" w:cs="Arial"/>
          <w:sz w:val="28"/>
          <w:szCs w:val="28"/>
        </w:rPr>
      </w:pPr>
    </w:p>
    <w:p w14:paraId="2F6C3B60" w14:textId="3C760F9B" w:rsidR="00FC7904" w:rsidRPr="00CE4C0C" w:rsidRDefault="00FC7904" w:rsidP="00FC7904">
      <w:pPr>
        <w:jc w:val="center"/>
        <w:rPr>
          <w:rFonts w:ascii="Avenir Book" w:hAnsi="Avenir Book" w:cs="Arial"/>
          <w:b/>
          <w:color w:val="000000"/>
          <w:sz w:val="28"/>
          <w:szCs w:val="28"/>
        </w:rPr>
      </w:pPr>
      <w:r w:rsidRPr="00CE4C0C">
        <w:rPr>
          <w:rFonts w:ascii="Avenir Book" w:hAnsi="Avenir Book" w:cs="Arial"/>
          <w:b/>
          <w:color w:val="000000"/>
          <w:sz w:val="28"/>
          <w:szCs w:val="28"/>
        </w:rPr>
        <w:t>Embodiment Coaching</w:t>
      </w:r>
    </w:p>
    <w:p w14:paraId="22DE1270" w14:textId="77777777" w:rsidR="00FC7904" w:rsidRPr="00CE4C0C" w:rsidRDefault="00FC7904">
      <w:pPr>
        <w:rPr>
          <w:rFonts w:ascii="Avenir Book" w:hAnsi="Avenir Book" w:cs="Arial"/>
          <w:color w:val="000000"/>
        </w:rPr>
      </w:pPr>
    </w:p>
    <w:p w14:paraId="18410518" w14:textId="77777777" w:rsidR="000A6578" w:rsidRPr="00CE4C0C" w:rsidRDefault="000A6578" w:rsidP="000A6578">
      <w:pPr>
        <w:pStyle w:val="ListParagraph"/>
        <w:numPr>
          <w:ilvl w:val="0"/>
          <w:numId w:val="27"/>
        </w:numPr>
        <w:rPr>
          <w:rFonts w:ascii="Avenir Book" w:hAnsi="Avenir Book" w:cs="Arial"/>
          <w:color w:val="000000"/>
        </w:rPr>
      </w:pPr>
      <w:r w:rsidRPr="00CE4C0C">
        <w:rPr>
          <w:rFonts w:ascii="Avenir Book" w:hAnsi="Avenir Book" w:cs="Arial"/>
          <w:color w:val="000000"/>
        </w:rPr>
        <w:t>Coach on any topic</w:t>
      </w:r>
    </w:p>
    <w:p w14:paraId="18417AA3" w14:textId="4B5C6B65" w:rsidR="00FC7904" w:rsidRPr="00CE4C0C" w:rsidRDefault="000A6578" w:rsidP="000A6578">
      <w:pPr>
        <w:pStyle w:val="ListParagraph"/>
        <w:numPr>
          <w:ilvl w:val="0"/>
          <w:numId w:val="27"/>
        </w:numPr>
        <w:rPr>
          <w:rFonts w:ascii="Avenir Book" w:hAnsi="Avenir Book" w:cs="Arial"/>
          <w:color w:val="000000"/>
        </w:rPr>
      </w:pPr>
      <w:r w:rsidRPr="00CE4C0C">
        <w:rPr>
          <w:rFonts w:ascii="Avenir Book" w:hAnsi="Avenir Book" w:cs="Arial"/>
          <w:color w:val="000000"/>
        </w:rPr>
        <w:t>Tune your listening very acutely for the metaphors the client uses in their speech</w:t>
      </w:r>
    </w:p>
    <w:p w14:paraId="7B68FE86" w14:textId="24C4E88C" w:rsidR="000A6578" w:rsidRPr="00CE4C0C" w:rsidRDefault="000A6578" w:rsidP="000A6578">
      <w:pPr>
        <w:pStyle w:val="ListParagraph"/>
        <w:numPr>
          <w:ilvl w:val="0"/>
          <w:numId w:val="27"/>
        </w:numPr>
        <w:rPr>
          <w:rFonts w:ascii="Avenir Book" w:hAnsi="Avenir Book" w:cs="Arial"/>
          <w:color w:val="000000"/>
        </w:rPr>
      </w:pPr>
      <w:r w:rsidRPr="00CE4C0C">
        <w:rPr>
          <w:rFonts w:ascii="Avenir Book" w:hAnsi="Avenir Book" w:cs="Arial"/>
          <w:color w:val="000000"/>
        </w:rPr>
        <w:t xml:space="preserve">Have them embody exactly what they are saying. </w:t>
      </w:r>
      <w:r w:rsidR="002F77EB" w:rsidRPr="00CE4C0C">
        <w:rPr>
          <w:rFonts w:ascii="Avenir Book" w:hAnsi="Avenir Book" w:cs="Arial"/>
          <w:color w:val="000000"/>
        </w:rPr>
        <w:t>For example:</w:t>
      </w:r>
    </w:p>
    <w:p w14:paraId="5FF0BDA7" w14:textId="3318CF75" w:rsidR="000A6578" w:rsidRPr="00CE4C0C" w:rsidRDefault="000A6578" w:rsidP="000A6578">
      <w:pPr>
        <w:pStyle w:val="ListParagraph"/>
        <w:numPr>
          <w:ilvl w:val="1"/>
          <w:numId w:val="27"/>
        </w:numPr>
        <w:rPr>
          <w:rFonts w:ascii="Avenir Book" w:hAnsi="Avenir Book" w:cs="Arial"/>
          <w:color w:val="000000"/>
        </w:rPr>
      </w:pPr>
      <w:r w:rsidRPr="00CE4C0C">
        <w:rPr>
          <w:rFonts w:ascii="Avenir Book" w:hAnsi="Avenir Book" w:cs="Arial"/>
          <w:color w:val="000000"/>
        </w:rPr>
        <w:t>I feel a really up today – have them stand up, or stand up on something</w:t>
      </w:r>
    </w:p>
    <w:p w14:paraId="31A896D8" w14:textId="5873CCB5" w:rsidR="000A6578" w:rsidRPr="00CE4C0C" w:rsidRDefault="000A6578" w:rsidP="000A6578">
      <w:pPr>
        <w:pStyle w:val="ListParagraph"/>
        <w:numPr>
          <w:ilvl w:val="1"/>
          <w:numId w:val="27"/>
        </w:numPr>
        <w:rPr>
          <w:rFonts w:ascii="Avenir Book" w:hAnsi="Avenir Book" w:cs="Arial"/>
          <w:color w:val="000000"/>
        </w:rPr>
      </w:pPr>
      <w:r w:rsidRPr="00CE4C0C">
        <w:rPr>
          <w:rFonts w:ascii="Avenir Book" w:hAnsi="Avenir Book" w:cs="Arial"/>
          <w:color w:val="000000"/>
        </w:rPr>
        <w:t>I’m stuck between a rock and hard place – find two things to stand between</w:t>
      </w:r>
    </w:p>
    <w:p w14:paraId="2BAFBAE1" w14:textId="21CACDA7" w:rsidR="000A6578" w:rsidRPr="00CE4C0C" w:rsidRDefault="000A6578" w:rsidP="000A6578">
      <w:pPr>
        <w:pStyle w:val="ListParagraph"/>
        <w:numPr>
          <w:ilvl w:val="1"/>
          <w:numId w:val="27"/>
        </w:numPr>
        <w:rPr>
          <w:rFonts w:ascii="Avenir Book" w:hAnsi="Avenir Book" w:cs="Arial"/>
          <w:color w:val="000000"/>
        </w:rPr>
      </w:pPr>
      <w:r w:rsidRPr="00CE4C0C">
        <w:rPr>
          <w:rFonts w:ascii="Avenir Book" w:hAnsi="Avenir Book" w:cs="Arial"/>
          <w:color w:val="000000"/>
        </w:rPr>
        <w:t>I can’t seem to get moving – either stand absolutely still, or move around</w:t>
      </w:r>
    </w:p>
    <w:p w14:paraId="0FA11E7C" w14:textId="1B071E92" w:rsidR="000A6578" w:rsidRPr="00CE4C0C" w:rsidRDefault="000A6578" w:rsidP="000A6578">
      <w:pPr>
        <w:pStyle w:val="ListParagraph"/>
        <w:numPr>
          <w:ilvl w:val="1"/>
          <w:numId w:val="27"/>
        </w:numPr>
        <w:rPr>
          <w:rFonts w:ascii="Avenir Book" w:hAnsi="Avenir Book" w:cs="Arial"/>
          <w:color w:val="000000"/>
        </w:rPr>
      </w:pPr>
      <w:r w:rsidRPr="00CE4C0C">
        <w:rPr>
          <w:rFonts w:ascii="Avenir Book" w:hAnsi="Avenir Book" w:cs="Arial"/>
          <w:color w:val="000000"/>
        </w:rPr>
        <w:t>I’m feeling flat – get as flat as you can</w:t>
      </w:r>
    </w:p>
    <w:p w14:paraId="331B3F3C" w14:textId="77B36C26" w:rsidR="000A6578" w:rsidRPr="00CE4C0C" w:rsidRDefault="000A6578" w:rsidP="000A6578">
      <w:pPr>
        <w:pStyle w:val="ListParagraph"/>
        <w:numPr>
          <w:ilvl w:val="1"/>
          <w:numId w:val="27"/>
        </w:numPr>
        <w:rPr>
          <w:rFonts w:ascii="Avenir Book" w:hAnsi="Avenir Book" w:cs="Arial"/>
          <w:color w:val="000000"/>
        </w:rPr>
      </w:pPr>
      <w:r w:rsidRPr="00CE4C0C">
        <w:rPr>
          <w:rFonts w:ascii="Avenir Book" w:hAnsi="Avenir Book" w:cs="Arial"/>
          <w:color w:val="000000"/>
        </w:rPr>
        <w:t xml:space="preserve">I’m playing on the skinny branches – </w:t>
      </w:r>
      <w:r w:rsidR="00C45BFE" w:rsidRPr="00CE4C0C">
        <w:rPr>
          <w:rFonts w:ascii="Avenir Book" w:hAnsi="Avenir Book" w:cs="Arial"/>
          <w:color w:val="000000"/>
        </w:rPr>
        <w:t>walk as if you were walking</w:t>
      </w:r>
      <w:r w:rsidRPr="00CE4C0C">
        <w:rPr>
          <w:rFonts w:ascii="Avenir Book" w:hAnsi="Avenir Book" w:cs="Arial"/>
          <w:color w:val="000000"/>
        </w:rPr>
        <w:t xml:space="preserve"> along a branch</w:t>
      </w:r>
    </w:p>
    <w:p w14:paraId="5A0FA0E4" w14:textId="5A1356E7" w:rsidR="00C45BFE" w:rsidRPr="00CE4C0C" w:rsidRDefault="00C45BFE" w:rsidP="000A6578">
      <w:pPr>
        <w:pStyle w:val="ListParagraph"/>
        <w:numPr>
          <w:ilvl w:val="1"/>
          <w:numId w:val="27"/>
        </w:numPr>
        <w:rPr>
          <w:rFonts w:ascii="Avenir Book" w:hAnsi="Avenir Book" w:cs="Arial"/>
          <w:color w:val="000000"/>
        </w:rPr>
      </w:pPr>
      <w:r w:rsidRPr="00CE4C0C">
        <w:rPr>
          <w:rFonts w:ascii="Avenir Book" w:hAnsi="Avenir Book" w:cs="Arial"/>
          <w:color w:val="000000"/>
        </w:rPr>
        <w:t xml:space="preserve">I need to think outside the box – make a box of chairs or tape on the floor and think inside it. Then step outside. </w:t>
      </w:r>
    </w:p>
    <w:p w14:paraId="28BAEA46" w14:textId="759D6212" w:rsidR="000A6578" w:rsidRPr="00CE4C0C" w:rsidRDefault="000A6578" w:rsidP="000A6578">
      <w:pPr>
        <w:pStyle w:val="ListParagraph"/>
        <w:numPr>
          <w:ilvl w:val="0"/>
          <w:numId w:val="27"/>
        </w:numPr>
        <w:rPr>
          <w:rFonts w:ascii="Avenir Book" w:hAnsi="Avenir Book" w:cs="Arial"/>
          <w:color w:val="000000"/>
        </w:rPr>
      </w:pPr>
      <w:r w:rsidRPr="00CE4C0C">
        <w:rPr>
          <w:rFonts w:ascii="Avenir Book" w:hAnsi="Avenir Book" w:cs="Arial"/>
          <w:color w:val="000000"/>
        </w:rPr>
        <w:t xml:space="preserve">As they do this, what do they notice? </w:t>
      </w:r>
    </w:p>
    <w:p w14:paraId="4CC9D280" w14:textId="0036345E" w:rsidR="000A6578" w:rsidRPr="00CE4C0C" w:rsidRDefault="000A6578" w:rsidP="000A6578">
      <w:pPr>
        <w:pStyle w:val="ListParagraph"/>
        <w:numPr>
          <w:ilvl w:val="0"/>
          <w:numId w:val="27"/>
        </w:numPr>
        <w:rPr>
          <w:rFonts w:ascii="Avenir Book" w:hAnsi="Avenir Book" w:cs="Arial"/>
          <w:color w:val="000000"/>
        </w:rPr>
      </w:pPr>
      <w:r w:rsidRPr="00CE4C0C">
        <w:rPr>
          <w:rFonts w:ascii="Avenir Book" w:hAnsi="Avenir Book" w:cs="Arial"/>
          <w:color w:val="000000"/>
        </w:rPr>
        <w:t>Have client stay in present—what wisdom is here?</w:t>
      </w:r>
    </w:p>
    <w:p w14:paraId="662E8CD7" w14:textId="77777777" w:rsidR="00FC7904" w:rsidRPr="00CE4C0C" w:rsidRDefault="00FC7904">
      <w:pPr>
        <w:rPr>
          <w:rFonts w:ascii="Avenir Book" w:hAnsi="Avenir Book" w:cs="Arial"/>
          <w:color w:val="000000"/>
          <w:sz w:val="22"/>
          <w:szCs w:val="22"/>
        </w:rPr>
      </w:pPr>
    </w:p>
    <w:p w14:paraId="7C72C07C" w14:textId="77777777" w:rsidR="00CE4C0C" w:rsidRPr="00CE4C0C" w:rsidRDefault="00CE4C0C">
      <w:pPr>
        <w:rPr>
          <w:rFonts w:ascii="Avenir Book" w:hAnsi="Avenir Book" w:cs="Arial"/>
          <w:color w:val="000000"/>
          <w:sz w:val="22"/>
          <w:szCs w:val="22"/>
        </w:rPr>
      </w:pPr>
    </w:p>
    <w:p w14:paraId="52800413" w14:textId="77777777" w:rsidR="00CE4C0C" w:rsidRPr="00CE4C0C" w:rsidRDefault="00CE4C0C">
      <w:pPr>
        <w:rPr>
          <w:rFonts w:ascii="Avenir Book" w:hAnsi="Avenir Book" w:cs="Arial"/>
          <w:color w:val="000000"/>
          <w:sz w:val="22"/>
          <w:szCs w:val="22"/>
        </w:rPr>
      </w:pPr>
    </w:p>
    <w:p w14:paraId="14292938" w14:textId="77777777" w:rsidR="00CE4C0C" w:rsidRPr="00CE4C0C" w:rsidRDefault="00CE4C0C">
      <w:pPr>
        <w:rPr>
          <w:rFonts w:ascii="Avenir Book" w:hAnsi="Avenir Book" w:cs="Arial"/>
          <w:color w:val="000000"/>
          <w:sz w:val="22"/>
          <w:szCs w:val="22"/>
        </w:rPr>
      </w:pPr>
    </w:p>
    <w:p w14:paraId="0A1EF46E" w14:textId="77777777" w:rsidR="00CE4C0C" w:rsidRPr="00CE4C0C" w:rsidRDefault="00CE4C0C">
      <w:pPr>
        <w:rPr>
          <w:rFonts w:ascii="Avenir Book" w:hAnsi="Avenir Book" w:cs="Arial"/>
          <w:color w:val="000000"/>
          <w:sz w:val="22"/>
          <w:szCs w:val="22"/>
        </w:rPr>
      </w:pPr>
    </w:p>
    <w:p w14:paraId="594F5A7E" w14:textId="10ACDBFC" w:rsidR="00CE4C0C" w:rsidRPr="00CE4C0C" w:rsidRDefault="00CE4C0C" w:rsidP="00CE4C0C">
      <w:pPr>
        <w:jc w:val="center"/>
        <w:rPr>
          <w:rFonts w:ascii="Avenir Book" w:hAnsi="Avenir Book" w:cs="Arial"/>
          <w:b/>
          <w:color w:val="000000"/>
          <w:sz w:val="28"/>
          <w:szCs w:val="28"/>
        </w:rPr>
      </w:pPr>
      <w:r w:rsidRPr="00CE4C0C">
        <w:rPr>
          <w:rFonts w:ascii="Avenir Book" w:hAnsi="Avenir Book" w:cs="Arial"/>
          <w:b/>
          <w:color w:val="000000"/>
          <w:sz w:val="28"/>
          <w:szCs w:val="28"/>
        </w:rPr>
        <w:t>Ten Words or Less</w:t>
      </w:r>
    </w:p>
    <w:p w14:paraId="544F80F1" w14:textId="77777777" w:rsidR="00CE4C0C" w:rsidRDefault="00CE4C0C">
      <w:pPr>
        <w:rPr>
          <w:rFonts w:ascii="Arial" w:hAnsi="Arial" w:cs="Arial"/>
          <w:i/>
          <w:color w:val="000000"/>
          <w:sz w:val="22"/>
          <w:szCs w:val="22"/>
        </w:rPr>
      </w:pPr>
    </w:p>
    <w:p w14:paraId="27384F1D" w14:textId="77777777" w:rsidR="00CE4C0C" w:rsidRPr="00CE4C0C" w:rsidRDefault="00CE4C0C" w:rsidP="00CE4C0C">
      <w:pPr>
        <w:numPr>
          <w:ilvl w:val="0"/>
          <w:numId w:val="33"/>
        </w:numPr>
        <w:jc w:val="both"/>
        <w:rPr>
          <w:rFonts w:ascii="Avenir Book" w:hAnsi="Avenir Book" w:cs="Arial"/>
        </w:rPr>
      </w:pPr>
      <w:r w:rsidRPr="00CE4C0C">
        <w:rPr>
          <w:rFonts w:ascii="Avenir Book" w:hAnsi="Avenir Book" w:cs="Arial"/>
          <w:bCs/>
        </w:rPr>
        <w:t>Coach gets ten words or less at a time.</w:t>
      </w:r>
    </w:p>
    <w:p w14:paraId="363FE57D" w14:textId="77777777" w:rsidR="00CE4C0C" w:rsidRPr="00CE4C0C" w:rsidRDefault="00CE4C0C" w:rsidP="00CE4C0C">
      <w:pPr>
        <w:numPr>
          <w:ilvl w:val="0"/>
          <w:numId w:val="33"/>
        </w:numPr>
        <w:jc w:val="both"/>
        <w:rPr>
          <w:rFonts w:ascii="Avenir Book" w:hAnsi="Avenir Book" w:cs="Arial"/>
        </w:rPr>
      </w:pPr>
      <w:r w:rsidRPr="00CE4C0C">
        <w:rPr>
          <w:rFonts w:ascii="Avenir Book" w:hAnsi="Avenir Book" w:cs="Arial"/>
          <w:bCs/>
        </w:rPr>
        <w:t>Client gets ten words or less at a time.</w:t>
      </w:r>
    </w:p>
    <w:p w14:paraId="4C53B55A" w14:textId="77777777" w:rsidR="00CE4C0C" w:rsidRPr="00CE4C0C" w:rsidRDefault="00CE4C0C" w:rsidP="00CE4C0C">
      <w:pPr>
        <w:numPr>
          <w:ilvl w:val="0"/>
          <w:numId w:val="33"/>
        </w:numPr>
        <w:jc w:val="both"/>
        <w:rPr>
          <w:rFonts w:ascii="Avenir Book" w:hAnsi="Avenir Book" w:cs="Arial"/>
        </w:rPr>
      </w:pPr>
      <w:r w:rsidRPr="00CE4C0C">
        <w:rPr>
          <w:rFonts w:ascii="Avenir Book" w:hAnsi="Avenir Book" w:cs="Arial"/>
          <w:bCs/>
        </w:rPr>
        <w:t>Client can’t speak again until coach speaks their ten words.</w:t>
      </w:r>
    </w:p>
    <w:p w14:paraId="4261240C" w14:textId="77777777" w:rsidR="00CE4C0C" w:rsidRPr="00CE4C0C" w:rsidRDefault="00CE4C0C" w:rsidP="00CE4C0C">
      <w:pPr>
        <w:numPr>
          <w:ilvl w:val="0"/>
          <w:numId w:val="33"/>
        </w:numPr>
        <w:jc w:val="both"/>
        <w:rPr>
          <w:rFonts w:ascii="Avenir Book" w:hAnsi="Avenir Book" w:cs="Arial"/>
        </w:rPr>
      </w:pPr>
      <w:r w:rsidRPr="00CE4C0C">
        <w:rPr>
          <w:rFonts w:ascii="Avenir Book" w:hAnsi="Avenir Book" w:cs="Arial"/>
          <w:bCs/>
        </w:rPr>
        <w:t>Coach can’t speak again until client speaks their ten words.</w:t>
      </w:r>
    </w:p>
    <w:p w14:paraId="23B0BED9" w14:textId="77777777" w:rsidR="00CE4C0C" w:rsidRPr="00CE4C0C" w:rsidRDefault="00CE4C0C" w:rsidP="00CE4C0C">
      <w:pPr>
        <w:numPr>
          <w:ilvl w:val="0"/>
          <w:numId w:val="33"/>
        </w:numPr>
        <w:jc w:val="both"/>
        <w:rPr>
          <w:rFonts w:ascii="Avenir Book" w:hAnsi="Avenir Book" w:cs="Arial"/>
        </w:rPr>
      </w:pPr>
      <w:r w:rsidRPr="00CE4C0C">
        <w:rPr>
          <w:rFonts w:ascii="Avenir Book" w:hAnsi="Avenir Book" w:cs="Arial"/>
          <w:bCs/>
        </w:rPr>
        <w:t>Keep going past the point of comfort, but not to the point of too much frustration (a little is ok!)</w:t>
      </w:r>
    </w:p>
    <w:p w14:paraId="1BF52926" w14:textId="77777777" w:rsidR="00CE4C0C" w:rsidRDefault="00CE4C0C">
      <w:pPr>
        <w:rPr>
          <w:rFonts w:ascii="Arial" w:hAnsi="Arial" w:cs="Arial"/>
          <w:i/>
          <w:color w:val="000000"/>
          <w:sz w:val="22"/>
          <w:szCs w:val="22"/>
        </w:rPr>
      </w:pPr>
    </w:p>
    <w:p w14:paraId="09129058" w14:textId="77777777" w:rsidR="00CE4C0C" w:rsidRDefault="00CE4C0C">
      <w:pPr>
        <w:rPr>
          <w:rFonts w:ascii="Arial" w:hAnsi="Arial" w:cs="Arial"/>
          <w:i/>
          <w:color w:val="000000"/>
          <w:sz w:val="22"/>
          <w:szCs w:val="22"/>
        </w:rPr>
      </w:pPr>
      <w:bookmarkStart w:id="0" w:name="_GoBack"/>
      <w:bookmarkEnd w:id="0"/>
    </w:p>
    <w:p w14:paraId="28383DF0" w14:textId="77777777" w:rsidR="00CE4C0C" w:rsidRDefault="00CE4C0C">
      <w:pPr>
        <w:rPr>
          <w:rFonts w:ascii="Arial" w:hAnsi="Arial" w:cs="Arial"/>
          <w:i/>
          <w:color w:val="000000"/>
          <w:sz w:val="22"/>
          <w:szCs w:val="22"/>
        </w:rPr>
      </w:pPr>
    </w:p>
    <w:p w14:paraId="50CC7620" w14:textId="4EDC81F7" w:rsidR="00CE4C0C" w:rsidRDefault="00FC7904">
      <w:pPr>
        <w:rPr>
          <w:rFonts w:ascii="Arial" w:hAnsi="Arial" w:cs="Arial"/>
          <w:i/>
          <w:color w:val="000000"/>
          <w:sz w:val="22"/>
          <w:szCs w:val="22"/>
        </w:rPr>
      </w:pPr>
      <w:r>
        <w:rPr>
          <w:rFonts w:ascii="Arial" w:hAnsi="Arial" w:cs="Arial"/>
          <w:i/>
          <w:color w:val="000000"/>
          <w:sz w:val="22"/>
          <w:szCs w:val="22"/>
        </w:rPr>
        <w:br w:type="page"/>
      </w:r>
    </w:p>
    <w:p w14:paraId="5C407242" w14:textId="2477EA1C" w:rsidR="004843A3" w:rsidRDefault="00330D98" w:rsidP="004843A3">
      <w:pPr>
        <w:jc w:val="center"/>
        <w:rPr>
          <w:rFonts w:ascii="Arial" w:hAnsi="Arial" w:cs="Arial"/>
          <w:i/>
          <w:color w:val="000000"/>
          <w:sz w:val="22"/>
          <w:szCs w:val="22"/>
        </w:rPr>
      </w:pPr>
      <w:r w:rsidRPr="007F228A">
        <w:rPr>
          <w:rFonts w:ascii="Arial" w:eastAsia="ＭＳ Ｐゴシック" w:hAnsi="Arial" w:cs="ＭＳ Ｐゴシック"/>
          <w:noProof/>
          <w:color w:val="000000" w:themeColor="text1"/>
          <w:kern w:val="24"/>
          <w:sz w:val="48"/>
          <w:szCs w:val="48"/>
        </w:rPr>
        <w:lastRenderedPageBreak/>
        <w:drawing>
          <wp:anchor distT="0" distB="0" distL="114300" distR="114300" simplePos="0" relativeHeight="251681792" behindDoc="0" locked="0" layoutInCell="1" allowOverlap="1" wp14:anchorId="652AA662" wp14:editId="0DAFA5EB">
            <wp:simplePos x="0" y="0"/>
            <wp:positionH relativeFrom="column">
              <wp:posOffset>2057400</wp:posOffset>
            </wp:positionH>
            <wp:positionV relativeFrom="paragraph">
              <wp:posOffset>0</wp:posOffset>
            </wp:positionV>
            <wp:extent cx="2235835" cy="10179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bove Logo 01-Small.jpeg"/>
                    <pic:cNvPicPr/>
                  </pic:nvPicPr>
                  <pic:blipFill>
                    <a:blip r:embed="rId14">
                      <a:extLst>
                        <a:ext uri="{28A0092B-C50C-407E-A947-70E740481C1C}">
                          <a14:useLocalDpi xmlns:a14="http://schemas.microsoft.com/office/drawing/2010/main" val="0"/>
                        </a:ext>
                      </a:extLst>
                    </a:blip>
                    <a:stretch>
                      <a:fillRect/>
                    </a:stretch>
                  </pic:blipFill>
                  <pic:spPr>
                    <a:xfrm>
                      <a:off x="0" y="0"/>
                      <a:ext cx="2235835" cy="1017905"/>
                    </a:xfrm>
                    <a:prstGeom prst="rect">
                      <a:avLst/>
                    </a:prstGeom>
                  </pic:spPr>
                </pic:pic>
              </a:graphicData>
            </a:graphic>
            <wp14:sizeRelH relativeFrom="page">
              <wp14:pctWidth>0</wp14:pctWidth>
            </wp14:sizeRelH>
            <wp14:sizeRelV relativeFrom="page">
              <wp14:pctHeight>0</wp14:pctHeight>
            </wp14:sizeRelV>
          </wp:anchor>
        </w:drawing>
      </w:r>
    </w:p>
    <w:p w14:paraId="3A582CCF" w14:textId="427BDA71" w:rsidR="004843A3" w:rsidRDefault="004843A3" w:rsidP="004843A3">
      <w:pPr>
        <w:pStyle w:val="NormalWeb"/>
        <w:spacing w:before="0" w:beforeAutospacing="0" w:after="0" w:afterAutospacing="0"/>
        <w:jc w:val="center"/>
        <w:textAlignment w:val="baseline"/>
        <w:rPr>
          <w:rFonts w:ascii="Arial" w:eastAsia="ＭＳ Ｐゴシック" w:hAnsi="Arial" w:cs="ＭＳ Ｐゴシック"/>
          <w:b/>
          <w:i/>
          <w:iCs/>
          <w:color w:val="000000" w:themeColor="text1"/>
          <w:kern w:val="24"/>
          <w:sz w:val="24"/>
          <w:szCs w:val="24"/>
        </w:rPr>
      </w:pPr>
    </w:p>
    <w:p w14:paraId="63BBD8B7" w14:textId="77777777" w:rsidR="004843A3" w:rsidRDefault="004843A3" w:rsidP="004843A3">
      <w:pPr>
        <w:pStyle w:val="NormalWeb"/>
        <w:spacing w:before="0" w:beforeAutospacing="0" w:after="0" w:afterAutospacing="0"/>
        <w:jc w:val="center"/>
        <w:textAlignment w:val="baseline"/>
        <w:rPr>
          <w:rFonts w:ascii="Arial" w:eastAsia="ＭＳ Ｐゴシック" w:hAnsi="Arial" w:cs="ＭＳ Ｐゴシック"/>
          <w:b/>
          <w:i/>
          <w:iCs/>
          <w:color w:val="000000" w:themeColor="text1"/>
          <w:kern w:val="24"/>
          <w:sz w:val="32"/>
          <w:szCs w:val="32"/>
        </w:rPr>
      </w:pPr>
    </w:p>
    <w:p w14:paraId="3875C451" w14:textId="77777777" w:rsidR="004843A3" w:rsidRDefault="004843A3" w:rsidP="004843A3">
      <w:pPr>
        <w:pStyle w:val="NormalWeb"/>
        <w:spacing w:before="0" w:beforeAutospacing="0" w:after="0" w:afterAutospacing="0"/>
        <w:jc w:val="center"/>
        <w:textAlignment w:val="baseline"/>
        <w:rPr>
          <w:rFonts w:ascii="Arial" w:eastAsia="ＭＳ Ｐゴシック" w:hAnsi="Arial" w:cs="ＭＳ Ｐゴシック"/>
          <w:b/>
          <w:i/>
          <w:iCs/>
          <w:color w:val="000000" w:themeColor="text1"/>
          <w:kern w:val="24"/>
          <w:sz w:val="32"/>
          <w:szCs w:val="32"/>
        </w:rPr>
      </w:pPr>
    </w:p>
    <w:p w14:paraId="18F9171E" w14:textId="77777777" w:rsidR="004843A3" w:rsidRDefault="004843A3" w:rsidP="004843A3">
      <w:pPr>
        <w:pStyle w:val="NormalWeb"/>
        <w:spacing w:before="0" w:beforeAutospacing="0" w:after="0" w:afterAutospacing="0"/>
        <w:jc w:val="center"/>
        <w:textAlignment w:val="baseline"/>
        <w:rPr>
          <w:rFonts w:ascii="Arial" w:eastAsia="ＭＳ Ｐゴシック" w:hAnsi="Arial" w:cs="ＭＳ Ｐゴシック"/>
          <w:b/>
          <w:i/>
          <w:iCs/>
          <w:color w:val="000000" w:themeColor="text1"/>
          <w:kern w:val="24"/>
          <w:sz w:val="32"/>
          <w:szCs w:val="32"/>
        </w:rPr>
      </w:pPr>
    </w:p>
    <w:p w14:paraId="26F89C83" w14:textId="77777777" w:rsidR="004843A3" w:rsidRDefault="004843A3" w:rsidP="004843A3">
      <w:pPr>
        <w:pStyle w:val="NormalWeb"/>
        <w:spacing w:before="0" w:beforeAutospacing="0" w:after="0" w:afterAutospacing="0"/>
        <w:jc w:val="center"/>
        <w:textAlignment w:val="baseline"/>
        <w:rPr>
          <w:rFonts w:ascii="Arial" w:eastAsia="ＭＳ Ｐゴシック" w:hAnsi="Arial" w:cs="ＭＳ Ｐゴシック"/>
          <w:b/>
          <w:i/>
          <w:iCs/>
          <w:color w:val="000000" w:themeColor="text1"/>
          <w:kern w:val="24"/>
          <w:sz w:val="32"/>
          <w:szCs w:val="32"/>
        </w:rPr>
      </w:pPr>
    </w:p>
    <w:p w14:paraId="2A99136D" w14:textId="77777777" w:rsidR="004843A3" w:rsidRPr="00A85A3D" w:rsidRDefault="004843A3" w:rsidP="004843A3">
      <w:pPr>
        <w:pStyle w:val="NormalWeb"/>
        <w:spacing w:before="0" w:beforeAutospacing="0" w:after="0" w:afterAutospacing="0"/>
        <w:jc w:val="center"/>
        <w:textAlignment w:val="baseline"/>
        <w:rPr>
          <w:b/>
          <w:color w:val="000000" w:themeColor="text1"/>
          <w:sz w:val="32"/>
          <w:szCs w:val="32"/>
        </w:rPr>
      </w:pPr>
      <w:r w:rsidRPr="00A85A3D">
        <w:rPr>
          <w:rFonts w:ascii="Arial" w:eastAsia="ＭＳ Ｐゴシック" w:hAnsi="Arial" w:cs="ＭＳ Ｐゴシック"/>
          <w:b/>
          <w:i/>
          <w:iCs/>
          <w:color w:val="000000" w:themeColor="text1"/>
          <w:kern w:val="24"/>
          <w:sz w:val="32"/>
          <w:szCs w:val="32"/>
        </w:rPr>
        <w:t>THE HUMAN INTUITION SYSTEM</w:t>
      </w:r>
    </w:p>
    <w:p w14:paraId="4D8AFB2A"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32"/>
          <w:szCs w:val="32"/>
        </w:rPr>
      </w:pPr>
    </w:p>
    <w:p w14:paraId="67D2476F" w14:textId="1D2ADB1B" w:rsidR="004843A3" w:rsidRPr="00330D98" w:rsidRDefault="004843A3" w:rsidP="004843A3">
      <w:pPr>
        <w:pStyle w:val="NormalWeb"/>
        <w:spacing w:before="0" w:beforeAutospacing="0" w:after="0" w:afterAutospacing="0"/>
        <w:jc w:val="center"/>
        <w:textAlignment w:val="baseline"/>
        <w:rPr>
          <w:rFonts w:ascii="Arial" w:eastAsia="ＭＳ Ｐゴシック" w:hAnsi="Arial" w:cs="ＭＳ Ｐゴシック"/>
          <w:i/>
          <w:color w:val="000000" w:themeColor="text1"/>
          <w:kern w:val="24"/>
          <w:sz w:val="24"/>
          <w:szCs w:val="24"/>
        </w:rPr>
      </w:pPr>
      <w:r w:rsidRPr="00330D98">
        <w:rPr>
          <w:rFonts w:ascii="Arial" w:eastAsia="ＭＳ Ｐゴシック" w:hAnsi="Arial" w:cs="ＭＳ Ｐゴシック"/>
          <w:i/>
          <w:color w:val="000000" w:themeColor="text1"/>
          <w:kern w:val="24"/>
          <w:sz w:val="24"/>
          <w:szCs w:val="24"/>
        </w:rPr>
        <w:t>Intuition is: anyt</w:t>
      </w:r>
      <w:r w:rsidR="00330D98" w:rsidRPr="00330D98">
        <w:rPr>
          <w:rFonts w:ascii="Arial" w:eastAsia="ＭＳ Ｐゴシック" w:hAnsi="Arial" w:cs="ＭＳ Ｐゴシック"/>
          <w:i/>
          <w:color w:val="000000" w:themeColor="text1"/>
          <w:kern w:val="24"/>
          <w:sz w:val="24"/>
          <w:szCs w:val="24"/>
        </w:rPr>
        <w:t xml:space="preserve">hing we know without conscious </w:t>
      </w:r>
      <w:r w:rsidRPr="00330D98">
        <w:rPr>
          <w:rFonts w:ascii="Arial" w:eastAsia="ＭＳ Ｐゴシック" w:hAnsi="Arial" w:cs="ＭＳ Ｐゴシック"/>
          <w:i/>
          <w:color w:val="000000" w:themeColor="text1"/>
          <w:kern w:val="24"/>
          <w:sz w:val="24"/>
          <w:szCs w:val="24"/>
        </w:rPr>
        <w:t>processing, thought, or observation</w:t>
      </w:r>
    </w:p>
    <w:p w14:paraId="113A21FC"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color w:val="000000" w:themeColor="text1"/>
          <w:kern w:val="24"/>
          <w:sz w:val="28"/>
          <w:szCs w:val="28"/>
        </w:rPr>
      </w:pPr>
    </w:p>
    <w:p w14:paraId="7E3675D1"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r w:rsidRPr="00A85A3D">
        <w:rPr>
          <w:rFonts w:ascii="Arial" w:eastAsia="ＭＳ Ｐゴシック" w:hAnsi="Arial" w:cs="ＭＳ Ｐゴシック"/>
          <w:b/>
          <w:color w:val="000000" w:themeColor="text1"/>
          <w:kern w:val="24"/>
          <w:sz w:val="28"/>
          <w:szCs w:val="28"/>
        </w:rPr>
        <w:t>The system consists of three areas with sub-areas of each:</w:t>
      </w:r>
    </w:p>
    <w:p w14:paraId="0A52D8C0"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p>
    <w:p w14:paraId="2752011D" w14:textId="77777777" w:rsidR="004843A3"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r w:rsidRPr="00A85A3D">
        <w:rPr>
          <w:rFonts w:ascii="Arial" w:eastAsia="ＭＳ Ｐゴシック" w:hAnsi="Arial" w:cs="ＭＳ Ｐゴシック"/>
          <w:b/>
          <w:color w:val="000000" w:themeColor="text1"/>
          <w:kern w:val="24"/>
          <w:sz w:val="28"/>
          <w:szCs w:val="28"/>
        </w:rPr>
        <w:t>1) The Brain</w:t>
      </w:r>
    </w:p>
    <w:p w14:paraId="10017454"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p>
    <w:p w14:paraId="22D8763C"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Context (Memory of Experience)</w:t>
      </w:r>
    </w:p>
    <w:p w14:paraId="653CACB8" w14:textId="77777777" w:rsidR="004843A3" w:rsidRPr="00A85A3D" w:rsidRDefault="004843A3" w:rsidP="004843A3">
      <w:pPr>
        <w:pStyle w:val="NormalWeb"/>
        <w:numPr>
          <w:ilvl w:val="0"/>
          <w:numId w:val="26"/>
        </w:numPr>
        <w:spacing w:before="0" w:beforeAutospacing="0" w:after="0" w:afterAutospacing="0"/>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Right Hemisphere of the brain – recognizes everything new and holds mirror neurons for empathy</w:t>
      </w:r>
    </w:p>
    <w:p w14:paraId="63BAEF46" w14:textId="77777777" w:rsidR="004843A3" w:rsidRPr="00A85A3D" w:rsidRDefault="004843A3" w:rsidP="004843A3">
      <w:pPr>
        <w:pStyle w:val="NormalWeb"/>
        <w:numPr>
          <w:ilvl w:val="0"/>
          <w:numId w:val="26"/>
        </w:numPr>
        <w:spacing w:before="0" w:beforeAutospacing="0" w:after="0" w:afterAutospacing="0"/>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Left Hemisphere of the brain (and integration of both hemispheres) – ability to focus on and work with new information coming in through the RH</w:t>
      </w:r>
    </w:p>
    <w:p w14:paraId="157A47DE"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Mirror Neurons</w:t>
      </w:r>
    </w:p>
    <w:p w14:paraId="0F23D7A8"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Default Mode Network</w:t>
      </w:r>
    </w:p>
    <w:p w14:paraId="6D1510DC"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p>
    <w:p w14:paraId="5C34B70A" w14:textId="77777777" w:rsidR="004843A3"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r w:rsidRPr="00A85A3D">
        <w:rPr>
          <w:rFonts w:ascii="Arial" w:eastAsia="ＭＳ Ｐゴシック" w:hAnsi="Arial" w:cs="ＭＳ Ｐゴシック"/>
          <w:b/>
          <w:color w:val="000000" w:themeColor="text1"/>
          <w:kern w:val="24"/>
          <w:sz w:val="28"/>
          <w:szCs w:val="28"/>
        </w:rPr>
        <w:t>2) The Body</w:t>
      </w:r>
    </w:p>
    <w:p w14:paraId="6D5EE2DB"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p>
    <w:p w14:paraId="6C31DECC"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Heart and Gut Neurons</w:t>
      </w:r>
    </w:p>
    <w:p w14:paraId="503D2009"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The Heart’s Resonant Field</w:t>
      </w:r>
    </w:p>
    <w:p w14:paraId="5402D0B6"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proofErr w:type="spellStart"/>
      <w:r w:rsidRPr="00A85A3D">
        <w:rPr>
          <w:rFonts w:ascii="Arial" w:eastAsia="ＭＳ Ｐゴシック" w:hAnsi="Arial" w:cs="ＭＳ Ｐゴシック"/>
          <w:color w:val="000000" w:themeColor="text1"/>
          <w:kern w:val="24"/>
          <w:sz w:val="28"/>
          <w:szCs w:val="28"/>
        </w:rPr>
        <w:t>Vagus</w:t>
      </w:r>
      <w:proofErr w:type="spellEnd"/>
      <w:r w:rsidRPr="00A85A3D">
        <w:rPr>
          <w:rFonts w:ascii="Arial" w:eastAsia="ＭＳ Ｐゴシック" w:hAnsi="Arial" w:cs="ＭＳ Ｐゴシック"/>
          <w:color w:val="000000" w:themeColor="text1"/>
          <w:kern w:val="24"/>
          <w:sz w:val="28"/>
          <w:szCs w:val="28"/>
        </w:rPr>
        <w:t xml:space="preserve"> Nerve </w:t>
      </w:r>
    </w:p>
    <w:p w14:paraId="0B0DAEFC"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Sensory Information</w:t>
      </w:r>
    </w:p>
    <w:p w14:paraId="26FEBD5C" w14:textId="77777777" w:rsidR="004843A3" w:rsidRPr="00A85A3D" w:rsidRDefault="004843A3" w:rsidP="004843A3">
      <w:pPr>
        <w:pStyle w:val="NormalWeb"/>
        <w:spacing w:before="0" w:beforeAutospacing="0" w:after="0" w:afterAutospacing="0"/>
        <w:ind w:left="360"/>
        <w:textAlignment w:val="baseline"/>
        <w:rPr>
          <w:rFonts w:ascii="Arial" w:eastAsia="ＭＳ Ｐゴシック" w:hAnsi="Arial" w:cs="ＭＳ Ｐゴシック"/>
          <w:color w:val="000000" w:themeColor="text1"/>
          <w:kern w:val="24"/>
          <w:sz w:val="28"/>
          <w:szCs w:val="28"/>
        </w:rPr>
      </w:pPr>
    </w:p>
    <w:p w14:paraId="15B334A9" w14:textId="77777777" w:rsidR="004843A3"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r w:rsidRPr="00A85A3D">
        <w:rPr>
          <w:rFonts w:ascii="Arial" w:eastAsia="ＭＳ Ｐゴシック" w:hAnsi="Arial" w:cs="ＭＳ Ｐゴシック"/>
          <w:b/>
          <w:color w:val="000000" w:themeColor="text1"/>
          <w:kern w:val="24"/>
          <w:sz w:val="28"/>
          <w:szCs w:val="28"/>
        </w:rPr>
        <w:t>3) The Collective Consciousness</w:t>
      </w:r>
    </w:p>
    <w:p w14:paraId="16F800C1" w14:textId="77777777" w:rsidR="004843A3" w:rsidRPr="00A85A3D" w:rsidRDefault="004843A3" w:rsidP="004843A3">
      <w:pPr>
        <w:pStyle w:val="NormalWeb"/>
        <w:spacing w:before="0" w:beforeAutospacing="0" w:after="0" w:afterAutospacing="0"/>
        <w:textAlignment w:val="baseline"/>
        <w:rPr>
          <w:rFonts w:ascii="Arial" w:eastAsia="ＭＳ Ｐゴシック" w:hAnsi="Arial" w:cs="ＭＳ Ｐゴシック"/>
          <w:b/>
          <w:color w:val="000000" w:themeColor="text1"/>
          <w:kern w:val="24"/>
          <w:sz w:val="28"/>
          <w:szCs w:val="28"/>
        </w:rPr>
      </w:pPr>
    </w:p>
    <w:p w14:paraId="434198EC"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Quantum entanglement</w:t>
      </w:r>
    </w:p>
    <w:p w14:paraId="4694610A"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proofErr w:type="spellStart"/>
      <w:r w:rsidRPr="00A85A3D">
        <w:rPr>
          <w:rFonts w:ascii="Arial" w:eastAsia="ＭＳ Ｐゴシック" w:hAnsi="Arial" w:cs="ＭＳ Ｐゴシック"/>
          <w:color w:val="000000" w:themeColor="text1"/>
          <w:kern w:val="24"/>
          <w:sz w:val="28"/>
          <w:szCs w:val="28"/>
        </w:rPr>
        <w:t>Morphic</w:t>
      </w:r>
      <w:proofErr w:type="spellEnd"/>
      <w:r w:rsidRPr="00A85A3D">
        <w:rPr>
          <w:rFonts w:ascii="Arial" w:eastAsia="ＭＳ Ｐゴシック" w:hAnsi="Arial" w:cs="ＭＳ Ｐゴシック"/>
          <w:color w:val="000000" w:themeColor="text1"/>
          <w:kern w:val="24"/>
          <w:sz w:val="28"/>
          <w:szCs w:val="28"/>
        </w:rPr>
        <w:t xml:space="preserve"> resonance / inherent memory</w:t>
      </w:r>
    </w:p>
    <w:p w14:paraId="455B852A"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Epigenetics</w:t>
      </w:r>
    </w:p>
    <w:p w14:paraId="63106F80" w14:textId="77777777" w:rsidR="004843A3" w:rsidRPr="00A85A3D" w:rsidRDefault="004843A3" w:rsidP="004843A3">
      <w:pPr>
        <w:pStyle w:val="NormalWeb"/>
        <w:numPr>
          <w:ilvl w:val="0"/>
          <w:numId w:val="26"/>
        </w:numPr>
        <w:spacing w:before="0" w:beforeAutospacing="0" w:after="0" w:afterAutospacing="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Attunement</w:t>
      </w:r>
    </w:p>
    <w:p w14:paraId="08927A23" w14:textId="77777777" w:rsidR="004843A3" w:rsidRPr="00A85A3D" w:rsidRDefault="004843A3" w:rsidP="004843A3">
      <w:pPr>
        <w:pStyle w:val="NormalWeb"/>
        <w:numPr>
          <w:ilvl w:val="0"/>
          <w:numId w:val="26"/>
        </w:numPr>
        <w:spacing w:before="0"/>
        <w:textAlignment w:val="baseline"/>
        <w:rPr>
          <w:rFonts w:ascii="Arial" w:eastAsia="ＭＳ Ｐゴシック" w:hAnsi="Arial" w:cs="ＭＳ Ｐゴシック"/>
          <w:color w:val="000000" w:themeColor="text1"/>
          <w:kern w:val="24"/>
          <w:sz w:val="28"/>
          <w:szCs w:val="28"/>
        </w:rPr>
      </w:pPr>
      <w:r w:rsidRPr="00A85A3D">
        <w:rPr>
          <w:rFonts w:ascii="Arial" w:eastAsia="ＭＳ Ｐゴシック" w:hAnsi="Arial" w:cs="ＭＳ Ｐゴシック"/>
          <w:color w:val="000000" w:themeColor="text1"/>
          <w:kern w:val="24"/>
          <w:sz w:val="28"/>
          <w:szCs w:val="28"/>
        </w:rPr>
        <w:t xml:space="preserve">And </w:t>
      </w:r>
      <w:proofErr w:type="gramStart"/>
      <w:r w:rsidRPr="00A85A3D">
        <w:rPr>
          <w:rFonts w:ascii="Arial" w:eastAsia="ＭＳ Ｐゴシック" w:hAnsi="Arial" w:cs="ＭＳ Ｐゴシック"/>
          <w:color w:val="000000" w:themeColor="text1"/>
          <w:kern w:val="24"/>
          <w:sz w:val="28"/>
          <w:szCs w:val="28"/>
        </w:rPr>
        <w:t>more…..</w:t>
      </w:r>
      <w:proofErr w:type="gramEnd"/>
    </w:p>
    <w:p w14:paraId="7664551F" w14:textId="77777777" w:rsidR="004843A3" w:rsidRDefault="004843A3" w:rsidP="004843A3">
      <w:pPr>
        <w:pStyle w:val="NormalWeb"/>
        <w:spacing w:before="0" w:beforeAutospacing="0" w:after="0" w:afterAutospacing="0"/>
        <w:jc w:val="center"/>
        <w:rPr>
          <w:rFonts w:ascii="Arial" w:eastAsia="ＭＳ Ｐゴシック" w:hAnsi="Arial" w:cs="ＭＳ Ｐゴシック"/>
          <w:i/>
          <w:color w:val="000000" w:themeColor="text1"/>
          <w:kern w:val="24"/>
          <w:sz w:val="22"/>
          <w:szCs w:val="22"/>
        </w:rPr>
      </w:pPr>
    </w:p>
    <w:p w14:paraId="02228040" w14:textId="77777777" w:rsidR="004843A3" w:rsidRDefault="004843A3" w:rsidP="004843A3">
      <w:pPr>
        <w:pStyle w:val="NormalWeb"/>
        <w:spacing w:before="0" w:beforeAutospacing="0" w:after="0" w:afterAutospacing="0"/>
        <w:jc w:val="center"/>
        <w:rPr>
          <w:rFonts w:ascii="Arial" w:eastAsia="ＭＳ Ｐゴシック" w:hAnsi="Arial" w:cs="ＭＳ Ｐゴシック"/>
          <w:i/>
          <w:color w:val="000000" w:themeColor="text1"/>
          <w:kern w:val="24"/>
          <w:sz w:val="22"/>
          <w:szCs w:val="22"/>
        </w:rPr>
      </w:pPr>
    </w:p>
    <w:p w14:paraId="25CC963C" w14:textId="17775086" w:rsidR="00330D98" w:rsidRPr="00330D98" w:rsidRDefault="00330D98" w:rsidP="00330D98">
      <w:pPr>
        <w:spacing w:before="100" w:beforeAutospacing="1" w:after="120"/>
        <w:rPr>
          <w:rFonts w:ascii="Arial" w:hAnsi="Arial" w:cs="Arial"/>
          <w:sz w:val="28"/>
          <w:szCs w:val="28"/>
        </w:rPr>
      </w:pPr>
      <w:r>
        <w:rPr>
          <w:noProof/>
        </w:rPr>
        <w:lastRenderedPageBreak/>
        <w:drawing>
          <wp:anchor distT="0" distB="0" distL="114300" distR="114300" simplePos="0" relativeHeight="251683840" behindDoc="0" locked="0" layoutInCell="1" allowOverlap="1" wp14:anchorId="038D7834" wp14:editId="22A6AA88">
            <wp:simplePos x="0" y="0"/>
            <wp:positionH relativeFrom="column">
              <wp:posOffset>2148840</wp:posOffset>
            </wp:positionH>
            <wp:positionV relativeFrom="paragraph">
              <wp:posOffset>-205740</wp:posOffset>
            </wp:positionV>
            <wp:extent cx="1943100" cy="882015"/>
            <wp:effectExtent l="0" t="0" r="12700" b="6985"/>
            <wp:wrapSquare wrapText="bothSides"/>
            <wp:docPr id="7" name="Picture 2" descr="BeAbove Logo 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bove Logo 01-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64489" w14:textId="77777777" w:rsidR="00330D98" w:rsidRDefault="00330D98" w:rsidP="00330D98">
      <w:pPr>
        <w:spacing w:before="60" w:after="60"/>
        <w:jc w:val="center"/>
        <w:rPr>
          <w:rFonts w:ascii="Arial" w:hAnsi="Arial" w:cs="Arial"/>
          <w:b/>
          <w:sz w:val="28"/>
          <w:szCs w:val="28"/>
        </w:rPr>
      </w:pPr>
    </w:p>
    <w:p w14:paraId="1EA039BA" w14:textId="77777777" w:rsidR="00330D98" w:rsidRPr="0070669F" w:rsidRDefault="00330D98" w:rsidP="00330D98">
      <w:pPr>
        <w:spacing w:before="60" w:after="60"/>
        <w:jc w:val="center"/>
        <w:rPr>
          <w:rFonts w:ascii="Arial" w:hAnsi="Arial" w:cs="Arial"/>
          <w:b/>
          <w:sz w:val="28"/>
          <w:szCs w:val="28"/>
        </w:rPr>
      </w:pPr>
      <w:r w:rsidRPr="0070669F">
        <w:rPr>
          <w:rFonts w:ascii="Arial" w:hAnsi="Arial" w:cs="Arial"/>
          <w:b/>
          <w:sz w:val="28"/>
          <w:szCs w:val="28"/>
        </w:rPr>
        <w:t>The Metaphor Process</w:t>
      </w:r>
    </w:p>
    <w:p w14:paraId="03D35516" w14:textId="77777777" w:rsidR="00330D98" w:rsidRPr="0070669F" w:rsidRDefault="00330D98" w:rsidP="00330D98">
      <w:pPr>
        <w:spacing w:before="60" w:after="60"/>
        <w:rPr>
          <w:rFonts w:ascii="Arial" w:hAnsi="Arial" w:cs="Arial"/>
          <w:sz w:val="10"/>
          <w:szCs w:val="10"/>
        </w:rPr>
      </w:pPr>
    </w:p>
    <w:p w14:paraId="5D73EF87" w14:textId="77777777" w:rsidR="00330D98" w:rsidRPr="0070669F" w:rsidRDefault="00330D98" w:rsidP="00330D98">
      <w:pPr>
        <w:numPr>
          <w:ilvl w:val="0"/>
          <w:numId w:val="28"/>
        </w:numPr>
        <w:spacing w:before="60" w:after="120"/>
        <w:rPr>
          <w:rFonts w:ascii="Arial" w:hAnsi="Arial" w:cs="Arial"/>
          <w:sz w:val="22"/>
          <w:szCs w:val="22"/>
        </w:rPr>
      </w:pPr>
      <w:r w:rsidRPr="0070669F">
        <w:rPr>
          <w:rFonts w:ascii="Arial" w:hAnsi="Arial" w:cs="Arial"/>
          <w:sz w:val="22"/>
          <w:szCs w:val="22"/>
        </w:rPr>
        <w:t xml:space="preserve">Have your client choose something they feel below the line about. </w:t>
      </w:r>
    </w:p>
    <w:p w14:paraId="43B8F345" w14:textId="77777777" w:rsidR="00330D98" w:rsidRPr="0070669F" w:rsidRDefault="00330D98" w:rsidP="00330D98">
      <w:pPr>
        <w:numPr>
          <w:ilvl w:val="1"/>
          <w:numId w:val="28"/>
        </w:numPr>
        <w:spacing w:before="60" w:after="120"/>
        <w:rPr>
          <w:rFonts w:ascii="Arial" w:hAnsi="Arial" w:cs="Arial"/>
          <w:sz w:val="22"/>
          <w:szCs w:val="22"/>
        </w:rPr>
      </w:pPr>
      <w:r>
        <w:rPr>
          <w:rFonts w:ascii="Arial" w:hAnsi="Arial" w:cs="Arial"/>
          <w:sz w:val="22"/>
          <w:szCs w:val="22"/>
        </w:rPr>
        <w:t>Ask w</w:t>
      </w:r>
      <w:r w:rsidRPr="0070669F">
        <w:rPr>
          <w:rFonts w:ascii="Arial" w:hAnsi="Arial" w:cs="Arial"/>
          <w:sz w:val="22"/>
          <w:szCs w:val="22"/>
        </w:rPr>
        <w:t xml:space="preserve">hat is the emotion (easiest to use big categories of hopeless, </w:t>
      </w:r>
      <w:r>
        <w:rPr>
          <w:rFonts w:ascii="Arial" w:hAnsi="Arial" w:cs="Arial"/>
          <w:sz w:val="22"/>
          <w:szCs w:val="22"/>
        </w:rPr>
        <w:t>fear</w:t>
      </w:r>
      <w:r w:rsidRPr="0070669F">
        <w:rPr>
          <w:rFonts w:ascii="Arial" w:hAnsi="Arial" w:cs="Arial"/>
          <w:sz w:val="22"/>
          <w:szCs w:val="22"/>
        </w:rPr>
        <w:t>, ang</w:t>
      </w:r>
      <w:r>
        <w:rPr>
          <w:rFonts w:ascii="Arial" w:hAnsi="Arial" w:cs="Arial"/>
          <w:sz w:val="22"/>
          <w:szCs w:val="22"/>
        </w:rPr>
        <w:t>er</w:t>
      </w:r>
      <w:r w:rsidRPr="0070669F">
        <w:rPr>
          <w:rFonts w:ascii="Arial" w:hAnsi="Arial" w:cs="Arial"/>
          <w:sz w:val="22"/>
          <w:szCs w:val="22"/>
        </w:rPr>
        <w:t>)</w:t>
      </w:r>
      <w:r>
        <w:rPr>
          <w:rFonts w:ascii="Arial" w:hAnsi="Arial" w:cs="Arial"/>
          <w:sz w:val="22"/>
          <w:szCs w:val="22"/>
        </w:rPr>
        <w:t>.</w:t>
      </w:r>
    </w:p>
    <w:p w14:paraId="2959871E" w14:textId="77777777" w:rsidR="00330D98" w:rsidRPr="0070669F" w:rsidRDefault="00330D98" w:rsidP="00330D98">
      <w:pPr>
        <w:numPr>
          <w:ilvl w:val="1"/>
          <w:numId w:val="28"/>
        </w:numPr>
        <w:spacing w:before="60" w:after="120"/>
        <w:rPr>
          <w:rFonts w:ascii="Arial" w:hAnsi="Arial" w:cs="Arial"/>
          <w:sz w:val="22"/>
          <w:szCs w:val="22"/>
        </w:rPr>
      </w:pPr>
      <w:r w:rsidRPr="0070669F">
        <w:rPr>
          <w:rFonts w:ascii="Arial" w:hAnsi="Arial" w:cs="Arial"/>
          <w:sz w:val="22"/>
          <w:szCs w:val="22"/>
        </w:rPr>
        <w:t xml:space="preserve">Ask client to close eyes and get present to where this emotion is in their body. </w:t>
      </w:r>
    </w:p>
    <w:p w14:paraId="6AA156B3" w14:textId="77777777" w:rsidR="00330D98" w:rsidRPr="0070669F" w:rsidRDefault="00330D98" w:rsidP="00330D98">
      <w:pPr>
        <w:numPr>
          <w:ilvl w:val="1"/>
          <w:numId w:val="28"/>
        </w:numPr>
        <w:spacing w:before="60" w:after="120"/>
        <w:rPr>
          <w:rFonts w:ascii="Arial" w:hAnsi="Arial" w:cs="Arial"/>
          <w:sz w:val="22"/>
          <w:szCs w:val="22"/>
        </w:rPr>
      </w:pPr>
      <w:r w:rsidRPr="0070669F">
        <w:rPr>
          <w:rFonts w:ascii="Arial" w:hAnsi="Arial" w:cs="Arial"/>
          <w:sz w:val="22"/>
          <w:szCs w:val="22"/>
        </w:rPr>
        <w:t>How strong is it on a scale of one to ten? (Write this down.)</w:t>
      </w:r>
    </w:p>
    <w:p w14:paraId="4A87F1D6" w14:textId="77777777" w:rsidR="00330D98" w:rsidRDefault="00330D98" w:rsidP="00330D98">
      <w:pPr>
        <w:numPr>
          <w:ilvl w:val="0"/>
          <w:numId w:val="28"/>
        </w:numPr>
        <w:spacing w:before="60" w:after="120"/>
        <w:rPr>
          <w:rFonts w:ascii="Arial" w:hAnsi="Arial" w:cs="Arial"/>
          <w:sz w:val="22"/>
          <w:szCs w:val="22"/>
        </w:rPr>
      </w:pPr>
      <w:r w:rsidRPr="0070669F">
        <w:rPr>
          <w:rFonts w:ascii="Arial" w:hAnsi="Arial" w:cs="Arial"/>
          <w:sz w:val="22"/>
          <w:szCs w:val="22"/>
        </w:rPr>
        <w:t xml:space="preserve">Tell your client that you are going to ask a series of questions about the emotion. </w:t>
      </w:r>
    </w:p>
    <w:p w14:paraId="5C556C4B" w14:textId="77777777" w:rsidR="00330D98" w:rsidRDefault="00330D98" w:rsidP="00330D98">
      <w:pPr>
        <w:numPr>
          <w:ilvl w:val="1"/>
          <w:numId w:val="28"/>
        </w:numPr>
        <w:spacing w:before="60" w:after="120"/>
        <w:rPr>
          <w:rFonts w:ascii="Arial" w:hAnsi="Arial" w:cs="Arial"/>
          <w:sz w:val="22"/>
          <w:szCs w:val="22"/>
        </w:rPr>
      </w:pPr>
      <w:r w:rsidRPr="0070669F">
        <w:rPr>
          <w:rFonts w:ascii="Arial" w:hAnsi="Arial" w:cs="Arial"/>
          <w:sz w:val="22"/>
          <w:szCs w:val="22"/>
        </w:rPr>
        <w:t>Encourage them to take the first thing that comes to their mind without judgment, even if it doesn’t make sense. Tell them not to worry if they don’t get anything, just go on to the next one.</w:t>
      </w:r>
    </w:p>
    <w:p w14:paraId="54285302" w14:textId="77777777" w:rsidR="00330D98" w:rsidRPr="0070669F" w:rsidRDefault="00330D98" w:rsidP="00330D98">
      <w:pPr>
        <w:numPr>
          <w:ilvl w:val="1"/>
          <w:numId w:val="28"/>
        </w:numPr>
        <w:spacing w:before="60" w:after="120"/>
        <w:rPr>
          <w:rFonts w:ascii="Arial" w:hAnsi="Arial" w:cs="Arial"/>
          <w:sz w:val="22"/>
          <w:szCs w:val="22"/>
        </w:rPr>
      </w:pPr>
      <w:r>
        <w:rPr>
          <w:rFonts w:ascii="Arial" w:hAnsi="Arial" w:cs="Arial"/>
          <w:sz w:val="22"/>
          <w:szCs w:val="22"/>
        </w:rPr>
        <w:t>Let them know they will be choosing ONE at the end and not to worry about remembering, just stay in the moment. You’ll repeat the metaphors back at the end.</w:t>
      </w:r>
    </w:p>
    <w:p w14:paraId="2A0564CC" w14:textId="77777777" w:rsidR="00330D98" w:rsidRDefault="00330D98" w:rsidP="00330D98">
      <w:pPr>
        <w:rPr>
          <w:rFonts w:ascii="Arial" w:hAnsi="Arial" w:cs="Arial"/>
          <w:sz w:val="22"/>
          <w:szCs w:val="22"/>
        </w:rPr>
      </w:pPr>
      <w:r w:rsidRPr="0070669F">
        <w:rPr>
          <w:rFonts w:ascii="Arial" w:hAnsi="Arial" w:cs="Arial"/>
          <w:sz w:val="22"/>
          <w:szCs w:val="22"/>
        </w:rPr>
        <w:t>One at a time, fill in the blank:  If this emotion were a ________________, what would it be?</w:t>
      </w:r>
      <w:r>
        <w:rPr>
          <w:rFonts w:ascii="Arial" w:hAnsi="Arial" w:cs="Arial"/>
          <w:sz w:val="22"/>
          <w:szCs w:val="22"/>
        </w:rPr>
        <w:t xml:space="preserve"> (NOTE: you may want to use between 3 and 5 of these, depending on the client’s energy. You also may want to write them down to be able to repeat them to your client at the end.)</w:t>
      </w:r>
    </w:p>
    <w:p w14:paraId="2BF89D42" w14:textId="77777777" w:rsidR="00330D98" w:rsidRDefault="00330D98" w:rsidP="00330D98">
      <w:pPr>
        <w:rPr>
          <w:rFonts w:ascii="Arial" w:hAnsi="Arial" w:cs="Arial"/>
          <w:sz w:val="22"/>
          <w:szCs w:val="22"/>
        </w:rPr>
      </w:pPr>
    </w:p>
    <w:p w14:paraId="7BB5BAD3" w14:textId="77777777" w:rsidR="00330D98" w:rsidRDefault="00330D98" w:rsidP="00330D98">
      <w:pPr>
        <w:numPr>
          <w:ilvl w:val="1"/>
          <w:numId w:val="28"/>
        </w:numPr>
        <w:spacing w:before="60"/>
        <w:rPr>
          <w:rFonts w:ascii="Arial" w:hAnsi="Arial" w:cs="Arial"/>
          <w:sz w:val="22"/>
          <w:szCs w:val="22"/>
        </w:rPr>
        <w:sectPr w:rsidR="00330D98" w:rsidSect="00330D98">
          <w:footerReference w:type="even" r:id="rId23"/>
          <w:footerReference w:type="default" r:id="rId24"/>
          <w:type w:val="continuous"/>
          <w:pgSz w:w="12240" w:h="15840"/>
          <w:pgMar w:top="1152" w:right="1152" w:bottom="1152" w:left="1152" w:header="720" w:footer="720" w:gutter="0"/>
          <w:cols w:space="720"/>
          <w:titlePg/>
          <w:docGrid w:linePitch="360"/>
        </w:sectPr>
      </w:pPr>
    </w:p>
    <w:p w14:paraId="05CD264B" w14:textId="77777777" w:rsidR="00330D98" w:rsidRPr="0070669F" w:rsidRDefault="00330D98" w:rsidP="00330D98">
      <w:pPr>
        <w:numPr>
          <w:ilvl w:val="1"/>
          <w:numId w:val="28"/>
        </w:numPr>
        <w:spacing w:before="60"/>
        <w:rPr>
          <w:rFonts w:ascii="Arial" w:hAnsi="Arial" w:cs="Arial"/>
          <w:sz w:val="22"/>
          <w:szCs w:val="22"/>
        </w:rPr>
      </w:pPr>
      <w:r w:rsidRPr="0070669F">
        <w:rPr>
          <w:rFonts w:ascii="Arial" w:hAnsi="Arial" w:cs="Arial"/>
          <w:sz w:val="22"/>
          <w:szCs w:val="22"/>
        </w:rPr>
        <w:lastRenderedPageBreak/>
        <w:t>Flower/Plant</w:t>
      </w:r>
    </w:p>
    <w:p w14:paraId="2A42C59E" w14:textId="77777777" w:rsidR="00330D98" w:rsidRPr="0070669F" w:rsidRDefault="00330D98" w:rsidP="00330D98">
      <w:pPr>
        <w:numPr>
          <w:ilvl w:val="1"/>
          <w:numId w:val="28"/>
        </w:numPr>
        <w:spacing w:before="60"/>
        <w:rPr>
          <w:rFonts w:ascii="Arial" w:hAnsi="Arial" w:cs="Arial"/>
          <w:sz w:val="22"/>
          <w:szCs w:val="22"/>
        </w:rPr>
      </w:pPr>
      <w:r w:rsidRPr="0070669F">
        <w:rPr>
          <w:rFonts w:ascii="Arial" w:hAnsi="Arial" w:cs="Arial"/>
          <w:sz w:val="22"/>
          <w:szCs w:val="22"/>
        </w:rPr>
        <w:t>Stone/Mineral</w:t>
      </w:r>
    </w:p>
    <w:p w14:paraId="5EA404FB" w14:textId="77777777" w:rsidR="00330D98" w:rsidRPr="0070669F" w:rsidRDefault="00330D98" w:rsidP="00330D98">
      <w:pPr>
        <w:numPr>
          <w:ilvl w:val="1"/>
          <w:numId w:val="28"/>
        </w:numPr>
        <w:spacing w:before="60"/>
        <w:rPr>
          <w:rFonts w:ascii="Arial" w:hAnsi="Arial" w:cs="Arial"/>
          <w:sz w:val="22"/>
          <w:szCs w:val="22"/>
        </w:rPr>
      </w:pPr>
      <w:r w:rsidRPr="0070669F">
        <w:rPr>
          <w:rFonts w:ascii="Arial" w:hAnsi="Arial" w:cs="Arial"/>
          <w:sz w:val="22"/>
          <w:szCs w:val="22"/>
        </w:rPr>
        <w:t>Body of water</w:t>
      </w:r>
    </w:p>
    <w:p w14:paraId="555FEF11" w14:textId="77777777" w:rsidR="00330D98" w:rsidRPr="00607DD5" w:rsidRDefault="00330D98" w:rsidP="00330D98">
      <w:pPr>
        <w:numPr>
          <w:ilvl w:val="1"/>
          <w:numId w:val="28"/>
        </w:numPr>
        <w:spacing w:before="60"/>
        <w:rPr>
          <w:rFonts w:ascii="Arial" w:hAnsi="Arial" w:cs="Arial"/>
          <w:sz w:val="22"/>
          <w:szCs w:val="22"/>
        </w:rPr>
      </w:pPr>
      <w:r w:rsidRPr="0070669F">
        <w:rPr>
          <w:rFonts w:ascii="Arial" w:hAnsi="Arial" w:cs="Arial"/>
          <w:sz w:val="22"/>
          <w:szCs w:val="22"/>
        </w:rPr>
        <w:t>Article of clothing</w:t>
      </w:r>
    </w:p>
    <w:p w14:paraId="5C634FDE" w14:textId="77777777" w:rsidR="00330D98" w:rsidRPr="0070669F" w:rsidRDefault="00330D98" w:rsidP="00330D98">
      <w:pPr>
        <w:numPr>
          <w:ilvl w:val="1"/>
          <w:numId w:val="28"/>
        </w:numPr>
        <w:spacing w:before="60"/>
        <w:rPr>
          <w:rFonts w:ascii="Arial" w:hAnsi="Arial" w:cs="Arial"/>
          <w:sz w:val="22"/>
          <w:szCs w:val="22"/>
        </w:rPr>
      </w:pPr>
      <w:r w:rsidRPr="0070669F">
        <w:rPr>
          <w:rFonts w:ascii="Arial" w:hAnsi="Arial" w:cs="Arial"/>
          <w:sz w:val="22"/>
          <w:szCs w:val="22"/>
        </w:rPr>
        <w:lastRenderedPageBreak/>
        <w:t>Music</w:t>
      </w:r>
    </w:p>
    <w:p w14:paraId="68FBD8AE" w14:textId="77777777" w:rsidR="00330D98" w:rsidRPr="0070669F" w:rsidRDefault="00330D98" w:rsidP="00330D98">
      <w:pPr>
        <w:numPr>
          <w:ilvl w:val="1"/>
          <w:numId w:val="28"/>
        </w:numPr>
        <w:spacing w:before="60"/>
        <w:rPr>
          <w:rFonts w:ascii="Arial" w:hAnsi="Arial" w:cs="Arial"/>
          <w:sz w:val="22"/>
          <w:szCs w:val="22"/>
        </w:rPr>
      </w:pPr>
      <w:r w:rsidRPr="0070669F">
        <w:rPr>
          <w:rFonts w:ascii="Arial" w:hAnsi="Arial" w:cs="Arial"/>
          <w:sz w:val="22"/>
          <w:szCs w:val="22"/>
        </w:rPr>
        <w:t>Animal/Bird</w:t>
      </w:r>
    </w:p>
    <w:p w14:paraId="20B46DAB" w14:textId="77777777" w:rsidR="00330D98" w:rsidRDefault="00330D98" w:rsidP="00330D98">
      <w:pPr>
        <w:numPr>
          <w:ilvl w:val="1"/>
          <w:numId w:val="28"/>
        </w:numPr>
        <w:spacing w:before="60"/>
        <w:rPr>
          <w:rFonts w:ascii="Arial" w:hAnsi="Arial" w:cs="Arial"/>
          <w:sz w:val="22"/>
          <w:szCs w:val="22"/>
        </w:rPr>
      </w:pPr>
      <w:r w:rsidRPr="0070669F">
        <w:rPr>
          <w:rFonts w:ascii="Arial" w:hAnsi="Arial" w:cs="Arial"/>
          <w:sz w:val="22"/>
          <w:szCs w:val="22"/>
        </w:rPr>
        <w:t>Body part</w:t>
      </w:r>
    </w:p>
    <w:p w14:paraId="44E00686" w14:textId="77777777" w:rsidR="00330D98" w:rsidRPr="0070669F" w:rsidRDefault="00330D98" w:rsidP="00330D98">
      <w:pPr>
        <w:numPr>
          <w:ilvl w:val="1"/>
          <w:numId w:val="28"/>
        </w:numPr>
        <w:spacing w:before="60"/>
        <w:rPr>
          <w:rFonts w:ascii="Arial" w:hAnsi="Arial" w:cs="Arial"/>
          <w:sz w:val="22"/>
          <w:szCs w:val="22"/>
        </w:rPr>
      </w:pPr>
      <w:proofErr w:type="spellStart"/>
      <w:r>
        <w:rPr>
          <w:rFonts w:ascii="Arial" w:hAnsi="Arial" w:cs="Arial"/>
          <w:sz w:val="22"/>
          <w:szCs w:val="22"/>
        </w:rPr>
        <w:t>Kichen</w:t>
      </w:r>
      <w:proofErr w:type="spellEnd"/>
      <w:r>
        <w:rPr>
          <w:rFonts w:ascii="Arial" w:hAnsi="Arial" w:cs="Arial"/>
          <w:sz w:val="22"/>
          <w:szCs w:val="22"/>
        </w:rPr>
        <w:t xml:space="preserve"> utensil</w:t>
      </w:r>
    </w:p>
    <w:p w14:paraId="61670E81" w14:textId="77777777" w:rsidR="00330D98" w:rsidRDefault="00330D98" w:rsidP="00330D98">
      <w:pPr>
        <w:sectPr w:rsidR="00330D98" w:rsidSect="00BF3B73">
          <w:type w:val="continuous"/>
          <w:pgSz w:w="12240" w:h="15840"/>
          <w:pgMar w:top="1152" w:right="1152" w:bottom="1152" w:left="1152" w:header="720" w:footer="720" w:gutter="0"/>
          <w:cols w:num="2" w:space="720"/>
          <w:titlePg/>
          <w:docGrid w:linePitch="360"/>
        </w:sectPr>
      </w:pPr>
    </w:p>
    <w:p w14:paraId="49A4642C" w14:textId="77777777" w:rsidR="00330D98" w:rsidRDefault="00330D98" w:rsidP="00330D98"/>
    <w:p w14:paraId="42A3C8BF" w14:textId="77777777" w:rsidR="00330D98" w:rsidRPr="0070669F" w:rsidRDefault="00330D98" w:rsidP="00330D98">
      <w:pPr>
        <w:numPr>
          <w:ilvl w:val="0"/>
          <w:numId w:val="28"/>
        </w:numPr>
        <w:spacing w:before="60" w:after="120"/>
        <w:rPr>
          <w:rFonts w:ascii="Arial" w:hAnsi="Arial" w:cs="Arial"/>
          <w:sz w:val="22"/>
          <w:szCs w:val="22"/>
        </w:rPr>
      </w:pPr>
      <w:r>
        <w:rPr>
          <w:rFonts w:ascii="Arial" w:hAnsi="Arial" w:cs="Arial"/>
          <w:sz w:val="22"/>
          <w:szCs w:val="22"/>
        </w:rPr>
        <w:t xml:space="preserve">Repeat the metaphors and </w:t>
      </w:r>
      <w:r w:rsidRPr="0070669F">
        <w:rPr>
          <w:rFonts w:ascii="Arial" w:hAnsi="Arial" w:cs="Arial"/>
          <w:sz w:val="22"/>
          <w:szCs w:val="22"/>
        </w:rPr>
        <w:t xml:space="preserve">ask your client – which of these has the most resonance for you? </w:t>
      </w:r>
    </w:p>
    <w:p w14:paraId="20591C48" w14:textId="77777777" w:rsidR="00330D98" w:rsidRPr="0070669F" w:rsidRDefault="00330D98" w:rsidP="00330D98">
      <w:pPr>
        <w:numPr>
          <w:ilvl w:val="0"/>
          <w:numId w:val="29"/>
        </w:numPr>
        <w:spacing w:before="60" w:after="120"/>
        <w:rPr>
          <w:rFonts w:ascii="Arial" w:hAnsi="Arial" w:cs="Arial"/>
          <w:sz w:val="22"/>
          <w:szCs w:val="22"/>
        </w:rPr>
      </w:pPr>
      <w:r w:rsidRPr="0070669F">
        <w:rPr>
          <w:rFonts w:ascii="Arial" w:hAnsi="Arial" w:cs="Arial"/>
          <w:sz w:val="22"/>
          <w:szCs w:val="22"/>
        </w:rPr>
        <w:t xml:space="preserve">Tell me more about this metaphor. What does it look like? Describe it. </w:t>
      </w:r>
    </w:p>
    <w:p w14:paraId="159EC848" w14:textId="77777777" w:rsidR="00330D98" w:rsidRPr="0070669F" w:rsidRDefault="00330D98" w:rsidP="00330D98">
      <w:pPr>
        <w:numPr>
          <w:ilvl w:val="0"/>
          <w:numId w:val="29"/>
        </w:numPr>
        <w:spacing w:before="60" w:after="120"/>
        <w:rPr>
          <w:rFonts w:ascii="Arial" w:hAnsi="Arial" w:cs="Arial"/>
          <w:sz w:val="22"/>
          <w:szCs w:val="22"/>
        </w:rPr>
      </w:pPr>
      <w:r w:rsidRPr="0070669F">
        <w:rPr>
          <w:rFonts w:ascii="Arial" w:hAnsi="Arial" w:cs="Arial"/>
          <w:sz w:val="22"/>
          <w:szCs w:val="22"/>
        </w:rPr>
        <w:t>Now I want you to step into your metaphor and actually BE it. Put your body into the posture of this thing. Really be it and feel it.</w:t>
      </w:r>
    </w:p>
    <w:p w14:paraId="077628A2" w14:textId="77777777" w:rsidR="00330D98" w:rsidRPr="0070669F" w:rsidRDefault="00330D98" w:rsidP="00330D98">
      <w:pPr>
        <w:numPr>
          <w:ilvl w:val="0"/>
          <w:numId w:val="29"/>
        </w:numPr>
        <w:spacing w:before="60" w:after="120"/>
        <w:rPr>
          <w:rFonts w:ascii="Arial" w:hAnsi="Arial" w:cs="Arial"/>
          <w:sz w:val="22"/>
          <w:szCs w:val="22"/>
        </w:rPr>
      </w:pPr>
      <w:r w:rsidRPr="0070669F">
        <w:rPr>
          <w:rFonts w:ascii="Arial" w:hAnsi="Arial" w:cs="Arial"/>
          <w:sz w:val="22"/>
          <w:szCs w:val="22"/>
        </w:rPr>
        <w:t>Explore the experience with your client. Questions to ask:</w:t>
      </w:r>
    </w:p>
    <w:p w14:paraId="5B018459" w14:textId="77777777" w:rsidR="00330D98" w:rsidRPr="0070669F" w:rsidRDefault="00330D98" w:rsidP="00330D98">
      <w:pPr>
        <w:numPr>
          <w:ilvl w:val="1"/>
          <w:numId w:val="29"/>
        </w:numPr>
        <w:spacing w:before="60" w:after="120"/>
        <w:rPr>
          <w:rFonts w:ascii="Arial" w:hAnsi="Arial" w:cs="Arial"/>
          <w:i/>
          <w:sz w:val="22"/>
          <w:szCs w:val="22"/>
        </w:rPr>
      </w:pPr>
      <w:r w:rsidRPr="0070669F">
        <w:rPr>
          <w:rFonts w:ascii="Arial" w:hAnsi="Arial" w:cs="Arial"/>
          <w:i/>
          <w:sz w:val="22"/>
          <w:szCs w:val="22"/>
        </w:rPr>
        <w:t>What does it feel like to be _________________?</w:t>
      </w:r>
    </w:p>
    <w:p w14:paraId="643F3EB2" w14:textId="77777777" w:rsidR="00330D98" w:rsidRPr="0070669F" w:rsidRDefault="00330D98" w:rsidP="00330D98">
      <w:pPr>
        <w:numPr>
          <w:ilvl w:val="1"/>
          <w:numId w:val="29"/>
        </w:numPr>
        <w:spacing w:before="60" w:after="120"/>
        <w:rPr>
          <w:rFonts w:ascii="Arial" w:hAnsi="Arial" w:cs="Arial"/>
          <w:i/>
          <w:sz w:val="22"/>
          <w:szCs w:val="22"/>
        </w:rPr>
      </w:pPr>
      <w:r w:rsidRPr="0070669F">
        <w:rPr>
          <w:rFonts w:ascii="Arial" w:hAnsi="Arial" w:cs="Arial"/>
          <w:i/>
          <w:sz w:val="22"/>
          <w:szCs w:val="22"/>
        </w:rPr>
        <w:t>What is good about being __________________?</w:t>
      </w:r>
    </w:p>
    <w:p w14:paraId="69550FDF" w14:textId="77777777" w:rsidR="00330D98" w:rsidRPr="0070669F" w:rsidRDefault="00330D98" w:rsidP="00330D98">
      <w:pPr>
        <w:numPr>
          <w:ilvl w:val="1"/>
          <w:numId w:val="29"/>
        </w:numPr>
        <w:spacing w:before="60" w:after="120"/>
        <w:rPr>
          <w:rFonts w:ascii="Arial" w:hAnsi="Arial" w:cs="Arial"/>
          <w:i/>
          <w:sz w:val="22"/>
          <w:szCs w:val="22"/>
        </w:rPr>
      </w:pPr>
      <w:r w:rsidRPr="0070669F">
        <w:rPr>
          <w:rFonts w:ascii="Arial" w:hAnsi="Arial" w:cs="Arial"/>
          <w:i/>
          <w:sz w:val="22"/>
          <w:szCs w:val="22"/>
        </w:rPr>
        <w:t>What else is good about it, what is its gift?</w:t>
      </w:r>
    </w:p>
    <w:p w14:paraId="7F4EDCB6" w14:textId="77777777" w:rsidR="00330D98" w:rsidRPr="0070669F" w:rsidRDefault="00330D98" w:rsidP="00330D98">
      <w:pPr>
        <w:numPr>
          <w:ilvl w:val="0"/>
          <w:numId w:val="29"/>
        </w:numPr>
        <w:spacing w:before="60" w:after="120"/>
        <w:rPr>
          <w:rFonts w:ascii="Arial" w:hAnsi="Arial" w:cs="Arial"/>
          <w:i/>
          <w:sz w:val="22"/>
          <w:szCs w:val="22"/>
        </w:rPr>
      </w:pPr>
      <w:r w:rsidRPr="0070669F">
        <w:rPr>
          <w:rFonts w:ascii="Arial" w:hAnsi="Arial" w:cs="Arial"/>
          <w:sz w:val="22"/>
          <w:szCs w:val="22"/>
        </w:rPr>
        <w:t>Important – ask them this question. (The answer is alm</w:t>
      </w:r>
      <w:r>
        <w:rPr>
          <w:rFonts w:ascii="Arial" w:hAnsi="Arial" w:cs="Arial"/>
          <w:sz w:val="22"/>
          <w:szCs w:val="22"/>
        </w:rPr>
        <w:t xml:space="preserve">ost always that it wants to be loved, </w:t>
      </w:r>
      <w:r w:rsidRPr="0070669F">
        <w:rPr>
          <w:rFonts w:ascii="Arial" w:hAnsi="Arial" w:cs="Arial"/>
          <w:sz w:val="22"/>
          <w:szCs w:val="22"/>
        </w:rPr>
        <w:t>allowed</w:t>
      </w:r>
      <w:r>
        <w:rPr>
          <w:rFonts w:ascii="Arial" w:hAnsi="Arial" w:cs="Arial"/>
          <w:sz w:val="22"/>
          <w:szCs w:val="22"/>
        </w:rPr>
        <w:t xml:space="preserve"> or even left alone – these are all ways of granting it the dignity of existence</w:t>
      </w:r>
      <w:r w:rsidRPr="0070669F">
        <w:rPr>
          <w:rFonts w:ascii="Arial" w:hAnsi="Arial" w:cs="Arial"/>
          <w:sz w:val="22"/>
          <w:szCs w:val="22"/>
        </w:rPr>
        <w:t>.)</w:t>
      </w:r>
    </w:p>
    <w:p w14:paraId="0F76383E" w14:textId="77777777" w:rsidR="00330D98" w:rsidRPr="0070669F" w:rsidRDefault="00330D98" w:rsidP="00330D98">
      <w:pPr>
        <w:numPr>
          <w:ilvl w:val="1"/>
          <w:numId w:val="29"/>
        </w:numPr>
        <w:spacing w:before="60" w:after="120"/>
        <w:rPr>
          <w:rFonts w:ascii="Arial" w:hAnsi="Arial" w:cs="Arial"/>
          <w:i/>
          <w:sz w:val="22"/>
          <w:szCs w:val="22"/>
        </w:rPr>
      </w:pPr>
      <w:r w:rsidRPr="0070669F">
        <w:rPr>
          <w:rFonts w:ascii="Arial" w:hAnsi="Arial" w:cs="Arial"/>
          <w:i/>
          <w:sz w:val="22"/>
          <w:szCs w:val="22"/>
        </w:rPr>
        <w:t xml:space="preserve">If you were to step back from being this metaphor for a moment, what do you notice it wants from you? Go ahead and give it what it wants. </w:t>
      </w:r>
    </w:p>
    <w:p w14:paraId="45585B65" w14:textId="77777777" w:rsidR="00330D98" w:rsidRPr="0073003D" w:rsidRDefault="00330D98" w:rsidP="00330D98">
      <w:pPr>
        <w:numPr>
          <w:ilvl w:val="0"/>
          <w:numId w:val="29"/>
        </w:numPr>
        <w:spacing w:before="60" w:after="60"/>
        <w:rPr>
          <w:rFonts w:ascii="Arial" w:hAnsi="Arial" w:cs="Arial"/>
          <w:i/>
          <w:sz w:val="22"/>
          <w:szCs w:val="22"/>
        </w:rPr>
      </w:pPr>
      <w:r w:rsidRPr="0070669F">
        <w:rPr>
          <w:rFonts w:ascii="Arial" w:hAnsi="Arial" w:cs="Arial"/>
          <w:sz w:val="22"/>
          <w:szCs w:val="22"/>
        </w:rPr>
        <w:t xml:space="preserve">Now ask your client to write a new number next to the original number they had next to their emotion. Debrief around the shift and/or insights. </w:t>
      </w:r>
    </w:p>
    <w:p w14:paraId="69B7065C" w14:textId="77777777" w:rsidR="00330D98" w:rsidRDefault="00330D98" w:rsidP="00330D98">
      <w:pPr>
        <w:jc w:val="center"/>
        <w:rPr>
          <w:rFonts w:ascii="Arial" w:hAnsi="Arial" w:cs="Arial"/>
          <w:i/>
          <w:color w:val="000000"/>
          <w:sz w:val="22"/>
          <w:szCs w:val="22"/>
        </w:rPr>
      </w:pPr>
    </w:p>
    <w:p w14:paraId="58A28754" w14:textId="02733246" w:rsidR="007777AB" w:rsidRDefault="007777AB" w:rsidP="007777AB">
      <w:pPr>
        <w:jc w:val="center"/>
        <w:rPr>
          <w:rFonts w:ascii="Arial" w:hAnsi="Arial" w:cs="Arial"/>
          <w:b/>
        </w:rPr>
      </w:pPr>
      <w:r>
        <w:rPr>
          <w:noProof/>
        </w:rPr>
        <w:drawing>
          <wp:anchor distT="0" distB="0" distL="114300" distR="114300" simplePos="0" relativeHeight="251685888" behindDoc="0" locked="0" layoutInCell="1" allowOverlap="1" wp14:anchorId="185C68C5" wp14:editId="2C2C1008">
            <wp:simplePos x="0" y="0"/>
            <wp:positionH relativeFrom="column">
              <wp:posOffset>2232660</wp:posOffset>
            </wp:positionH>
            <wp:positionV relativeFrom="paragraph">
              <wp:posOffset>-99060</wp:posOffset>
            </wp:positionV>
            <wp:extent cx="1943100" cy="882015"/>
            <wp:effectExtent l="0" t="0" r="12700" b="6985"/>
            <wp:wrapSquare wrapText="bothSides"/>
            <wp:docPr id="11" name="Picture 2" descr="BeAbove Logo 0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bove Logo 01-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9308" w14:textId="77777777" w:rsidR="007777AB" w:rsidRDefault="007777AB" w:rsidP="007777AB">
      <w:pPr>
        <w:rPr>
          <w:rFonts w:ascii="Arial" w:hAnsi="Arial" w:cs="Arial"/>
          <w:b/>
          <w:color w:val="403152" w:themeColor="accent4" w:themeShade="80"/>
          <w:sz w:val="32"/>
          <w:szCs w:val="32"/>
        </w:rPr>
      </w:pPr>
    </w:p>
    <w:p w14:paraId="316FD1CF" w14:textId="77777777" w:rsidR="007777AB" w:rsidRDefault="007777AB" w:rsidP="007777AB">
      <w:pPr>
        <w:jc w:val="center"/>
        <w:rPr>
          <w:rFonts w:ascii="Arial" w:hAnsi="Arial" w:cs="Arial"/>
          <w:b/>
          <w:sz w:val="28"/>
          <w:szCs w:val="28"/>
        </w:rPr>
      </w:pPr>
    </w:p>
    <w:p w14:paraId="29D0AFF1" w14:textId="77777777" w:rsidR="007777AB" w:rsidRDefault="007777AB" w:rsidP="007777AB">
      <w:pPr>
        <w:jc w:val="center"/>
        <w:rPr>
          <w:rFonts w:ascii="Arial" w:hAnsi="Arial" w:cs="Arial"/>
          <w:b/>
          <w:sz w:val="28"/>
          <w:szCs w:val="28"/>
        </w:rPr>
      </w:pPr>
    </w:p>
    <w:p w14:paraId="45FA7DCD" w14:textId="77777777" w:rsidR="007777AB" w:rsidRDefault="007777AB" w:rsidP="007777AB">
      <w:pPr>
        <w:jc w:val="center"/>
        <w:rPr>
          <w:rFonts w:ascii="Arial" w:hAnsi="Arial" w:cs="Arial"/>
          <w:b/>
          <w:sz w:val="28"/>
          <w:szCs w:val="28"/>
        </w:rPr>
      </w:pPr>
    </w:p>
    <w:p w14:paraId="0BCB7ADE" w14:textId="77777777" w:rsidR="007777AB" w:rsidRPr="00D36A7D" w:rsidRDefault="007777AB" w:rsidP="007777AB">
      <w:pPr>
        <w:jc w:val="center"/>
        <w:rPr>
          <w:rFonts w:ascii="Avenir Book" w:hAnsi="Avenir Book" w:cs="Arial"/>
          <w:b/>
          <w:sz w:val="28"/>
          <w:szCs w:val="28"/>
        </w:rPr>
      </w:pPr>
      <w:r w:rsidRPr="00D36A7D">
        <w:rPr>
          <w:rFonts w:ascii="Avenir Book" w:hAnsi="Avenir Book" w:cs="Arial"/>
          <w:b/>
          <w:sz w:val="28"/>
          <w:szCs w:val="28"/>
        </w:rPr>
        <w:t xml:space="preserve">The </w:t>
      </w:r>
      <w:proofErr w:type="spellStart"/>
      <w:r w:rsidRPr="00D36A7D">
        <w:rPr>
          <w:rFonts w:ascii="Avenir Book" w:hAnsi="Avenir Book" w:cs="Arial"/>
          <w:b/>
          <w:sz w:val="28"/>
          <w:szCs w:val="28"/>
        </w:rPr>
        <w:t>BEabove</w:t>
      </w:r>
      <w:proofErr w:type="spellEnd"/>
      <w:r w:rsidRPr="00D36A7D">
        <w:rPr>
          <w:rFonts w:ascii="Avenir Book" w:hAnsi="Avenir Book" w:cs="Arial"/>
          <w:b/>
          <w:sz w:val="28"/>
          <w:szCs w:val="28"/>
        </w:rPr>
        <w:t xml:space="preserve"> Coaching Invocation</w:t>
      </w:r>
    </w:p>
    <w:p w14:paraId="18354BED" w14:textId="77777777" w:rsidR="007777AB" w:rsidRPr="00D36A7D" w:rsidRDefault="007777AB" w:rsidP="007777AB">
      <w:pPr>
        <w:rPr>
          <w:rFonts w:ascii="Avenir Book" w:hAnsi="Avenir Book" w:cs="Arial"/>
        </w:rPr>
      </w:pPr>
    </w:p>
    <w:p w14:paraId="4FAE7C31"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am an open invitation for everything _______________________ (my client) is, wants, and brings. I ground myself in love for him/her, and trust that my knowledge, skills and tools are more than sufficient for what is needed by him/her now. </w:t>
      </w:r>
    </w:p>
    <w:p w14:paraId="73DF4D5F" w14:textId="77777777" w:rsidR="007777AB" w:rsidRPr="001E2619" w:rsidRDefault="007777AB" w:rsidP="007777AB">
      <w:pPr>
        <w:rPr>
          <w:rFonts w:ascii="Avenir Book" w:hAnsi="Avenir Book" w:cs="Arial"/>
          <w:sz w:val="22"/>
          <w:szCs w:val="22"/>
        </w:rPr>
      </w:pPr>
    </w:p>
    <w:p w14:paraId="58A83317"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connect myself to the highest aspects of my being and allow love and trust to flow </w:t>
      </w:r>
      <w:proofErr w:type="gramStart"/>
      <w:r w:rsidRPr="001E2619">
        <w:rPr>
          <w:rFonts w:ascii="Avenir Book" w:hAnsi="Avenir Book" w:cs="Arial"/>
          <w:sz w:val="22"/>
          <w:szCs w:val="22"/>
        </w:rPr>
        <w:t>between me and _________________________</w:t>
      </w:r>
      <w:proofErr w:type="gramEnd"/>
      <w:r w:rsidRPr="001E2619">
        <w:rPr>
          <w:rFonts w:ascii="Avenir Book" w:hAnsi="Avenir Book" w:cs="Arial"/>
          <w:sz w:val="22"/>
          <w:szCs w:val="22"/>
        </w:rPr>
        <w:t xml:space="preserve"> (my client). I trust that in some way our higher selves are communicating, and there is movement and healing happening in this space as well as through the coaching that will occur. </w:t>
      </w:r>
    </w:p>
    <w:p w14:paraId="47BCE3AE" w14:textId="77777777" w:rsidR="007777AB" w:rsidRPr="001E2619" w:rsidRDefault="007777AB" w:rsidP="007777AB">
      <w:pPr>
        <w:rPr>
          <w:rFonts w:ascii="Avenir Book" w:hAnsi="Avenir Book" w:cs="Arial"/>
          <w:sz w:val="22"/>
          <w:szCs w:val="22"/>
        </w:rPr>
      </w:pPr>
    </w:p>
    <w:p w14:paraId="34775A63"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honor myself for being of service, and I honor ______________________ (my client) for his/her courage and desire to make shifts and have growth in his/her life.  </w:t>
      </w:r>
    </w:p>
    <w:p w14:paraId="61D34913" w14:textId="77777777" w:rsidR="007777AB" w:rsidRPr="001E2619" w:rsidRDefault="007777AB" w:rsidP="007777AB">
      <w:pPr>
        <w:rPr>
          <w:rFonts w:ascii="Avenir Book" w:hAnsi="Avenir Book" w:cs="Arial"/>
          <w:sz w:val="22"/>
          <w:szCs w:val="22"/>
        </w:rPr>
      </w:pPr>
    </w:p>
    <w:p w14:paraId="0BEEEDB3" w14:textId="097BC8D3"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OPTIONAL: I ask (insert anything you find appropriate here – God, Angels, Universal Energy) to participate in ______________________’s growth and healing, and I ask that my words be guided for the </w:t>
      </w:r>
      <w:r w:rsidR="00D36A7D" w:rsidRPr="001E2619">
        <w:rPr>
          <w:rFonts w:ascii="Avenir Book" w:hAnsi="Avenir Book" w:cs="Arial"/>
          <w:sz w:val="22"/>
          <w:szCs w:val="22"/>
        </w:rPr>
        <w:t xml:space="preserve">highest good of all concerned. </w:t>
      </w:r>
    </w:p>
    <w:p w14:paraId="6821B1B6" w14:textId="77777777" w:rsidR="007777AB" w:rsidRPr="001E2619" w:rsidRDefault="007777AB" w:rsidP="007777AB">
      <w:pPr>
        <w:rPr>
          <w:rFonts w:ascii="Avenir Book" w:hAnsi="Avenir Book"/>
          <w:sz w:val="22"/>
          <w:szCs w:val="22"/>
        </w:rPr>
      </w:pPr>
    </w:p>
    <w:p w14:paraId="6FAB759C" w14:textId="77777777" w:rsidR="007777AB" w:rsidRPr="001E2619" w:rsidRDefault="007777AB" w:rsidP="007777AB">
      <w:pPr>
        <w:jc w:val="center"/>
        <w:rPr>
          <w:rFonts w:ascii="Avenir Book" w:hAnsi="Avenir Book" w:cs="Arial"/>
          <w:color w:val="403152" w:themeColor="accent4" w:themeShade="80"/>
          <w:sz w:val="22"/>
          <w:szCs w:val="22"/>
        </w:rPr>
      </w:pPr>
    </w:p>
    <w:p w14:paraId="1FCBC5C7" w14:textId="77777777" w:rsidR="007777AB" w:rsidRPr="001E2619" w:rsidRDefault="007777AB" w:rsidP="007777AB">
      <w:pPr>
        <w:jc w:val="center"/>
        <w:rPr>
          <w:rFonts w:ascii="Avenir Book" w:hAnsi="Avenir Book" w:cs="Arial"/>
          <w:b/>
          <w:sz w:val="22"/>
          <w:szCs w:val="22"/>
        </w:rPr>
      </w:pPr>
      <w:r w:rsidRPr="001E2619">
        <w:rPr>
          <w:rFonts w:ascii="Avenir Book" w:hAnsi="Avenir Book" w:cs="Arial"/>
          <w:b/>
          <w:sz w:val="22"/>
          <w:szCs w:val="22"/>
        </w:rPr>
        <w:t xml:space="preserve">The </w:t>
      </w:r>
      <w:proofErr w:type="spellStart"/>
      <w:r w:rsidRPr="001E2619">
        <w:rPr>
          <w:rFonts w:ascii="Avenir Book" w:hAnsi="Avenir Book" w:cs="Arial"/>
          <w:b/>
          <w:sz w:val="22"/>
          <w:szCs w:val="22"/>
        </w:rPr>
        <w:t>BEabove</w:t>
      </w:r>
      <w:proofErr w:type="spellEnd"/>
      <w:r w:rsidRPr="001E2619">
        <w:rPr>
          <w:rFonts w:ascii="Avenir Book" w:hAnsi="Avenir Book" w:cs="Arial"/>
          <w:b/>
          <w:sz w:val="22"/>
          <w:szCs w:val="22"/>
        </w:rPr>
        <w:t xml:space="preserve"> General Invocation</w:t>
      </w:r>
    </w:p>
    <w:p w14:paraId="676F308B" w14:textId="77777777" w:rsidR="007777AB" w:rsidRPr="001E2619" w:rsidRDefault="007777AB" w:rsidP="007777AB">
      <w:pPr>
        <w:rPr>
          <w:rFonts w:ascii="Avenir Book" w:hAnsi="Avenir Book" w:cs="Arial"/>
          <w:b/>
          <w:sz w:val="22"/>
          <w:szCs w:val="22"/>
        </w:rPr>
      </w:pPr>
    </w:p>
    <w:p w14:paraId="2FA628C0"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am an open invitation for everything my life is, brings and needs. I ground myself in love for all events, people and circumstances that come my way. I trust that my knowledge, skills and tools are more than sufficient for what is occurring and needed now. </w:t>
      </w:r>
    </w:p>
    <w:p w14:paraId="147628F1" w14:textId="77777777" w:rsidR="007777AB" w:rsidRPr="001E2619" w:rsidRDefault="007777AB" w:rsidP="007777AB">
      <w:pPr>
        <w:rPr>
          <w:rFonts w:ascii="Avenir Book" w:hAnsi="Avenir Book" w:cs="Arial"/>
          <w:sz w:val="22"/>
          <w:szCs w:val="22"/>
        </w:rPr>
      </w:pPr>
    </w:p>
    <w:p w14:paraId="140D5B34"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connect myself to the highest aspects of my being and allow love and trust to flow </w:t>
      </w:r>
      <w:proofErr w:type="gramStart"/>
      <w:r w:rsidRPr="001E2619">
        <w:rPr>
          <w:rFonts w:ascii="Avenir Book" w:hAnsi="Avenir Book" w:cs="Arial"/>
          <w:sz w:val="22"/>
          <w:szCs w:val="22"/>
        </w:rPr>
        <w:t>between me and all that I encounter</w:t>
      </w:r>
      <w:proofErr w:type="gramEnd"/>
      <w:r w:rsidRPr="001E2619">
        <w:rPr>
          <w:rFonts w:ascii="Avenir Book" w:hAnsi="Avenir Book" w:cs="Arial"/>
          <w:sz w:val="22"/>
          <w:szCs w:val="22"/>
        </w:rPr>
        <w:t xml:space="preserve">. I trust that in some way my higher self is shaping things for movement and healing, and I surrender to this trust. </w:t>
      </w:r>
    </w:p>
    <w:p w14:paraId="5F708F76" w14:textId="77777777" w:rsidR="007777AB" w:rsidRPr="001E2619" w:rsidRDefault="007777AB" w:rsidP="007777AB">
      <w:pPr>
        <w:rPr>
          <w:rFonts w:ascii="Avenir Book" w:hAnsi="Avenir Book" w:cs="Arial"/>
          <w:sz w:val="22"/>
          <w:szCs w:val="22"/>
        </w:rPr>
      </w:pPr>
    </w:p>
    <w:p w14:paraId="7C3C9D32" w14:textId="77777777"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I respect myself for being of service, and courageously engaging with life. I honor my desire to have growth and healing in my life and the lives of those around me.  </w:t>
      </w:r>
    </w:p>
    <w:p w14:paraId="3C67869E" w14:textId="77777777" w:rsidR="007777AB" w:rsidRPr="001E2619" w:rsidRDefault="007777AB" w:rsidP="007777AB">
      <w:pPr>
        <w:rPr>
          <w:rFonts w:ascii="Avenir Book" w:hAnsi="Avenir Book" w:cs="Arial"/>
          <w:sz w:val="22"/>
          <w:szCs w:val="22"/>
        </w:rPr>
      </w:pPr>
    </w:p>
    <w:p w14:paraId="2DB9984D" w14:textId="6CD402AB" w:rsidR="007777AB" w:rsidRPr="001E2619" w:rsidRDefault="007777AB" w:rsidP="007777AB">
      <w:pPr>
        <w:rPr>
          <w:rFonts w:ascii="Avenir Book" w:hAnsi="Avenir Book" w:cs="Arial"/>
          <w:sz w:val="22"/>
          <w:szCs w:val="22"/>
        </w:rPr>
      </w:pPr>
      <w:r w:rsidRPr="001E2619">
        <w:rPr>
          <w:rFonts w:ascii="Avenir Book" w:hAnsi="Avenir Book" w:cs="Arial"/>
          <w:sz w:val="22"/>
          <w:szCs w:val="22"/>
        </w:rPr>
        <w:t xml:space="preserve">OPTIONAL: I ask (insert anything you find appropriate here – God, Angels, Universal Energy) to assist me on my path, and I ask that my words and actions be guided for the highest good of all concerned at all times. </w:t>
      </w:r>
    </w:p>
    <w:p w14:paraId="6BF6C2DC" w14:textId="1E2F9959" w:rsidR="00640194" w:rsidRPr="009F6C77" w:rsidRDefault="00640194" w:rsidP="001E2619">
      <w:pPr>
        <w:rPr>
          <w:rFonts w:ascii="Avenir Book" w:hAnsi="Avenir Book" w:cs="Arial"/>
          <w:i/>
          <w:sz w:val="18"/>
          <w:szCs w:val="18"/>
        </w:rPr>
      </w:pPr>
    </w:p>
    <w:sectPr w:rsidR="00640194" w:rsidRPr="009F6C77" w:rsidSect="00061698">
      <w:type w:val="continuous"/>
      <w:pgSz w:w="12240" w:h="15840"/>
      <w:pgMar w:top="1008" w:right="1296" w:bottom="864" w:left="1296"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61031" w14:textId="77777777" w:rsidR="004E38F0" w:rsidRDefault="004E38F0" w:rsidP="00C72C1F">
      <w:r>
        <w:separator/>
      </w:r>
    </w:p>
  </w:endnote>
  <w:endnote w:type="continuationSeparator" w:id="0">
    <w:p w14:paraId="5F6EF370" w14:textId="77777777" w:rsidR="004E38F0" w:rsidRDefault="004E38F0" w:rsidP="00C7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w:panose1 w:val="020B08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Ｐゴシック">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62B8E" w14:textId="77777777" w:rsidR="004E38F0" w:rsidRDefault="004E38F0" w:rsidP="00544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98A4" w14:textId="77777777" w:rsidR="004E38F0" w:rsidRDefault="004E38F0" w:rsidP="00544B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56D2A" w14:textId="77777777" w:rsidR="004E38F0" w:rsidRDefault="004E38F0" w:rsidP="002B0A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4C0C">
      <w:rPr>
        <w:rStyle w:val="PageNumber"/>
        <w:noProof/>
      </w:rPr>
      <w:t>8</w:t>
    </w:r>
    <w:r>
      <w:rPr>
        <w:rStyle w:val="PageNumber"/>
      </w:rPr>
      <w:fldChar w:fldCharType="end"/>
    </w:r>
  </w:p>
  <w:p w14:paraId="06B33518" w14:textId="33639852" w:rsidR="004E38F0" w:rsidRPr="007E7D87" w:rsidRDefault="004E38F0" w:rsidP="00802FD8">
    <w:pPr>
      <w:jc w:val="center"/>
      <w:rPr>
        <w:i/>
        <w:sz w:val="18"/>
        <w:szCs w:val="18"/>
      </w:rPr>
    </w:pPr>
    <w:r w:rsidRPr="007E7D87">
      <w:rPr>
        <w:rFonts w:ascii="Lucida Grande" w:hAnsi="Lucida Grande" w:cs="Lucida Grande"/>
        <w:i/>
        <w:color w:val="000000"/>
        <w:sz w:val="18"/>
        <w:szCs w:val="18"/>
      </w:rPr>
      <w:t>©</w:t>
    </w:r>
    <w:proofErr w:type="spellStart"/>
    <w:r w:rsidRPr="007E7D87">
      <w:rPr>
        <w:rFonts w:ascii="Lucida Grande" w:hAnsi="Lucida Grande" w:cs="Lucida Grande"/>
        <w:i/>
        <w:color w:val="000000"/>
        <w:sz w:val="18"/>
        <w:szCs w:val="18"/>
      </w:rPr>
      <w:t>BEabove</w:t>
    </w:r>
    <w:proofErr w:type="spellEnd"/>
    <w:r w:rsidRPr="007E7D87">
      <w:rPr>
        <w:rFonts w:ascii="Lucida Grande" w:hAnsi="Lucida Grande" w:cs="Lucida Grande"/>
        <w:i/>
        <w:color w:val="000000"/>
        <w:sz w:val="18"/>
        <w:szCs w:val="18"/>
      </w:rPr>
      <w:t xml:space="preserve"> Leadership, 2016, www.beaboveleadership.com</w:t>
    </w:r>
  </w:p>
  <w:p w14:paraId="0A42F108" w14:textId="77777777" w:rsidR="004E38F0" w:rsidRDefault="004E38F0" w:rsidP="00544B8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DC40" w14:textId="77777777" w:rsidR="004E38F0" w:rsidRDefault="004E38F0" w:rsidP="007B64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7B3CB8" w14:textId="77777777" w:rsidR="004E38F0" w:rsidRDefault="004E38F0" w:rsidP="00C72C1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0F9A1" w14:textId="77777777" w:rsidR="004E38F0" w:rsidRPr="00C72C1F" w:rsidRDefault="004E38F0" w:rsidP="007B64A9">
    <w:pPr>
      <w:pStyle w:val="Footer"/>
      <w:framePr w:wrap="around" w:vAnchor="text" w:hAnchor="margin" w:xAlign="right" w:y="1"/>
      <w:rPr>
        <w:rStyle w:val="PageNumber"/>
        <w:rFonts w:ascii="Avenir Black" w:hAnsi="Avenir Black"/>
      </w:rPr>
    </w:pPr>
    <w:r w:rsidRPr="00C72C1F">
      <w:rPr>
        <w:rStyle w:val="PageNumber"/>
        <w:rFonts w:ascii="Avenir Black" w:hAnsi="Avenir Black"/>
      </w:rPr>
      <w:fldChar w:fldCharType="begin"/>
    </w:r>
    <w:r w:rsidRPr="00C72C1F">
      <w:rPr>
        <w:rStyle w:val="PageNumber"/>
        <w:rFonts w:ascii="Avenir Black" w:hAnsi="Avenir Black"/>
      </w:rPr>
      <w:instrText xml:space="preserve">PAGE  </w:instrText>
    </w:r>
    <w:r w:rsidRPr="00C72C1F">
      <w:rPr>
        <w:rStyle w:val="PageNumber"/>
        <w:rFonts w:ascii="Avenir Black" w:hAnsi="Avenir Black"/>
      </w:rPr>
      <w:fldChar w:fldCharType="separate"/>
    </w:r>
    <w:r>
      <w:rPr>
        <w:rStyle w:val="PageNumber"/>
        <w:rFonts w:ascii="Avenir Black" w:hAnsi="Avenir Black"/>
        <w:noProof/>
      </w:rPr>
      <w:t>31</w:t>
    </w:r>
    <w:r w:rsidRPr="00C72C1F">
      <w:rPr>
        <w:rStyle w:val="PageNumber"/>
        <w:rFonts w:ascii="Avenir Black" w:hAnsi="Avenir Black"/>
      </w:rPr>
      <w:fldChar w:fldCharType="end"/>
    </w:r>
  </w:p>
  <w:p w14:paraId="243579AB" w14:textId="77777777" w:rsidR="004E38F0" w:rsidRDefault="004E38F0" w:rsidP="00C72C1F">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6445" w14:textId="77777777" w:rsidR="004E38F0" w:rsidRDefault="004E38F0" w:rsidP="00802F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29795F" w14:textId="77777777" w:rsidR="004E38F0" w:rsidRDefault="004E38F0" w:rsidP="00802FD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7BDF" w14:textId="77777777" w:rsidR="004E38F0" w:rsidRDefault="004E38F0" w:rsidP="00802F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4C0C">
      <w:rPr>
        <w:rStyle w:val="PageNumber"/>
        <w:noProof/>
      </w:rPr>
      <w:t>29</w:t>
    </w:r>
    <w:r>
      <w:rPr>
        <w:rStyle w:val="PageNumber"/>
      </w:rPr>
      <w:fldChar w:fldCharType="end"/>
    </w:r>
  </w:p>
  <w:p w14:paraId="09633EC9" w14:textId="5CFAE13E" w:rsidR="004E38F0" w:rsidRPr="00802FD8" w:rsidRDefault="004E38F0" w:rsidP="00802FD8">
    <w:pPr>
      <w:spacing w:before="100" w:beforeAutospacing="1" w:after="100" w:afterAutospacing="1"/>
      <w:ind w:right="360"/>
      <w:jc w:val="center"/>
      <w:rPr>
        <w:rFonts w:ascii="Avenir Book" w:hAnsi="Avenir Book" w:cs="Lucida Grande"/>
        <w:i/>
        <w:color w:val="000000"/>
        <w:sz w:val="20"/>
        <w:szCs w:val="20"/>
      </w:rPr>
    </w:pPr>
    <w:r>
      <w:rPr>
        <w:rFonts w:ascii="Avenir Book" w:hAnsi="Avenir Book" w:cs="Lucida Grande"/>
        <w:i/>
        <w:color w:val="000000"/>
        <w:sz w:val="20"/>
        <w:szCs w:val="20"/>
      </w:rPr>
      <w:t xml:space="preserve">© </w:t>
    </w:r>
    <w:proofErr w:type="spellStart"/>
    <w:r>
      <w:rPr>
        <w:rFonts w:ascii="Avenir Book" w:hAnsi="Avenir Book" w:cs="Lucida Grande"/>
        <w:i/>
        <w:color w:val="000000"/>
        <w:sz w:val="20"/>
        <w:szCs w:val="20"/>
      </w:rPr>
      <w:t>BEabove</w:t>
    </w:r>
    <w:proofErr w:type="spellEnd"/>
    <w:r>
      <w:rPr>
        <w:rFonts w:ascii="Avenir Book" w:hAnsi="Avenir Book" w:cs="Lucida Grande"/>
        <w:i/>
        <w:color w:val="000000"/>
        <w:sz w:val="20"/>
        <w:szCs w:val="20"/>
      </w:rPr>
      <w:t xml:space="preserve"> Leadership 2016</w:t>
    </w:r>
    <w:r w:rsidRPr="003655EA">
      <w:rPr>
        <w:rFonts w:ascii="Avenir Book" w:hAnsi="Avenir Book" w:cs="Lucida Grande"/>
        <w:i/>
        <w:color w:val="000000"/>
        <w:sz w:val="20"/>
        <w:szCs w:val="20"/>
      </w:rPr>
      <w:t>, www.beaboveleadership.com</w:t>
    </w:r>
  </w:p>
  <w:p w14:paraId="4521EBE9" w14:textId="77777777" w:rsidR="004E38F0" w:rsidRDefault="004E38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A0881" w14:textId="77777777" w:rsidR="004E38F0" w:rsidRDefault="004E38F0" w:rsidP="00C72C1F">
      <w:r>
        <w:separator/>
      </w:r>
    </w:p>
  </w:footnote>
  <w:footnote w:type="continuationSeparator" w:id="0">
    <w:p w14:paraId="030F64AC" w14:textId="77777777" w:rsidR="004E38F0" w:rsidRDefault="004E38F0" w:rsidP="00C72C1F">
      <w:r>
        <w:continuationSeparator/>
      </w:r>
    </w:p>
  </w:footnote>
  <w:footnote w:id="1">
    <w:p w14:paraId="2CD8A23C" w14:textId="77777777" w:rsidR="004E38F0" w:rsidRPr="00F915B3" w:rsidRDefault="004E38F0" w:rsidP="003655EA">
      <w:pPr>
        <w:rPr>
          <w:rFonts w:ascii="Arial" w:eastAsia="Times New Roman" w:hAnsi="Arial" w:cs="Arial"/>
          <w:i/>
          <w:color w:val="000000"/>
        </w:rPr>
      </w:pPr>
      <w:r>
        <w:rPr>
          <w:rStyle w:val="FootnoteReference"/>
        </w:rPr>
        <w:footnoteRef/>
      </w:r>
      <w:r>
        <w:t xml:space="preserve"> </w:t>
      </w:r>
      <w:r w:rsidRPr="00DB5909">
        <w:rPr>
          <w:rFonts w:ascii="Arial" w:eastAsia="Times New Roman" w:hAnsi="Arial" w:cs="Arial"/>
          <w:i/>
          <w:color w:val="000000"/>
        </w:rPr>
        <w:t>Based on the work of Dr. Mario Martinez, www.biocognitive.com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863"/>
    <w:multiLevelType w:val="hybridMultilevel"/>
    <w:tmpl w:val="F8768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971FA"/>
    <w:multiLevelType w:val="hybridMultilevel"/>
    <w:tmpl w:val="A0B4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7595D"/>
    <w:multiLevelType w:val="hybridMultilevel"/>
    <w:tmpl w:val="248EB6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20B07"/>
    <w:multiLevelType w:val="hybridMultilevel"/>
    <w:tmpl w:val="8FD0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D0687"/>
    <w:multiLevelType w:val="hybridMultilevel"/>
    <w:tmpl w:val="2900299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1A223F68"/>
    <w:multiLevelType w:val="hybridMultilevel"/>
    <w:tmpl w:val="9362B5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AE4E73"/>
    <w:multiLevelType w:val="hybridMultilevel"/>
    <w:tmpl w:val="CA2C8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413CFE"/>
    <w:multiLevelType w:val="hybridMultilevel"/>
    <w:tmpl w:val="34C849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0D5B45"/>
    <w:multiLevelType w:val="hybridMultilevel"/>
    <w:tmpl w:val="72942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AE1360"/>
    <w:multiLevelType w:val="hybridMultilevel"/>
    <w:tmpl w:val="52248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47BED"/>
    <w:multiLevelType w:val="hybridMultilevel"/>
    <w:tmpl w:val="3252BCDC"/>
    <w:lvl w:ilvl="0" w:tplc="EEE6AB36">
      <w:start w:val="1"/>
      <w:numFmt w:val="bullet"/>
      <w:lvlText w:val="•"/>
      <w:lvlJc w:val="left"/>
      <w:pPr>
        <w:tabs>
          <w:tab w:val="num" w:pos="720"/>
        </w:tabs>
        <w:ind w:left="720" w:hanging="360"/>
      </w:pPr>
      <w:rPr>
        <w:rFonts w:ascii="Arial" w:hAnsi="Arial" w:hint="default"/>
      </w:rPr>
    </w:lvl>
    <w:lvl w:ilvl="1" w:tplc="A9FA4AB8">
      <w:start w:val="1"/>
      <w:numFmt w:val="bullet"/>
      <w:lvlText w:val="•"/>
      <w:lvlJc w:val="left"/>
      <w:pPr>
        <w:tabs>
          <w:tab w:val="num" w:pos="1440"/>
        </w:tabs>
        <w:ind w:left="1440" w:hanging="360"/>
      </w:pPr>
      <w:rPr>
        <w:rFonts w:ascii="Arial" w:hAnsi="Arial" w:hint="default"/>
      </w:rPr>
    </w:lvl>
    <w:lvl w:ilvl="2" w:tplc="D5966194">
      <w:start w:val="1"/>
      <w:numFmt w:val="bullet"/>
      <w:lvlText w:val="•"/>
      <w:lvlJc w:val="left"/>
      <w:pPr>
        <w:tabs>
          <w:tab w:val="num" w:pos="2160"/>
        </w:tabs>
        <w:ind w:left="2160" w:hanging="360"/>
      </w:pPr>
      <w:rPr>
        <w:rFonts w:ascii="Arial" w:hAnsi="Arial" w:hint="default"/>
      </w:rPr>
    </w:lvl>
    <w:lvl w:ilvl="3" w:tplc="E09EBB80">
      <w:numFmt w:val="bullet"/>
      <w:lvlText w:val="–"/>
      <w:lvlJc w:val="left"/>
      <w:pPr>
        <w:tabs>
          <w:tab w:val="num" w:pos="2880"/>
        </w:tabs>
        <w:ind w:left="2880" w:hanging="360"/>
      </w:pPr>
      <w:rPr>
        <w:rFonts w:ascii="Arial" w:hAnsi="Arial" w:hint="default"/>
      </w:rPr>
    </w:lvl>
    <w:lvl w:ilvl="4" w:tplc="90544970" w:tentative="1">
      <w:start w:val="1"/>
      <w:numFmt w:val="bullet"/>
      <w:lvlText w:val="•"/>
      <w:lvlJc w:val="left"/>
      <w:pPr>
        <w:tabs>
          <w:tab w:val="num" w:pos="3600"/>
        </w:tabs>
        <w:ind w:left="3600" w:hanging="360"/>
      </w:pPr>
      <w:rPr>
        <w:rFonts w:ascii="Arial" w:hAnsi="Arial" w:hint="default"/>
      </w:rPr>
    </w:lvl>
    <w:lvl w:ilvl="5" w:tplc="CC20703A" w:tentative="1">
      <w:start w:val="1"/>
      <w:numFmt w:val="bullet"/>
      <w:lvlText w:val="•"/>
      <w:lvlJc w:val="left"/>
      <w:pPr>
        <w:tabs>
          <w:tab w:val="num" w:pos="4320"/>
        </w:tabs>
        <w:ind w:left="4320" w:hanging="360"/>
      </w:pPr>
      <w:rPr>
        <w:rFonts w:ascii="Arial" w:hAnsi="Arial" w:hint="default"/>
      </w:rPr>
    </w:lvl>
    <w:lvl w:ilvl="6" w:tplc="E522DD4E" w:tentative="1">
      <w:start w:val="1"/>
      <w:numFmt w:val="bullet"/>
      <w:lvlText w:val="•"/>
      <w:lvlJc w:val="left"/>
      <w:pPr>
        <w:tabs>
          <w:tab w:val="num" w:pos="5040"/>
        </w:tabs>
        <w:ind w:left="5040" w:hanging="360"/>
      </w:pPr>
      <w:rPr>
        <w:rFonts w:ascii="Arial" w:hAnsi="Arial" w:hint="default"/>
      </w:rPr>
    </w:lvl>
    <w:lvl w:ilvl="7" w:tplc="B916F168" w:tentative="1">
      <w:start w:val="1"/>
      <w:numFmt w:val="bullet"/>
      <w:lvlText w:val="•"/>
      <w:lvlJc w:val="left"/>
      <w:pPr>
        <w:tabs>
          <w:tab w:val="num" w:pos="5760"/>
        </w:tabs>
        <w:ind w:left="5760" w:hanging="360"/>
      </w:pPr>
      <w:rPr>
        <w:rFonts w:ascii="Arial" w:hAnsi="Arial" w:hint="default"/>
      </w:rPr>
    </w:lvl>
    <w:lvl w:ilvl="8" w:tplc="CB2CEA1E" w:tentative="1">
      <w:start w:val="1"/>
      <w:numFmt w:val="bullet"/>
      <w:lvlText w:val="•"/>
      <w:lvlJc w:val="left"/>
      <w:pPr>
        <w:tabs>
          <w:tab w:val="num" w:pos="6480"/>
        </w:tabs>
        <w:ind w:left="6480" w:hanging="360"/>
      </w:pPr>
      <w:rPr>
        <w:rFonts w:ascii="Arial" w:hAnsi="Arial" w:hint="default"/>
      </w:rPr>
    </w:lvl>
  </w:abstractNum>
  <w:abstractNum w:abstractNumId="11">
    <w:nsid w:val="2F174132"/>
    <w:multiLevelType w:val="hybridMultilevel"/>
    <w:tmpl w:val="0AA22582"/>
    <w:lvl w:ilvl="0" w:tplc="D7F68A8A">
      <w:start w:val="1"/>
      <w:numFmt w:val="lowerLetter"/>
      <w:lvlText w:val="%1)"/>
      <w:lvlJc w:val="left"/>
      <w:pPr>
        <w:ind w:left="820" w:hanging="460"/>
      </w:pPr>
      <w:rPr>
        <w:rFonts w:hint="default"/>
      </w:rPr>
    </w:lvl>
    <w:lvl w:ilvl="1" w:tplc="371EE2A2">
      <w:start w:val="1"/>
      <w:numFmt w:val="lowerLetter"/>
      <w:lvlText w:val="%2)"/>
      <w:lvlJc w:val="left"/>
      <w:pPr>
        <w:ind w:left="1540" w:hanging="4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82865"/>
    <w:multiLevelType w:val="hybridMultilevel"/>
    <w:tmpl w:val="E51E4ADE"/>
    <w:lvl w:ilvl="0" w:tplc="EFC29D94">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3B2EBB"/>
    <w:multiLevelType w:val="hybridMultilevel"/>
    <w:tmpl w:val="B4EA1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8135D4"/>
    <w:multiLevelType w:val="hybridMultilevel"/>
    <w:tmpl w:val="98D6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7344A"/>
    <w:multiLevelType w:val="hybridMultilevel"/>
    <w:tmpl w:val="6B200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267D99"/>
    <w:multiLevelType w:val="hybridMultilevel"/>
    <w:tmpl w:val="6EF2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814115"/>
    <w:multiLevelType w:val="hybridMultilevel"/>
    <w:tmpl w:val="FF6A17A8"/>
    <w:lvl w:ilvl="0" w:tplc="EFC29D94">
      <w:start w:val="1"/>
      <w:numFmt w:val="decimal"/>
      <w:lvlText w:val="%1)"/>
      <w:lvlJc w:val="left"/>
      <w:pPr>
        <w:tabs>
          <w:tab w:val="num" w:pos="360"/>
        </w:tabs>
        <w:ind w:left="360" w:hanging="360"/>
      </w:pPr>
    </w:lvl>
    <w:lvl w:ilvl="1" w:tplc="C652ED8A">
      <w:numFmt w:val="bullet"/>
      <w:lvlText w:val="•"/>
      <w:lvlJc w:val="left"/>
      <w:pPr>
        <w:tabs>
          <w:tab w:val="num" w:pos="1080"/>
        </w:tabs>
        <w:ind w:left="1080" w:hanging="360"/>
      </w:pPr>
      <w:rPr>
        <w:rFonts w:ascii="Arial" w:hAnsi="Arial" w:hint="default"/>
      </w:rPr>
    </w:lvl>
    <w:lvl w:ilvl="2" w:tplc="77963452" w:tentative="1">
      <w:start w:val="1"/>
      <w:numFmt w:val="decimal"/>
      <w:lvlText w:val="%3)"/>
      <w:lvlJc w:val="left"/>
      <w:pPr>
        <w:tabs>
          <w:tab w:val="num" w:pos="1800"/>
        </w:tabs>
        <w:ind w:left="1800" w:hanging="360"/>
      </w:pPr>
    </w:lvl>
    <w:lvl w:ilvl="3" w:tplc="83AE4870" w:tentative="1">
      <w:start w:val="1"/>
      <w:numFmt w:val="decimal"/>
      <w:lvlText w:val="%4)"/>
      <w:lvlJc w:val="left"/>
      <w:pPr>
        <w:tabs>
          <w:tab w:val="num" w:pos="2520"/>
        </w:tabs>
        <w:ind w:left="2520" w:hanging="360"/>
      </w:pPr>
    </w:lvl>
    <w:lvl w:ilvl="4" w:tplc="528E9936" w:tentative="1">
      <w:start w:val="1"/>
      <w:numFmt w:val="decimal"/>
      <w:lvlText w:val="%5)"/>
      <w:lvlJc w:val="left"/>
      <w:pPr>
        <w:tabs>
          <w:tab w:val="num" w:pos="3240"/>
        </w:tabs>
        <w:ind w:left="3240" w:hanging="360"/>
      </w:pPr>
    </w:lvl>
    <w:lvl w:ilvl="5" w:tplc="26167D10" w:tentative="1">
      <w:start w:val="1"/>
      <w:numFmt w:val="decimal"/>
      <w:lvlText w:val="%6)"/>
      <w:lvlJc w:val="left"/>
      <w:pPr>
        <w:tabs>
          <w:tab w:val="num" w:pos="3960"/>
        </w:tabs>
        <w:ind w:left="3960" w:hanging="360"/>
      </w:pPr>
    </w:lvl>
    <w:lvl w:ilvl="6" w:tplc="62664D62" w:tentative="1">
      <w:start w:val="1"/>
      <w:numFmt w:val="decimal"/>
      <w:lvlText w:val="%7)"/>
      <w:lvlJc w:val="left"/>
      <w:pPr>
        <w:tabs>
          <w:tab w:val="num" w:pos="4680"/>
        </w:tabs>
        <w:ind w:left="4680" w:hanging="360"/>
      </w:pPr>
    </w:lvl>
    <w:lvl w:ilvl="7" w:tplc="1C4E4804" w:tentative="1">
      <w:start w:val="1"/>
      <w:numFmt w:val="decimal"/>
      <w:lvlText w:val="%8)"/>
      <w:lvlJc w:val="left"/>
      <w:pPr>
        <w:tabs>
          <w:tab w:val="num" w:pos="5400"/>
        </w:tabs>
        <w:ind w:left="5400" w:hanging="360"/>
      </w:pPr>
    </w:lvl>
    <w:lvl w:ilvl="8" w:tplc="0F4C42A0" w:tentative="1">
      <w:start w:val="1"/>
      <w:numFmt w:val="decimal"/>
      <w:lvlText w:val="%9)"/>
      <w:lvlJc w:val="left"/>
      <w:pPr>
        <w:tabs>
          <w:tab w:val="num" w:pos="6120"/>
        </w:tabs>
        <w:ind w:left="6120" w:hanging="360"/>
      </w:pPr>
    </w:lvl>
  </w:abstractNum>
  <w:abstractNum w:abstractNumId="18">
    <w:nsid w:val="466C6435"/>
    <w:multiLevelType w:val="hybridMultilevel"/>
    <w:tmpl w:val="08F87994"/>
    <w:lvl w:ilvl="0" w:tplc="8F34370C">
      <w:start w:val="1"/>
      <w:numFmt w:val="decimal"/>
      <w:lvlText w:val="%1)"/>
      <w:lvlJc w:val="left"/>
      <w:pPr>
        <w:tabs>
          <w:tab w:val="num" w:pos="720"/>
        </w:tabs>
        <w:ind w:left="720" w:hanging="360"/>
      </w:pPr>
    </w:lvl>
    <w:lvl w:ilvl="1" w:tplc="44F4CA46" w:tentative="1">
      <w:start w:val="1"/>
      <w:numFmt w:val="decimal"/>
      <w:lvlText w:val="%2)"/>
      <w:lvlJc w:val="left"/>
      <w:pPr>
        <w:tabs>
          <w:tab w:val="num" w:pos="1440"/>
        </w:tabs>
        <w:ind w:left="1440" w:hanging="360"/>
      </w:pPr>
    </w:lvl>
    <w:lvl w:ilvl="2" w:tplc="6B1C983C" w:tentative="1">
      <w:start w:val="1"/>
      <w:numFmt w:val="decimal"/>
      <w:lvlText w:val="%3)"/>
      <w:lvlJc w:val="left"/>
      <w:pPr>
        <w:tabs>
          <w:tab w:val="num" w:pos="2160"/>
        </w:tabs>
        <w:ind w:left="2160" w:hanging="360"/>
      </w:pPr>
    </w:lvl>
    <w:lvl w:ilvl="3" w:tplc="AE2A216E" w:tentative="1">
      <w:start w:val="1"/>
      <w:numFmt w:val="decimal"/>
      <w:lvlText w:val="%4)"/>
      <w:lvlJc w:val="left"/>
      <w:pPr>
        <w:tabs>
          <w:tab w:val="num" w:pos="2880"/>
        </w:tabs>
        <w:ind w:left="2880" w:hanging="360"/>
      </w:pPr>
    </w:lvl>
    <w:lvl w:ilvl="4" w:tplc="E57C4CB6" w:tentative="1">
      <w:start w:val="1"/>
      <w:numFmt w:val="decimal"/>
      <w:lvlText w:val="%5)"/>
      <w:lvlJc w:val="left"/>
      <w:pPr>
        <w:tabs>
          <w:tab w:val="num" w:pos="3600"/>
        </w:tabs>
        <w:ind w:left="3600" w:hanging="360"/>
      </w:pPr>
    </w:lvl>
    <w:lvl w:ilvl="5" w:tplc="497C667C" w:tentative="1">
      <w:start w:val="1"/>
      <w:numFmt w:val="decimal"/>
      <w:lvlText w:val="%6)"/>
      <w:lvlJc w:val="left"/>
      <w:pPr>
        <w:tabs>
          <w:tab w:val="num" w:pos="4320"/>
        </w:tabs>
        <w:ind w:left="4320" w:hanging="360"/>
      </w:pPr>
    </w:lvl>
    <w:lvl w:ilvl="6" w:tplc="1174CCF4" w:tentative="1">
      <w:start w:val="1"/>
      <w:numFmt w:val="decimal"/>
      <w:lvlText w:val="%7)"/>
      <w:lvlJc w:val="left"/>
      <w:pPr>
        <w:tabs>
          <w:tab w:val="num" w:pos="5040"/>
        </w:tabs>
        <w:ind w:left="5040" w:hanging="360"/>
      </w:pPr>
    </w:lvl>
    <w:lvl w:ilvl="7" w:tplc="6478E684" w:tentative="1">
      <w:start w:val="1"/>
      <w:numFmt w:val="decimal"/>
      <w:lvlText w:val="%8)"/>
      <w:lvlJc w:val="left"/>
      <w:pPr>
        <w:tabs>
          <w:tab w:val="num" w:pos="5760"/>
        </w:tabs>
        <w:ind w:left="5760" w:hanging="360"/>
      </w:pPr>
    </w:lvl>
    <w:lvl w:ilvl="8" w:tplc="01A0B9F4" w:tentative="1">
      <w:start w:val="1"/>
      <w:numFmt w:val="decimal"/>
      <w:lvlText w:val="%9)"/>
      <w:lvlJc w:val="left"/>
      <w:pPr>
        <w:tabs>
          <w:tab w:val="num" w:pos="6480"/>
        </w:tabs>
        <w:ind w:left="6480" w:hanging="360"/>
      </w:pPr>
    </w:lvl>
  </w:abstractNum>
  <w:abstractNum w:abstractNumId="19">
    <w:nsid w:val="46B67381"/>
    <w:multiLevelType w:val="hybridMultilevel"/>
    <w:tmpl w:val="E94A6ECE"/>
    <w:lvl w:ilvl="0" w:tplc="33549E96">
      <w:start w:val="1"/>
      <w:numFmt w:val="bullet"/>
      <w:lvlText w:val=""/>
      <w:lvlJc w:val="left"/>
      <w:pPr>
        <w:tabs>
          <w:tab w:val="num" w:pos="720"/>
        </w:tabs>
        <w:ind w:left="720" w:hanging="360"/>
      </w:pPr>
      <w:rPr>
        <w:rFonts w:ascii="Wingdings 2" w:hAnsi="Wingdings 2" w:hint="default"/>
      </w:rPr>
    </w:lvl>
    <w:lvl w:ilvl="1" w:tplc="8C02A75C" w:tentative="1">
      <w:start w:val="1"/>
      <w:numFmt w:val="bullet"/>
      <w:lvlText w:val=""/>
      <w:lvlJc w:val="left"/>
      <w:pPr>
        <w:tabs>
          <w:tab w:val="num" w:pos="1440"/>
        </w:tabs>
        <w:ind w:left="1440" w:hanging="360"/>
      </w:pPr>
      <w:rPr>
        <w:rFonts w:ascii="Wingdings 2" w:hAnsi="Wingdings 2" w:hint="default"/>
      </w:rPr>
    </w:lvl>
    <w:lvl w:ilvl="2" w:tplc="E3DE6938" w:tentative="1">
      <w:start w:val="1"/>
      <w:numFmt w:val="bullet"/>
      <w:lvlText w:val=""/>
      <w:lvlJc w:val="left"/>
      <w:pPr>
        <w:tabs>
          <w:tab w:val="num" w:pos="2160"/>
        </w:tabs>
        <w:ind w:left="2160" w:hanging="360"/>
      </w:pPr>
      <w:rPr>
        <w:rFonts w:ascii="Wingdings 2" w:hAnsi="Wingdings 2" w:hint="default"/>
      </w:rPr>
    </w:lvl>
    <w:lvl w:ilvl="3" w:tplc="EEFAA912" w:tentative="1">
      <w:start w:val="1"/>
      <w:numFmt w:val="bullet"/>
      <w:lvlText w:val=""/>
      <w:lvlJc w:val="left"/>
      <w:pPr>
        <w:tabs>
          <w:tab w:val="num" w:pos="2880"/>
        </w:tabs>
        <w:ind w:left="2880" w:hanging="360"/>
      </w:pPr>
      <w:rPr>
        <w:rFonts w:ascii="Wingdings 2" w:hAnsi="Wingdings 2" w:hint="default"/>
      </w:rPr>
    </w:lvl>
    <w:lvl w:ilvl="4" w:tplc="CB6A3EAC" w:tentative="1">
      <w:start w:val="1"/>
      <w:numFmt w:val="bullet"/>
      <w:lvlText w:val=""/>
      <w:lvlJc w:val="left"/>
      <w:pPr>
        <w:tabs>
          <w:tab w:val="num" w:pos="3600"/>
        </w:tabs>
        <w:ind w:left="3600" w:hanging="360"/>
      </w:pPr>
      <w:rPr>
        <w:rFonts w:ascii="Wingdings 2" w:hAnsi="Wingdings 2" w:hint="default"/>
      </w:rPr>
    </w:lvl>
    <w:lvl w:ilvl="5" w:tplc="CEF8B7CA" w:tentative="1">
      <w:start w:val="1"/>
      <w:numFmt w:val="bullet"/>
      <w:lvlText w:val=""/>
      <w:lvlJc w:val="left"/>
      <w:pPr>
        <w:tabs>
          <w:tab w:val="num" w:pos="4320"/>
        </w:tabs>
        <w:ind w:left="4320" w:hanging="360"/>
      </w:pPr>
      <w:rPr>
        <w:rFonts w:ascii="Wingdings 2" w:hAnsi="Wingdings 2" w:hint="default"/>
      </w:rPr>
    </w:lvl>
    <w:lvl w:ilvl="6" w:tplc="3ADC976E" w:tentative="1">
      <w:start w:val="1"/>
      <w:numFmt w:val="bullet"/>
      <w:lvlText w:val=""/>
      <w:lvlJc w:val="left"/>
      <w:pPr>
        <w:tabs>
          <w:tab w:val="num" w:pos="5040"/>
        </w:tabs>
        <w:ind w:left="5040" w:hanging="360"/>
      </w:pPr>
      <w:rPr>
        <w:rFonts w:ascii="Wingdings 2" w:hAnsi="Wingdings 2" w:hint="default"/>
      </w:rPr>
    </w:lvl>
    <w:lvl w:ilvl="7" w:tplc="C57CD1BE" w:tentative="1">
      <w:start w:val="1"/>
      <w:numFmt w:val="bullet"/>
      <w:lvlText w:val=""/>
      <w:lvlJc w:val="left"/>
      <w:pPr>
        <w:tabs>
          <w:tab w:val="num" w:pos="5760"/>
        </w:tabs>
        <w:ind w:left="5760" w:hanging="360"/>
      </w:pPr>
      <w:rPr>
        <w:rFonts w:ascii="Wingdings 2" w:hAnsi="Wingdings 2" w:hint="default"/>
      </w:rPr>
    </w:lvl>
    <w:lvl w:ilvl="8" w:tplc="1548CDD0" w:tentative="1">
      <w:start w:val="1"/>
      <w:numFmt w:val="bullet"/>
      <w:lvlText w:val=""/>
      <w:lvlJc w:val="left"/>
      <w:pPr>
        <w:tabs>
          <w:tab w:val="num" w:pos="6480"/>
        </w:tabs>
        <w:ind w:left="6480" w:hanging="360"/>
      </w:pPr>
      <w:rPr>
        <w:rFonts w:ascii="Wingdings 2" w:hAnsi="Wingdings 2" w:hint="default"/>
      </w:rPr>
    </w:lvl>
  </w:abstractNum>
  <w:abstractNum w:abstractNumId="20">
    <w:nsid w:val="49046166"/>
    <w:multiLevelType w:val="hybridMultilevel"/>
    <w:tmpl w:val="01D22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D016FB2"/>
    <w:multiLevelType w:val="hybridMultilevel"/>
    <w:tmpl w:val="4DD2DC8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FA06FE4"/>
    <w:multiLevelType w:val="hybridMultilevel"/>
    <w:tmpl w:val="9F22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C676F3"/>
    <w:multiLevelType w:val="hybridMultilevel"/>
    <w:tmpl w:val="1850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AC60F8"/>
    <w:multiLevelType w:val="hybridMultilevel"/>
    <w:tmpl w:val="B38C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FC50C1"/>
    <w:multiLevelType w:val="hybridMultilevel"/>
    <w:tmpl w:val="04988FD4"/>
    <w:lvl w:ilvl="0" w:tplc="510A5C1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266C7"/>
    <w:multiLevelType w:val="hybridMultilevel"/>
    <w:tmpl w:val="46020F3C"/>
    <w:lvl w:ilvl="0" w:tplc="F566F500">
      <w:start w:val="1"/>
      <w:numFmt w:val="bullet"/>
      <w:lvlText w:val=""/>
      <w:lvlJc w:val="left"/>
      <w:pPr>
        <w:tabs>
          <w:tab w:val="num" w:pos="720"/>
        </w:tabs>
        <w:ind w:left="720" w:hanging="360"/>
      </w:pPr>
      <w:rPr>
        <w:rFonts w:ascii="Wingdings 2" w:hAnsi="Wingdings 2" w:hint="default"/>
      </w:rPr>
    </w:lvl>
    <w:lvl w:ilvl="1" w:tplc="884C3F22" w:tentative="1">
      <w:start w:val="1"/>
      <w:numFmt w:val="bullet"/>
      <w:lvlText w:val=""/>
      <w:lvlJc w:val="left"/>
      <w:pPr>
        <w:tabs>
          <w:tab w:val="num" w:pos="1440"/>
        </w:tabs>
        <w:ind w:left="1440" w:hanging="360"/>
      </w:pPr>
      <w:rPr>
        <w:rFonts w:ascii="Wingdings 2" w:hAnsi="Wingdings 2" w:hint="default"/>
      </w:rPr>
    </w:lvl>
    <w:lvl w:ilvl="2" w:tplc="54E68176">
      <w:numFmt w:val="bullet"/>
      <w:lvlText w:val=""/>
      <w:lvlJc w:val="left"/>
      <w:pPr>
        <w:tabs>
          <w:tab w:val="num" w:pos="2160"/>
        </w:tabs>
        <w:ind w:left="2160" w:hanging="360"/>
      </w:pPr>
      <w:rPr>
        <w:rFonts w:ascii="Wingdings 2" w:hAnsi="Wingdings 2" w:hint="default"/>
      </w:rPr>
    </w:lvl>
    <w:lvl w:ilvl="3" w:tplc="F022E0CE" w:tentative="1">
      <w:start w:val="1"/>
      <w:numFmt w:val="bullet"/>
      <w:lvlText w:val=""/>
      <w:lvlJc w:val="left"/>
      <w:pPr>
        <w:tabs>
          <w:tab w:val="num" w:pos="2880"/>
        </w:tabs>
        <w:ind w:left="2880" w:hanging="360"/>
      </w:pPr>
      <w:rPr>
        <w:rFonts w:ascii="Wingdings 2" w:hAnsi="Wingdings 2" w:hint="default"/>
      </w:rPr>
    </w:lvl>
    <w:lvl w:ilvl="4" w:tplc="04520D68" w:tentative="1">
      <w:start w:val="1"/>
      <w:numFmt w:val="bullet"/>
      <w:lvlText w:val=""/>
      <w:lvlJc w:val="left"/>
      <w:pPr>
        <w:tabs>
          <w:tab w:val="num" w:pos="3600"/>
        </w:tabs>
        <w:ind w:left="3600" w:hanging="360"/>
      </w:pPr>
      <w:rPr>
        <w:rFonts w:ascii="Wingdings 2" w:hAnsi="Wingdings 2" w:hint="default"/>
      </w:rPr>
    </w:lvl>
    <w:lvl w:ilvl="5" w:tplc="C5DC35F6" w:tentative="1">
      <w:start w:val="1"/>
      <w:numFmt w:val="bullet"/>
      <w:lvlText w:val=""/>
      <w:lvlJc w:val="left"/>
      <w:pPr>
        <w:tabs>
          <w:tab w:val="num" w:pos="4320"/>
        </w:tabs>
        <w:ind w:left="4320" w:hanging="360"/>
      </w:pPr>
      <w:rPr>
        <w:rFonts w:ascii="Wingdings 2" w:hAnsi="Wingdings 2" w:hint="default"/>
      </w:rPr>
    </w:lvl>
    <w:lvl w:ilvl="6" w:tplc="A4F248BA" w:tentative="1">
      <w:start w:val="1"/>
      <w:numFmt w:val="bullet"/>
      <w:lvlText w:val=""/>
      <w:lvlJc w:val="left"/>
      <w:pPr>
        <w:tabs>
          <w:tab w:val="num" w:pos="5040"/>
        </w:tabs>
        <w:ind w:left="5040" w:hanging="360"/>
      </w:pPr>
      <w:rPr>
        <w:rFonts w:ascii="Wingdings 2" w:hAnsi="Wingdings 2" w:hint="default"/>
      </w:rPr>
    </w:lvl>
    <w:lvl w:ilvl="7" w:tplc="55CA769A" w:tentative="1">
      <w:start w:val="1"/>
      <w:numFmt w:val="bullet"/>
      <w:lvlText w:val=""/>
      <w:lvlJc w:val="left"/>
      <w:pPr>
        <w:tabs>
          <w:tab w:val="num" w:pos="5760"/>
        </w:tabs>
        <w:ind w:left="5760" w:hanging="360"/>
      </w:pPr>
      <w:rPr>
        <w:rFonts w:ascii="Wingdings 2" w:hAnsi="Wingdings 2" w:hint="default"/>
      </w:rPr>
    </w:lvl>
    <w:lvl w:ilvl="8" w:tplc="7E90B9C8" w:tentative="1">
      <w:start w:val="1"/>
      <w:numFmt w:val="bullet"/>
      <w:lvlText w:val=""/>
      <w:lvlJc w:val="left"/>
      <w:pPr>
        <w:tabs>
          <w:tab w:val="num" w:pos="6480"/>
        </w:tabs>
        <w:ind w:left="6480" w:hanging="360"/>
      </w:pPr>
      <w:rPr>
        <w:rFonts w:ascii="Wingdings 2" w:hAnsi="Wingdings 2" w:hint="default"/>
      </w:rPr>
    </w:lvl>
  </w:abstractNum>
  <w:abstractNum w:abstractNumId="27">
    <w:nsid w:val="64473C53"/>
    <w:multiLevelType w:val="hybridMultilevel"/>
    <w:tmpl w:val="20769D14"/>
    <w:lvl w:ilvl="0" w:tplc="510A5C1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F010E7"/>
    <w:multiLevelType w:val="hybridMultilevel"/>
    <w:tmpl w:val="541E624C"/>
    <w:lvl w:ilvl="0" w:tplc="5C2EAA92">
      <w:start w:val="1"/>
      <w:numFmt w:val="decimal"/>
      <w:lvlText w:val="%1)"/>
      <w:lvlJc w:val="left"/>
      <w:pPr>
        <w:tabs>
          <w:tab w:val="num" w:pos="720"/>
        </w:tabs>
        <w:ind w:left="720" w:hanging="360"/>
      </w:pPr>
    </w:lvl>
    <w:lvl w:ilvl="1" w:tplc="57EC7BF4" w:tentative="1">
      <w:start w:val="1"/>
      <w:numFmt w:val="decimal"/>
      <w:lvlText w:val="%2)"/>
      <w:lvlJc w:val="left"/>
      <w:pPr>
        <w:tabs>
          <w:tab w:val="num" w:pos="1440"/>
        </w:tabs>
        <w:ind w:left="1440" w:hanging="360"/>
      </w:pPr>
    </w:lvl>
    <w:lvl w:ilvl="2" w:tplc="A99AFD66" w:tentative="1">
      <w:start w:val="1"/>
      <w:numFmt w:val="decimal"/>
      <w:lvlText w:val="%3)"/>
      <w:lvlJc w:val="left"/>
      <w:pPr>
        <w:tabs>
          <w:tab w:val="num" w:pos="2160"/>
        </w:tabs>
        <w:ind w:left="2160" w:hanging="360"/>
      </w:pPr>
    </w:lvl>
    <w:lvl w:ilvl="3" w:tplc="EA0EB594" w:tentative="1">
      <w:start w:val="1"/>
      <w:numFmt w:val="decimal"/>
      <w:lvlText w:val="%4)"/>
      <w:lvlJc w:val="left"/>
      <w:pPr>
        <w:tabs>
          <w:tab w:val="num" w:pos="2880"/>
        </w:tabs>
        <w:ind w:left="2880" w:hanging="360"/>
      </w:pPr>
    </w:lvl>
    <w:lvl w:ilvl="4" w:tplc="7018D594" w:tentative="1">
      <w:start w:val="1"/>
      <w:numFmt w:val="decimal"/>
      <w:lvlText w:val="%5)"/>
      <w:lvlJc w:val="left"/>
      <w:pPr>
        <w:tabs>
          <w:tab w:val="num" w:pos="3600"/>
        </w:tabs>
        <w:ind w:left="3600" w:hanging="360"/>
      </w:pPr>
    </w:lvl>
    <w:lvl w:ilvl="5" w:tplc="4F20EA66" w:tentative="1">
      <w:start w:val="1"/>
      <w:numFmt w:val="decimal"/>
      <w:lvlText w:val="%6)"/>
      <w:lvlJc w:val="left"/>
      <w:pPr>
        <w:tabs>
          <w:tab w:val="num" w:pos="4320"/>
        </w:tabs>
        <w:ind w:left="4320" w:hanging="360"/>
      </w:pPr>
    </w:lvl>
    <w:lvl w:ilvl="6" w:tplc="CB4E0D8A" w:tentative="1">
      <w:start w:val="1"/>
      <w:numFmt w:val="decimal"/>
      <w:lvlText w:val="%7)"/>
      <w:lvlJc w:val="left"/>
      <w:pPr>
        <w:tabs>
          <w:tab w:val="num" w:pos="5040"/>
        </w:tabs>
        <w:ind w:left="5040" w:hanging="360"/>
      </w:pPr>
    </w:lvl>
    <w:lvl w:ilvl="7" w:tplc="C1AC8568" w:tentative="1">
      <w:start w:val="1"/>
      <w:numFmt w:val="decimal"/>
      <w:lvlText w:val="%8)"/>
      <w:lvlJc w:val="left"/>
      <w:pPr>
        <w:tabs>
          <w:tab w:val="num" w:pos="5760"/>
        </w:tabs>
        <w:ind w:left="5760" w:hanging="360"/>
      </w:pPr>
    </w:lvl>
    <w:lvl w:ilvl="8" w:tplc="7E52A2AE" w:tentative="1">
      <w:start w:val="1"/>
      <w:numFmt w:val="decimal"/>
      <w:lvlText w:val="%9)"/>
      <w:lvlJc w:val="left"/>
      <w:pPr>
        <w:tabs>
          <w:tab w:val="num" w:pos="6480"/>
        </w:tabs>
        <w:ind w:left="6480" w:hanging="360"/>
      </w:pPr>
    </w:lvl>
  </w:abstractNum>
  <w:abstractNum w:abstractNumId="29">
    <w:nsid w:val="71424A05"/>
    <w:multiLevelType w:val="hybridMultilevel"/>
    <w:tmpl w:val="B452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59064D"/>
    <w:multiLevelType w:val="hybridMultilevel"/>
    <w:tmpl w:val="CEB2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925740"/>
    <w:multiLevelType w:val="hybridMultilevel"/>
    <w:tmpl w:val="1708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972DC4"/>
    <w:multiLevelType w:val="hybridMultilevel"/>
    <w:tmpl w:val="DB3A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2"/>
  </w:num>
  <w:num w:numId="4">
    <w:abstractNumId w:val="2"/>
  </w:num>
  <w:num w:numId="5">
    <w:abstractNumId w:val="31"/>
  </w:num>
  <w:num w:numId="6">
    <w:abstractNumId w:val="1"/>
  </w:num>
  <w:num w:numId="7">
    <w:abstractNumId w:val="3"/>
  </w:num>
  <w:num w:numId="8">
    <w:abstractNumId w:val="16"/>
  </w:num>
  <w:num w:numId="9">
    <w:abstractNumId w:val="27"/>
  </w:num>
  <w:num w:numId="10">
    <w:abstractNumId w:val="25"/>
  </w:num>
  <w:num w:numId="11">
    <w:abstractNumId w:val="11"/>
  </w:num>
  <w:num w:numId="12">
    <w:abstractNumId w:val="9"/>
  </w:num>
  <w:num w:numId="13">
    <w:abstractNumId w:val="29"/>
  </w:num>
  <w:num w:numId="14">
    <w:abstractNumId w:val="32"/>
  </w:num>
  <w:num w:numId="15">
    <w:abstractNumId w:val="15"/>
  </w:num>
  <w:num w:numId="16">
    <w:abstractNumId w:val="24"/>
  </w:num>
  <w:num w:numId="17">
    <w:abstractNumId w:val="26"/>
  </w:num>
  <w:num w:numId="18">
    <w:abstractNumId w:val="5"/>
  </w:num>
  <w:num w:numId="19">
    <w:abstractNumId w:val="17"/>
  </w:num>
  <w:num w:numId="20">
    <w:abstractNumId w:val="8"/>
  </w:num>
  <w:num w:numId="21">
    <w:abstractNumId w:val="12"/>
  </w:num>
  <w:num w:numId="22">
    <w:abstractNumId w:val="20"/>
  </w:num>
  <w:num w:numId="23">
    <w:abstractNumId w:val="19"/>
  </w:num>
  <w:num w:numId="24">
    <w:abstractNumId w:val="13"/>
  </w:num>
  <w:num w:numId="25">
    <w:abstractNumId w:val="18"/>
  </w:num>
  <w:num w:numId="26">
    <w:abstractNumId w:val="10"/>
  </w:num>
  <w:num w:numId="27">
    <w:abstractNumId w:val="0"/>
  </w:num>
  <w:num w:numId="28">
    <w:abstractNumId w:val="21"/>
  </w:num>
  <w:num w:numId="29">
    <w:abstractNumId w:val="6"/>
  </w:num>
  <w:num w:numId="30">
    <w:abstractNumId w:val="4"/>
  </w:num>
  <w:num w:numId="31">
    <w:abstractNumId w:val="30"/>
  </w:num>
  <w:num w:numId="32">
    <w:abstractNumId w:val="28"/>
  </w:num>
  <w:num w:numId="3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8DB"/>
    <w:rsid w:val="00012227"/>
    <w:rsid w:val="000242AD"/>
    <w:rsid w:val="00032AB5"/>
    <w:rsid w:val="00061698"/>
    <w:rsid w:val="00080232"/>
    <w:rsid w:val="000A6578"/>
    <w:rsid w:val="000C3459"/>
    <w:rsid w:val="00102882"/>
    <w:rsid w:val="00166CBD"/>
    <w:rsid w:val="00190880"/>
    <w:rsid w:val="00196A2D"/>
    <w:rsid w:val="001C0F67"/>
    <w:rsid w:val="001E2619"/>
    <w:rsid w:val="001E70BF"/>
    <w:rsid w:val="001F4BDB"/>
    <w:rsid w:val="00240DD0"/>
    <w:rsid w:val="002B0AC2"/>
    <w:rsid w:val="002B3DCF"/>
    <w:rsid w:val="002B595A"/>
    <w:rsid w:val="002C596C"/>
    <w:rsid w:val="002F77EB"/>
    <w:rsid w:val="00330D98"/>
    <w:rsid w:val="003655EA"/>
    <w:rsid w:val="003716D3"/>
    <w:rsid w:val="00383B92"/>
    <w:rsid w:val="003D76B2"/>
    <w:rsid w:val="00407E05"/>
    <w:rsid w:val="0041646E"/>
    <w:rsid w:val="004520F8"/>
    <w:rsid w:val="00452C6D"/>
    <w:rsid w:val="004843A3"/>
    <w:rsid w:val="00495C7F"/>
    <w:rsid w:val="004C797D"/>
    <w:rsid w:val="004E38F0"/>
    <w:rsid w:val="004E679B"/>
    <w:rsid w:val="00544B87"/>
    <w:rsid w:val="00572F4E"/>
    <w:rsid w:val="005B38DB"/>
    <w:rsid w:val="005C76B0"/>
    <w:rsid w:val="005D3D39"/>
    <w:rsid w:val="005F64FA"/>
    <w:rsid w:val="00640194"/>
    <w:rsid w:val="006540AC"/>
    <w:rsid w:val="00667225"/>
    <w:rsid w:val="00673DA2"/>
    <w:rsid w:val="006A64CA"/>
    <w:rsid w:val="006C4C51"/>
    <w:rsid w:val="00727546"/>
    <w:rsid w:val="00773CDE"/>
    <w:rsid w:val="007777AB"/>
    <w:rsid w:val="00791B4B"/>
    <w:rsid w:val="007B64A9"/>
    <w:rsid w:val="007D3D33"/>
    <w:rsid w:val="007E7D87"/>
    <w:rsid w:val="00802FD8"/>
    <w:rsid w:val="00804291"/>
    <w:rsid w:val="00817691"/>
    <w:rsid w:val="00853381"/>
    <w:rsid w:val="00881AE3"/>
    <w:rsid w:val="008D287E"/>
    <w:rsid w:val="008E28E5"/>
    <w:rsid w:val="008E3C00"/>
    <w:rsid w:val="008E5289"/>
    <w:rsid w:val="008F5AB2"/>
    <w:rsid w:val="00901F21"/>
    <w:rsid w:val="0093374E"/>
    <w:rsid w:val="00965D09"/>
    <w:rsid w:val="009714F2"/>
    <w:rsid w:val="009869BF"/>
    <w:rsid w:val="009A4180"/>
    <w:rsid w:val="009F6C77"/>
    <w:rsid w:val="009F71B2"/>
    <w:rsid w:val="00A03FCF"/>
    <w:rsid w:val="00A23B4C"/>
    <w:rsid w:val="00A24B0E"/>
    <w:rsid w:val="00A27BB8"/>
    <w:rsid w:val="00A51E7E"/>
    <w:rsid w:val="00A61A10"/>
    <w:rsid w:val="00A649A2"/>
    <w:rsid w:val="00AD52CA"/>
    <w:rsid w:val="00B04E6A"/>
    <w:rsid w:val="00BA5E75"/>
    <w:rsid w:val="00BD6B89"/>
    <w:rsid w:val="00BE157D"/>
    <w:rsid w:val="00BF3B73"/>
    <w:rsid w:val="00BF49A9"/>
    <w:rsid w:val="00C14866"/>
    <w:rsid w:val="00C45BFE"/>
    <w:rsid w:val="00C72C1F"/>
    <w:rsid w:val="00CE4C0C"/>
    <w:rsid w:val="00D26B10"/>
    <w:rsid w:val="00D36A7D"/>
    <w:rsid w:val="00D819BA"/>
    <w:rsid w:val="00D93ECB"/>
    <w:rsid w:val="00DC6A2F"/>
    <w:rsid w:val="00DE017F"/>
    <w:rsid w:val="00DF6D14"/>
    <w:rsid w:val="00E605BE"/>
    <w:rsid w:val="00E67929"/>
    <w:rsid w:val="00E749C0"/>
    <w:rsid w:val="00E95034"/>
    <w:rsid w:val="00EB000B"/>
    <w:rsid w:val="00EC5321"/>
    <w:rsid w:val="00EC5364"/>
    <w:rsid w:val="00ED3EBE"/>
    <w:rsid w:val="00ED65E0"/>
    <w:rsid w:val="00F32016"/>
    <w:rsid w:val="00F40561"/>
    <w:rsid w:val="00F543B5"/>
    <w:rsid w:val="00F65BB8"/>
    <w:rsid w:val="00FA5DB8"/>
    <w:rsid w:val="00FA640B"/>
    <w:rsid w:val="00FC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F317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C72C1F"/>
    <w:pPr>
      <w:tabs>
        <w:tab w:val="center" w:pos="4320"/>
        <w:tab w:val="right" w:pos="8640"/>
      </w:tabs>
    </w:pPr>
  </w:style>
  <w:style w:type="character" w:customStyle="1" w:styleId="FooterChar">
    <w:name w:val="Footer Char"/>
    <w:basedOn w:val="DefaultParagraphFont"/>
    <w:link w:val="Footer"/>
    <w:rsid w:val="00C72C1F"/>
  </w:style>
  <w:style w:type="character" w:styleId="PageNumber">
    <w:name w:val="page number"/>
    <w:basedOn w:val="DefaultParagraphFont"/>
    <w:uiPriority w:val="99"/>
    <w:unhideWhenUsed/>
    <w:rsid w:val="00C72C1F"/>
  </w:style>
  <w:style w:type="paragraph" w:styleId="Header">
    <w:name w:val="header"/>
    <w:basedOn w:val="Normal"/>
    <w:link w:val="HeaderChar"/>
    <w:uiPriority w:val="99"/>
    <w:unhideWhenUsed/>
    <w:rsid w:val="00C72C1F"/>
    <w:pPr>
      <w:tabs>
        <w:tab w:val="center" w:pos="4320"/>
        <w:tab w:val="right" w:pos="8640"/>
      </w:tabs>
    </w:pPr>
  </w:style>
  <w:style w:type="character" w:customStyle="1" w:styleId="HeaderChar">
    <w:name w:val="Header Char"/>
    <w:basedOn w:val="DefaultParagraphFont"/>
    <w:link w:val="Header"/>
    <w:uiPriority w:val="99"/>
    <w:rsid w:val="00C72C1F"/>
  </w:style>
  <w:style w:type="paragraph" w:styleId="ListParagraph">
    <w:name w:val="List Paragraph"/>
    <w:basedOn w:val="Normal"/>
    <w:uiPriority w:val="34"/>
    <w:qFormat/>
    <w:rsid w:val="00C72C1F"/>
    <w:pPr>
      <w:ind w:left="720"/>
      <w:contextualSpacing/>
    </w:pPr>
  </w:style>
  <w:style w:type="paragraph" w:styleId="NormalWeb">
    <w:name w:val="Normal (Web)"/>
    <w:basedOn w:val="Normal"/>
    <w:uiPriority w:val="99"/>
    <w:unhideWhenUsed/>
    <w:rsid w:val="0064019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40194"/>
    <w:rPr>
      <w:b/>
      <w:bCs/>
    </w:rPr>
  </w:style>
  <w:style w:type="character" w:styleId="Hyperlink">
    <w:name w:val="Hyperlink"/>
    <w:basedOn w:val="DefaultParagraphFont"/>
    <w:uiPriority w:val="99"/>
    <w:unhideWhenUsed/>
    <w:rsid w:val="00640194"/>
    <w:rPr>
      <w:color w:val="0000FF"/>
      <w:u w:val="single"/>
    </w:rPr>
  </w:style>
  <w:style w:type="character" w:customStyle="1" w:styleId="apple-converted-space">
    <w:name w:val="apple-converted-space"/>
    <w:basedOn w:val="DefaultParagraphFont"/>
    <w:rsid w:val="00640194"/>
  </w:style>
  <w:style w:type="table" w:styleId="TableGrid">
    <w:name w:val="Table Grid"/>
    <w:basedOn w:val="TableNormal"/>
    <w:uiPriority w:val="59"/>
    <w:rsid w:val="00D81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3655EA"/>
    <w:rPr>
      <w:vertAlign w:val="superscript"/>
    </w:rPr>
  </w:style>
  <w:style w:type="paragraph" w:styleId="BalloonText">
    <w:name w:val="Balloon Text"/>
    <w:basedOn w:val="Normal"/>
    <w:link w:val="BalloonTextChar"/>
    <w:uiPriority w:val="99"/>
    <w:semiHidden/>
    <w:unhideWhenUsed/>
    <w:rsid w:val="00EC5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321"/>
    <w:rPr>
      <w:rFonts w:ascii="Lucida Grande" w:hAnsi="Lucida Grande" w:cs="Lucida Grande"/>
      <w:sz w:val="18"/>
      <w:szCs w:val="18"/>
    </w:rPr>
  </w:style>
  <w:style w:type="character" w:styleId="FollowedHyperlink">
    <w:name w:val="FollowedHyperlink"/>
    <w:basedOn w:val="DefaultParagraphFont"/>
    <w:uiPriority w:val="99"/>
    <w:semiHidden/>
    <w:unhideWhenUsed/>
    <w:rsid w:val="00CE4C0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C72C1F"/>
    <w:pPr>
      <w:tabs>
        <w:tab w:val="center" w:pos="4320"/>
        <w:tab w:val="right" w:pos="8640"/>
      </w:tabs>
    </w:pPr>
  </w:style>
  <w:style w:type="character" w:customStyle="1" w:styleId="FooterChar">
    <w:name w:val="Footer Char"/>
    <w:basedOn w:val="DefaultParagraphFont"/>
    <w:link w:val="Footer"/>
    <w:rsid w:val="00C72C1F"/>
  </w:style>
  <w:style w:type="character" w:styleId="PageNumber">
    <w:name w:val="page number"/>
    <w:basedOn w:val="DefaultParagraphFont"/>
    <w:uiPriority w:val="99"/>
    <w:unhideWhenUsed/>
    <w:rsid w:val="00C72C1F"/>
  </w:style>
  <w:style w:type="paragraph" w:styleId="Header">
    <w:name w:val="header"/>
    <w:basedOn w:val="Normal"/>
    <w:link w:val="HeaderChar"/>
    <w:uiPriority w:val="99"/>
    <w:unhideWhenUsed/>
    <w:rsid w:val="00C72C1F"/>
    <w:pPr>
      <w:tabs>
        <w:tab w:val="center" w:pos="4320"/>
        <w:tab w:val="right" w:pos="8640"/>
      </w:tabs>
    </w:pPr>
  </w:style>
  <w:style w:type="character" w:customStyle="1" w:styleId="HeaderChar">
    <w:name w:val="Header Char"/>
    <w:basedOn w:val="DefaultParagraphFont"/>
    <w:link w:val="Header"/>
    <w:uiPriority w:val="99"/>
    <w:rsid w:val="00C72C1F"/>
  </w:style>
  <w:style w:type="paragraph" w:styleId="ListParagraph">
    <w:name w:val="List Paragraph"/>
    <w:basedOn w:val="Normal"/>
    <w:uiPriority w:val="34"/>
    <w:qFormat/>
    <w:rsid w:val="00C72C1F"/>
    <w:pPr>
      <w:ind w:left="720"/>
      <w:contextualSpacing/>
    </w:pPr>
  </w:style>
  <w:style w:type="paragraph" w:styleId="NormalWeb">
    <w:name w:val="Normal (Web)"/>
    <w:basedOn w:val="Normal"/>
    <w:uiPriority w:val="99"/>
    <w:unhideWhenUsed/>
    <w:rsid w:val="0064019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40194"/>
    <w:rPr>
      <w:b/>
      <w:bCs/>
    </w:rPr>
  </w:style>
  <w:style w:type="character" w:styleId="Hyperlink">
    <w:name w:val="Hyperlink"/>
    <w:basedOn w:val="DefaultParagraphFont"/>
    <w:uiPriority w:val="99"/>
    <w:unhideWhenUsed/>
    <w:rsid w:val="00640194"/>
    <w:rPr>
      <w:color w:val="0000FF"/>
      <w:u w:val="single"/>
    </w:rPr>
  </w:style>
  <w:style w:type="character" w:customStyle="1" w:styleId="apple-converted-space">
    <w:name w:val="apple-converted-space"/>
    <w:basedOn w:val="DefaultParagraphFont"/>
    <w:rsid w:val="00640194"/>
  </w:style>
  <w:style w:type="table" w:styleId="TableGrid">
    <w:name w:val="Table Grid"/>
    <w:basedOn w:val="TableNormal"/>
    <w:uiPriority w:val="59"/>
    <w:rsid w:val="00D81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3655EA"/>
    <w:rPr>
      <w:vertAlign w:val="superscript"/>
    </w:rPr>
  </w:style>
  <w:style w:type="paragraph" w:styleId="BalloonText">
    <w:name w:val="Balloon Text"/>
    <w:basedOn w:val="Normal"/>
    <w:link w:val="BalloonTextChar"/>
    <w:uiPriority w:val="99"/>
    <w:semiHidden/>
    <w:unhideWhenUsed/>
    <w:rsid w:val="00EC5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321"/>
    <w:rPr>
      <w:rFonts w:ascii="Lucida Grande" w:hAnsi="Lucida Grande" w:cs="Lucida Grande"/>
      <w:sz w:val="18"/>
      <w:szCs w:val="18"/>
    </w:rPr>
  </w:style>
  <w:style w:type="character" w:styleId="FollowedHyperlink">
    <w:name w:val="FollowedHyperlink"/>
    <w:basedOn w:val="DefaultParagraphFont"/>
    <w:uiPriority w:val="99"/>
    <w:semiHidden/>
    <w:unhideWhenUsed/>
    <w:rsid w:val="00CE4C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1866">
      <w:bodyDiv w:val="1"/>
      <w:marLeft w:val="0"/>
      <w:marRight w:val="0"/>
      <w:marTop w:val="0"/>
      <w:marBottom w:val="0"/>
      <w:divBdr>
        <w:top w:val="none" w:sz="0" w:space="0" w:color="auto"/>
        <w:left w:val="none" w:sz="0" w:space="0" w:color="auto"/>
        <w:bottom w:val="none" w:sz="0" w:space="0" w:color="auto"/>
        <w:right w:val="none" w:sz="0" w:space="0" w:color="auto"/>
      </w:divBdr>
    </w:div>
    <w:div w:id="113180763">
      <w:bodyDiv w:val="1"/>
      <w:marLeft w:val="0"/>
      <w:marRight w:val="0"/>
      <w:marTop w:val="0"/>
      <w:marBottom w:val="0"/>
      <w:divBdr>
        <w:top w:val="none" w:sz="0" w:space="0" w:color="auto"/>
        <w:left w:val="none" w:sz="0" w:space="0" w:color="auto"/>
        <w:bottom w:val="none" w:sz="0" w:space="0" w:color="auto"/>
        <w:right w:val="none" w:sz="0" w:space="0" w:color="auto"/>
      </w:divBdr>
    </w:div>
    <w:div w:id="185292622">
      <w:bodyDiv w:val="1"/>
      <w:marLeft w:val="0"/>
      <w:marRight w:val="0"/>
      <w:marTop w:val="0"/>
      <w:marBottom w:val="0"/>
      <w:divBdr>
        <w:top w:val="none" w:sz="0" w:space="0" w:color="auto"/>
        <w:left w:val="none" w:sz="0" w:space="0" w:color="auto"/>
        <w:bottom w:val="none" w:sz="0" w:space="0" w:color="auto"/>
        <w:right w:val="none" w:sz="0" w:space="0" w:color="auto"/>
      </w:divBdr>
    </w:div>
    <w:div w:id="290867520">
      <w:bodyDiv w:val="1"/>
      <w:marLeft w:val="0"/>
      <w:marRight w:val="0"/>
      <w:marTop w:val="0"/>
      <w:marBottom w:val="0"/>
      <w:divBdr>
        <w:top w:val="none" w:sz="0" w:space="0" w:color="auto"/>
        <w:left w:val="none" w:sz="0" w:space="0" w:color="auto"/>
        <w:bottom w:val="none" w:sz="0" w:space="0" w:color="auto"/>
        <w:right w:val="none" w:sz="0" w:space="0" w:color="auto"/>
      </w:divBdr>
    </w:div>
    <w:div w:id="467819963">
      <w:bodyDiv w:val="1"/>
      <w:marLeft w:val="0"/>
      <w:marRight w:val="0"/>
      <w:marTop w:val="0"/>
      <w:marBottom w:val="0"/>
      <w:divBdr>
        <w:top w:val="none" w:sz="0" w:space="0" w:color="auto"/>
        <w:left w:val="none" w:sz="0" w:space="0" w:color="auto"/>
        <w:bottom w:val="none" w:sz="0" w:space="0" w:color="auto"/>
        <w:right w:val="none" w:sz="0" w:space="0" w:color="auto"/>
      </w:divBdr>
    </w:div>
    <w:div w:id="637608126">
      <w:bodyDiv w:val="1"/>
      <w:marLeft w:val="0"/>
      <w:marRight w:val="0"/>
      <w:marTop w:val="0"/>
      <w:marBottom w:val="0"/>
      <w:divBdr>
        <w:top w:val="none" w:sz="0" w:space="0" w:color="auto"/>
        <w:left w:val="none" w:sz="0" w:space="0" w:color="auto"/>
        <w:bottom w:val="none" w:sz="0" w:space="0" w:color="auto"/>
        <w:right w:val="none" w:sz="0" w:space="0" w:color="auto"/>
      </w:divBdr>
    </w:div>
    <w:div w:id="702248680">
      <w:bodyDiv w:val="1"/>
      <w:marLeft w:val="0"/>
      <w:marRight w:val="0"/>
      <w:marTop w:val="0"/>
      <w:marBottom w:val="0"/>
      <w:divBdr>
        <w:top w:val="none" w:sz="0" w:space="0" w:color="auto"/>
        <w:left w:val="none" w:sz="0" w:space="0" w:color="auto"/>
        <w:bottom w:val="none" w:sz="0" w:space="0" w:color="auto"/>
        <w:right w:val="none" w:sz="0" w:space="0" w:color="auto"/>
      </w:divBdr>
    </w:div>
    <w:div w:id="735057461">
      <w:bodyDiv w:val="1"/>
      <w:marLeft w:val="0"/>
      <w:marRight w:val="0"/>
      <w:marTop w:val="0"/>
      <w:marBottom w:val="0"/>
      <w:divBdr>
        <w:top w:val="none" w:sz="0" w:space="0" w:color="auto"/>
        <w:left w:val="none" w:sz="0" w:space="0" w:color="auto"/>
        <w:bottom w:val="none" w:sz="0" w:space="0" w:color="auto"/>
        <w:right w:val="none" w:sz="0" w:space="0" w:color="auto"/>
      </w:divBdr>
      <w:divsChild>
        <w:div w:id="582762375">
          <w:marLeft w:val="806"/>
          <w:marRight w:val="0"/>
          <w:marTop w:val="0"/>
          <w:marBottom w:val="120"/>
          <w:divBdr>
            <w:top w:val="none" w:sz="0" w:space="0" w:color="auto"/>
            <w:left w:val="none" w:sz="0" w:space="0" w:color="auto"/>
            <w:bottom w:val="none" w:sz="0" w:space="0" w:color="auto"/>
            <w:right w:val="none" w:sz="0" w:space="0" w:color="auto"/>
          </w:divBdr>
        </w:div>
        <w:div w:id="536510243">
          <w:marLeft w:val="806"/>
          <w:marRight w:val="0"/>
          <w:marTop w:val="0"/>
          <w:marBottom w:val="120"/>
          <w:divBdr>
            <w:top w:val="none" w:sz="0" w:space="0" w:color="auto"/>
            <w:left w:val="none" w:sz="0" w:space="0" w:color="auto"/>
            <w:bottom w:val="none" w:sz="0" w:space="0" w:color="auto"/>
            <w:right w:val="none" w:sz="0" w:space="0" w:color="auto"/>
          </w:divBdr>
        </w:div>
        <w:div w:id="45876536">
          <w:marLeft w:val="806"/>
          <w:marRight w:val="0"/>
          <w:marTop w:val="0"/>
          <w:marBottom w:val="120"/>
          <w:divBdr>
            <w:top w:val="none" w:sz="0" w:space="0" w:color="auto"/>
            <w:left w:val="none" w:sz="0" w:space="0" w:color="auto"/>
            <w:bottom w:val="none" w:sz="0" w:space="0" w:color="auto"/>
            <w:right w:val="none" w:sz="0" w:space="0" w:color="auto"/>
          </w:divBdr>
        </w:div>
        <w:div w:id="1689142578">
          <w:marLeft w:val="806"/>
          <w:marRight w:val="0"/>
          <w:marTop w:val="0"/>
          <w:marBottom w:val="120"/>
          <w:divBdr>
            <w:top w:val="none" w:sz="0" w:space="0" w:color="auto"/>
            <w:left w:val="none" w:sz="0" w:space="0" w:color="auto"/>
            <w:bottom w:val="none" w:sz="0" w:space="0" w:color="auto"/>
            <w:right w:val="none" w:sz="0" w:space="0" w:color="auto"/>
          </w:divBdr>
        </w:div>
        <w:div w:id="840507829">
          <w:marLeft w:val="806"/>
          <w:marRight w:val="0"/>
          <w:marTop w:val="0"/>
          <w:marBottom w:val="120"/>
          <w:divBdr>
            <w:top w:val="none" w:sz="0" w:space="0" w:color="auto"/>
            <w:left w:val="none" w:sz="0" w:space="0" w:color="auto"/>
            <w:bottom w:val="none" w:sz="0" w:space="0" w:color="auto"/>
            <w:right w:val="none" w:sz="0" w:space="0" w:color="auto"/>
          </w:divBdr>
        </w:div>
      </w:divsChild>
    </w:div>
    <w:div w:id="1000088111">
      <w:bodyDiv w:val="1"/>
      <w:marLeft w:val="0"/>
      <w:marRight w:val="0"/>
      <w:marTop w:val="0"/>
      <w:marBottom w:val="0"/>
      <w:divBdr>
        <w:top w:val="none" w:sz="0" w:space="0" w:color="auto"/>
        <w:left w:val="none" w:sz="0" w:space="0" w:color="auto"/>
        <w:bottom w:val="none" w:sz="0" w:space="0" w:color="auto"/>
        <w:right w:val="none" w:sz="0" w:space="0" w:color="auto"/>
      </w:divBdr>
    </w:div>
    <w:div w:id="1073116725">
      <w:bodyDiv w:val="1"/>
      <w:marLeft w:val="0"/>
      <w:marRight w:val="0"/>
      <w:marTop w:val="0"/>
      <w:marBottom w:val="0"/>
      <w:divBdr>
        <w:top w:val="none" w:sz="0" w:space="0" w:color="auto"/>
        <w:left w:val="none" w:sz="0" w:space="0" w:color="auto"/>
        <w:bottom w:val="none" w:sz="0" w:space="0" w:color="auto"/>
        <w:right w:val="none" w:sz="0" w:space="0" w:color="auto"/>
      </w:divBdr>
    </w:div>
    <w:div w:id="1103038790">
      <w:bodyDiv w:val="1"/>
      <w:marLeft w:val="0"/>
      <w:marRight w:val="0"/>
      <w:marTop w:val="0"/>
      <w:marBottom w:val="0"/>
      <w:divBdr>
        <w:top w:val="none" w:sz="0" w:space="0" w:color="auto"/>
        <w:left w:val="none" w:sz="0" w:space="0" w:color="auto"/>
        <w:bottom w:val="none" w:sz="0" w:space="0" w:color="auto"/>
        <w:right w:val="none" w:sz="0" w:space="0" w:color="auto"/>
      </w:divBdr>
    </w:div>
    <w:div w:id="1134372149">
      <w:bodyDiv w:val="1"/>
      <w:marLeft w:val="0"/>
      <w:marRight w:val="0"/>
      <w:marTop w:val="0"/>
      <w:marBottom w:val="0"/>
      <w:divBdr>
        <w:top w:val="none" w:sz="0" w:space="0" w:color="auto"/>
        <w:left w:val="none" w:sz="0" w:space="0" w:color="auto"/>
        <w:bottom w:val="none" w:sz="0" w:space="0" w:color="auto"/>
        <w:right w:val="none" w:sz="0" w:space="0" w:color="auto"/>
      </w:divBdr>
    </w:div>
    <w:div w:id="1185172750">
      <w:bodyDiv w:val="1"/>
      <w:marLeft w:val="0"/>
      <w:marRight w:val="0"/>
      <w:marTop w:val="0"/>
      <w:marBottom w:val="0"/>
      <w:divBdr>
        <w:top w:val="none" w:sz="0" w:space="0" w:color="auto"/>
        <w:left w:val="none" w:sz="0" w:space="0" w:color="auto"/>
        <w:bottom w:val="none" w:sz="0" w:space="0" w:color="auto"/>
        <w:right w:val="none" w:sz="0" w:space="0" w:color="auto"/>
      </w:divBdr>
    </w:div>
    <w:div w:id="1370447824">
      <w:bodyDiv w:val="1"/>
      <w:marLeft w:val="0"/>
      <w:marRight w:val="0"/>
      <w:marTop w:val="0"/>
      <w:marBottom w:val="0"/>
      <w:divBdr>
        <w:top w:val="none" w:sz="0" w:space="0" w:color="auto"/>
        <w:left w:val="none" w:sz="0" w:space="0" w:color="auto"/>
        <w:bottom w:val="none" w:sz="0" w:space="0" w:color="auto"/>
        <w:right w:val="none" w:sz="0" w:space="0" w:color="auto"/>
      </w:divBdr>
    </w:div>
    <w:div w:id="20066613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atricia@beaboveleadership.com" TargetMode="External"/><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patricia@beaboveleadership.com" TargetMode="External"/><Relationship Id="rId11" Type="http://schemas.openxmlformats.org/officeDocument/2006/relationships/hyperlink" Target="https://yourcoachingbrain.wordpress.com/2015/02/06/the-power-of-dreaming-the-power-of-action/" TargetMode="External"/><Relationship Id="rId12" Type="http://schemas.openxmlformats.org/officeDocument/2006/relationships/hyperlink" Target="https://well.blogs.nytimes.com/2011/01/28/how-meditation-may-change-the-brain/" TargetMode="External"/><Relationship Id="rId13" Type="http://schemas.openxmlformats.org/officeDocument/2006/relationships/hyperlink" Target="http://www.npr.org/templates/story/story.php?storyId=104310443" TargetMode="External"/><Relationship Id="rId14" Type="http://schemas.openxmlformats.org/officeDocument/2006/relationships/image" Target="media/image2.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3.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8020</Words>
  <Characters>45714</Characters>
  <Application>Microsoft Macintosh Word</Application>
  <DocSecurity>0</DocSecurity>
  <Lines>380</Lines>
  <Paragraphs>107</Paragraphs>
  <ScaleCrop>false</ScaleCrop>
  <Company/>
  <LinksUpToDate>false</LinksUpToDate>
  <CharactersWithSpaces>53627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Betz</dc:creator>
  <cp:keywords/>
  <dc:description/>
  <cp:lastModifiedBy>Ann Betz</cp:lastModifiedBy>
  <cp:revision>2</cp:revision>
  <cp:lastPrinted>2016-09-28T14:10:00Z</cp:lastPrinted>
  <dcterms:created xsi:type="dcterms:W3CDTF">2017-03-18T16:55:00Z</dcterms:created>
  <dcterms:modified xsi:type="dcterms:W3CDTF">2017-03-18T16:55:00Z</dcterms:modified>
</cp:coreProperties>
</file>